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C99" w:rsidRPr="00C066DE" w:rsidRDefault="00427427" w:rsidP="00EF6C99">
      <w:pPr>
        <w:tabs>
          <w:tab w:val="left" w:pos="3060"/>
          <w:tab w:val="left" w:pos="6096"/>
          <w:tab w:val="left" w:pos="6946"/>
        </w:tabs>
        <w:spacing w:line="240" w:lineRule="atLeast"/>
        <w:jc w:val="center"/>
      </w:pPr>
      <w:r w:rsidRPr="00427427">
        <w:rPr>
          <w:noProof/>
        </w:rPr>
        <w:drawing>
          <wp:inline distT="0" distB="0" distL="0" distR="0">
            <wp:extent cx="469265" cy="621665"/>
            <wp:effectExtent l="0" t="0" r="698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621665"/>
                    </a:xfrm>
                    <a:prstGeom prst="rect">
                      <a:avLst/>
                    </a:prstGeom>
                    <a:noFill/>
                  </pic:spPr>
                </pic:pic>
              </a:graphicData>
            </a:graphic>
          </wp:inline>
        </w:drawing>
      </w:r>
    </w:p>
    <w:p w:rsidR="00EF6C99" w:rsidRPr="00C066DE" w:rsidRDefault="00EF6C99" w:rsidP="00EF6C99">
      <w:pPr>
        <w:pStyle w:val="a8"/>
        <w:tabs>
          <w:tab w:val="left" w:pos="708"/>
        </w:tabs>
        <w:spacing w:line="240" w:lineRule="exact"/>
        <w:rPr>
          <w:caps w:val="0"/>
          <w:szCs w:val="28"/>
        </w:rPr>
      </w:pPr>
      <w:r w:rsidRPr="00C066DE">
        <w:rPr>
          <w:caps w:val="0"/>
          <w:szCs w:val="28"/>
        </w:rPr>
        <w:t>Российская Федерация</w:t>
      </w:r>
    </w:p>
    <w:p w:rsidR="00EF6C99" w:rsidRPr="00C066DE" w:rsidRDefault="00EF6C99" w:rsidP="00EF6C99">
      <w:pPr>
        <w:pStyle w:val="a8"/>
        <w:spacing w:line="240" w:lineRule="exact"/>
        <w:rPr>
          <w:caps w:val="0"/>
          <w:szCs w:val="28"/>
        </w:rPr>
      </w:pPr>
      <w:r w:rsidRPr="00C066DE">
        <w:rPr>
          <w:caps w:val="0"/>
          <w:szCs w:val="28"/>
        </w:rPr>
        <w:t>Новгородская область</w:t>
      </w:r>
    </w:p>
    <w:p w:rsidR="00EF6C99" w:rsidRPr="00C066DE" w:rsidRDefault="00EF6C99" w:rsidP="00EF6C99">
      <w:pPr>
        <w:pStyle w:val="a8"/>
        <w:spacing w:before="120" w:after="120"/>
        <w:rPr>
          <w:szCs w:val="28"/>
        </w:rPr>
      </w:pPr>
      <w:r w:rsidRPr="00C066DE">
        <w:rPr>
          <w:szCs w:val="28"/>
        </w:rPr>
        <w:t xml:space="preserve">Администрация СОЛЕЦКОГО муниципального </w:t>
      </w:r>
      <w:r>
        <w:rPr>
          <w:szCs w:val="28"/>
        </w:rPr>
        <w:t>округа</w:t>
      </w:r>
    </w:p>
    <w:p w:rsidR="00EF6C99" w:rsidRPr="00C066DE" w:rsidRDefault="00EF6C99" w:rsidP="00EF6C99">
      <w:pPr>
        <w:tabs>
          <w:tab w:val="left" w:pos="3060"/>
        </w:tabs>
        <w:spacing w:line="240" w:lineRule="atLeast"/>
        <w:jc w:val="center"/>
        <w:rPr>
          <w:sz w:val="32"/>
        </w:rPr>
      </w:pPr>
      <w:r w:rsidRPr="00C066DE">
        <w:rPr>
          <w:sz w:val="32"/>
        </w:rPr>
        <w:t>ПОСТАНОВЛЕНИЕ</w:t>
      </w:r>
    </w:p>
    <w:p w:rsidR="00EF6C99" w:rsidRPr="00C066DE" w:rsidRDefault="00EF6C99" w:rsidP="00EF6C99">
      <w:pPr>
        <w:tabs>
          <w:tab w:val="left" w:pos="4536"/>
        </w:tabs>
        <w:jc w:val="center"/>
        <w:rPr>
          <w:sz w:val="28"/>
        </w:rPr>
      </w:pPr>
    </w:p>
    <w:p w:rsidR="00EF6C99" w:rsidRDefault="00EF6C99" w:rsidP="00EF6C99">
      <w:pPr>
        <w:tabs>
          <w:tab w:val="left" w:pos="4536"/>
        </w:tabs>
        <w:jc w:val="center"/>
        <w:rPr>
          <w:sz w:val="28"/>
        </w:rPr>
      </w:pPr>
      <w:r w:rsidRPr="00C066DE">
        <w:rPr>
          <w:sz w:val="28"/>
        </w:rPr>
        <w:t xml:space="preserve">от </w:t>
      </w:r>
      <w:r w:rsidR="00933B3F">
        <w:rPr>
          <w:sz w:val="28"/>
        </w:rPr>
        <w:t>1</w:t>
      </w:r>
      <w:r w:rsidR="000947C9">
        <w:rPr>
          <w:sz w:val="28"/>
        </w:rPr>
        <w:t>9</w:t>
      </w:r>
      <w:r w:rsidRPr="00C066DE">
        <w:rPr>
          <w:sz w:val="28"/>
        </w:rPr>
        <w:t>.</w:t>
      </w:r>
      <w:r>
        <w:rPr>
          <w:sz w:val="28"/>
        </w:rPr>
        <w:t>0</w:t>
      </w:r>
      <w:r w:rsidR="00160340">
        <w:rPr>
          <w:sz w:val="28"/>
        </w:rPr>
        <w:t>5</w:t>
      </w:r>
      <w:r w:rsidRPr="00C066DE">
        <w:rPr>
          <w:sz w:val="28"/>
        </w:rPr>
        <w:t>.202</w:t>
      </w:r>
      <w:r>
        <w:rPr>
          <w:sz w:val="28"/>
        </w:rPr>
        <w:t>1</w:t>
      </w:r>
      <w:r w:rsidRPr="00C066DE">
        <w:rPr>
          <w:sz w:val="28"/>
        </w:rPr>
        <w:t xml:space="preserve"> №</w:t>
      </w:r>
      <w:r w:rsidR="004750F2">
        <w:rPr>
          <w:sz w:val="28"/>
        </w:rPr>
        <w:t>6</w:t>
      </w:r>
      <w:r w:rsidR="000947C9">
        <w:rPr>
          <w:sz w:val="28"/>
        </w:rPr>
        <w:t>73</w:t>
      </w:r>
    </w:p>
    <w:p w:rsidR="00095B83" w:rsidRDefault="00B74E80" w:rsidP="00EF6C99">
      <w:pPr>
        <w:tabs>
          <w:tab w:val="left" w:pos="4536"/>
        </w:tabs>
        <w:jc w:val="center"/>
        <w:rPr>
          <w:sz w:val="28"/>
        </w:rPr>
      </w:pPr>
      <w:r w:rsidRPr="00B74E80">
        <w:rPr>
          <w:sz w:val="28"/>
        </w:rPr>
        <w:t xml:space="preserve">(в редакции от </w:t>
      </w:r>
      <w:r>
        <w:rPr>
          <w:sz w:val="28"/>
        </w:rPr>
        <w:t>22.02.2022</w:t>
      </w:r>
      <w:r w:rsidRPr="00B74E80">
        <w:rPr>
          <w:sz w:val="28"/>
        </w:rPr>
        <w:t xml:space="preserve"> № </w:t>
      </w:r>
      <w:r>
        <w:rPr>
          <w:sz w:val="28"/>
        </w:rPr>
        <w:t>338</w:t>
      </w:r>
      <w:r w:rsidRPr="00B74E80">
        <w:rPr>
          <w:sz w:val="28"/>
        </w:rPr>
        <w:t xml:space="preserve">,от </w:t>
      </w:r>
      <w:r>
        <w:rPr>
          <w:sz w:val="28"/>
        </w:rPr>
        <w:t>24.03.2022 № 547</w:t>
      </w:r>
      <w:r w:rsidR="00095B83">
        <w:rPr>
          <w:sz w:val="28"/>
        </w:rPr>
        <w:t>, от 17.02.2023</w:t>
      </w:r>
      <w:r w:rsidR="00FA2146">
        <w:rPr>
          <w:sz w:val="28"/>
        </w:rPr>
        <w:t xml:space="preserve"> № 230</w:t>
      </w:r>
      <w:r w:rsidR="00095B83">
        <w:rPr>
          <w:sz w:val="28"/>
        </w:rPr>
        <w:t>,</w:t>
      </w:r>
    </w:p>
    <w:p w:rsidR="00B74E80" w:rsidRDefault="00095B83" w:rsidP="00EF6C99">
      <w:pPr>
        <w:tabs>
          <w:tab w:val="left" w:pos="4536"/>
        </w:tabs>
        <w:jc w:val="center"/>
        <w:rPr>
          <w:sz w:val="28"/>
        </w:rPr>
      </w:pPr>
      <w:r>
        <w:rPr>
          <w:sz w:val="28"/>
        </w:rPr>
        <w:t>от 04.04.2023 № 514</w:t>
      </w:r>
      <w:r w:rsidR="00427427">
        <w:rPr>
          <w:sz w:val="28"/>
        </w:rPr>
        <w:t>, от 22.11.2023 № 2173</w:t>
      </w:r>
      <w:r w:rsidR="001E6EFD">
        <w:rPr>
          <w:sz w:val="28"/>
        </w:rPr>
        <w:t>,</w:t>
      </w:r>
      <w:r w:rsidR="00250D4E">
        <w:rPr>
          <w:sz w:val="28"/>
        </w:rPr>
        <w:t xml:space="preserve"> 12.03.2024 № 481</w:t>
      </w:r>
      <w:r w:rsidR="006C138B">
        <w:rPr>
          <w:sz w:val="28"/>
        </w:rPr>
        <w:t>, от 25.03.2025 № 733</w:t>
      </w:r>
      <w:r w:rsidR="00135A1E">
        <w:rPr>
          <w:sz w:val="28"/>
        </w:rPr>
        <w:t>, от 16.06.2025 №1438</w:t>
      </w:r>
      <w:r w:rsidR="00AD7AC6">
        <w:rPr>
          <w:sz w:val="28"/>
        </w:rPr>
        <w:t>, от 03.03.2026 № 440</w:t>
      </w:r>
      <w:r w:rsidR="00B74E80">
        <w:rPr>
          <w:sz w:val="28"/>
        </w:rPr>
        <w:t>)</w:t>
      </w:r>
    </w:p>
    <w:p w:rsidR="00EF6C99" w:rsidRDefault="00EF6C99" w:rsidP="00EF6C99">
      <w:pPr>
        <w:tabs>
          <w:tab w:val="left" w:pos="4536"/>
        </w:tabs>
        <w:jc w:val="center"/>
        <w:rPr>
          <w:sz w:val="28"/>
        </w:rPr>
      </w:pPr>
      <w:r w:rsidRPr="00C066DE">
        <w:rPr>
          <w:sz w:val="28"/>
        </w:rPr>
        <w:t>г. Сольцы</w:t>
      </w:r>
    </w:p>
    <w:p w:rsidR="000947C9" w:rsidRDefault="000947C9" w:rsidP="00EF6C99">
      <w:pPr>
        <w:tabs>
          <w:tab w:val="left" w:pos="4536"/>
        </w:tabs>
        <w:jc w:val="center"/>
        <w:rPr>
          <w:sz w:val="28"/>
        </w:rPr>
      </w:pPr>
    </w:p>
    <w:p w:rsidR="00B27BFD" w:rsidRDefault="00B27BFD" w:rsidP="00EF6C99">
      <w:pPr>
        <w:tabs>
          <w:tab w:val="left" w:pos="4536"/>
        </w:tabs>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rsidR="000947C9" w:rsidRPr="00B70A59" w:rsidTr="00EC309E">
        <w:trPr>
          <w:trHeight w:val="1082"/>
        </w:trPr>
        <w:tc>
          <w:tcPr>
            <w:tcW w:w="9464" w:type="dxa"/>
            <w:tcBorders>
              <w:top w:val="nil"/>
              <w:left w:val="nil"/>
              <w:bottom w:val="nil"/>
              <w:right w:val="nil"/>
            </w:tcBorders>
          </w:tcPr>
          <w:p w:rsidR="000947C9" w:rsidRPr="00B70A59" w:rsidRDefault="000947C9" w:rsidP="00EC309E">
            <w:pPr>
              <w:spacing w:line="240" w:lineRule="exact"/>
              <w:jc w:val="center"/>
              <w:rPr>
                <w:b/>
                <w:bCs/>
                <w:sz w:val="28"/>
                <w:szCs w:val="28"/>
              </w:rPr>
            </w:pPr>
            <w:r w:rsidRPr="00B70A59">
              <w:rPr>
                <w:b/>
                <w:bCs/>
                <w:sz w:val="28"/>
                <w:szCs w:val="28"/>
              </w:rPr>
              <w:t xml:space="preserve">Об утверждении муниципальной программы Солецкого муниципального </w:t>
            </w:r>
            <w:r>
              <w:rPr>
                <w:b/>
                <w:bCs/>
                <w:sz w:val="28"/>
                <w:szCs w:val="28"/>
              </w:rPr>
              <w:t xml:space="preserve">округа </w:t>
            </w:r>
            <w:r w:rsidRPr="00B70A59">
              <w:rPr>
                <w:b/>
                <w:bCs/>
                <w:sz w:val="28"/>
                <w:szCs w:val="28"/>
              </w:rPr>
              <w:t xml:space="preserve">«Обеспечение общественного порядка и противодействие преступности </w:t>
            </w:r>
            <w:r>
              <w:rPr>
                <w:b/>
                <w:bCs/>
                <w:sz w:val="28"/>
                <w:szCs w:val="28"/>
              </w:rPr>
              <w:t>в</w:t>
            </w:r>
            <w:r w:rsidRPr="00B70A59">
              <w:rPr>
                <w:b/>
                <w:bCs/>
                <w:sz w:val="28"/>
                <w:szCs w:val="28"/>
              </w:rPr>
              <w:t xml:space="preserve"> Солецко</w:t>
            </w:r>
            <w:r>
              <w:rPr>
                <w:b/>
                <w:bCs/>
                <w:sz w:val="28"/>
                <w:szCs w:val="28"/>
              </w:rPr>
              <w:t>м муниципальном</w:t>
            </w:r>
            <w:r w:rsidR="00095B83">
              <w:rPr>
                <w:b/>
                <w:bCs/>
                <w:sz w:val="28"/>
                <w:szCs w:val="28"/>
              </w:rPr>
              <w:t xml:space="preserve"> </w:t>
            </w:r>
            <w:r>
              <w:rPr>
                <w:b/>
                <w:bCs/>
                <w:sz w:val="28"/>
                <w:szCs w:val="28"/>
              </w:rPr>
              <w:t>округе</w:t>
            </w:r>
            <w:r w:rsidRPr="00B70A59">
              <w:rPr>
                <w:b/>
                <w:bCs/>
                <w:sz w:val="28"/>
                <w:szCs w:val="28"/>
              </w:rPr>
              <w:t>»</w:t>
            </w:r>
          </w:p>
          <w:p w:rsidR="000947C9" w:rsidRDefault="000947C9" w:rsidP="00EC309E">
            <w:pPr>
              <w:jc w:val="center"/>
              <w:rPr>
                <w:b/>
                <w:bCs/>
                <w:sz w:val="28"/>
                <w:szCs w:val="28"/>
              </w:rPr>
            </w:pPr>
          </w:p>
          <w:p w:rsidR="000947C9" w:rsidRPr="00B70A59" w:rsidRDefault="000947C9" w:rsidP="00EC309E">
            <w:pPr>
              <w:tabs>
                <w:tab w:val="left" w:pos="4536"/>
              </w:tabs>
              <w:jc w:val="center"/>
              <w:rPr>
                <w:b/>
                <w:bCs/>
                <w:sz w:val="28"/>
                <w:szCs w:val="28"/>
              </w:rPr>
            </w:pPr>
          </w:p>
        </w:tc>
      </w:tr>
    </w:tbl>
    <w:p w:rsidR="000947C9" w:rsidRPr="00B70A59" w:rsidRDefault="000947C9" w:rsidP="000947C9">
      <w:pPr>
        <w:spacing w:line="360" w:lineRule="atLeast"/>
        <w:ind w:firstLine="709"/>
        <w:jc w:val="both"/>
        <w:rPr>
          <w:b/>
          <w:bCs/>
          <w:sz w:val="28"/>
          <w:szCs w:val="24"/>
        </w:rPr>
      </w:pPr>
      <w:r w:rsidRPr="00446239">
        <w:rPr>
          <w:bCs/>
          <w:sz w:val="28"/>
          <w:szCs w:val="24"/>
        </w:rPr>
        <w:t>В соответствии с</w:t>
      </w:r>
      <w:r>
        <w:rPr>
          <w:bCs/>
          <w:sz w:val="28"/>
          <w:szCs w:val="24"/>
        </w:rPr>
        <w:t xml:space="preserve">о статьёй 179 Бюджетного кодекса Российской Федерации, на основании </w:t>
      </w:r>
      <w:r w:rsidRPr="00446239">
        <w:rPr>
          <w:bCs/>
          <w:sz w:val="28"/>
          <w:szCs w:val="28"/>
        </w:rPr>
        <w:t>Порядк</w:t>
      </w:r>
      <w:r>
        <w:rPr>
          <w:bCs/>
          <w:sz w:val="28"/>
          <w:szCs w:val="28"/>
        </w:rPr>
        <w:t>а</w:t>
      </w:r>
      <w:r w:rsidRPr="00446239">
        <w:rPr>
          <w:bCs/>
          <w:sz w:val="28"/>
          <w:szCs w:val="28"/>
        </w:rPr>
        <w:t xml:space="preserve"> принятия решений о разработке муниципальных программ Солецкого муниципального </w:t>
      </w:r>
      <w:r>
        <w:rPr>
          <w:bCs/>
          <w:sz w:val="28"/>
          <w:szCs w:val="28"/>
        </w:rPr>
        <w:t>округ</w:t>
      </w:r>
      <w:r w:rsidRPr="00446239">
        <w:rPr>
          <w:bCs/>
          <w:sz w:val="28"/>
          <w:szCs w:val="28"/>
        </w:rPr>
        <w:t>а</w:t>
      </w:r>
      <w:r>
        <w:rPr>
          <w:bCs/>
          <w:sz w:val="28"/>
          <w:szCs w:val="28"/>
        </w:rPr>
        <w:t>,</w:t>
      </w:r>
      <w:r w:rsidRPr="00446239">
        <w:rPr>
          <w:bCs/>
          <w:sz w:val="28"/>
          <w:szCs w:val="28"/>
        </w:rPr>
        <w:t xml:space="preserve"> их формирования и реализации, утвержденного постановлением Администрации муниципального </w:t>
      </w:r>
      <w:r>
        <w:rPr>
          <w:bCs/>
          <w:sz w:val="28"/>
          <w:szCs w:val="28"/>
        </w:rPr>
        <w:t>округа</w:t>
      </w:r>
      <w:r w:rsidRPr="00446239">
        <w:rPr>
          <w:bCs/>
          <w:sz w:val="28"/>
          <w:szCs w:val="28"/>
        </w:rPr>
        <w:t xml:space="preserve"> от </w:t>
      </w:r>
      <w:r>
        <w:rPr>
          <w:bCs/>
          <w:sz w:val="28"/>
          <w:szCs w:val="28"/>
        </w:rPr>
        <w:t>29.01.2021</w:t>
      </w:r>
      <w:r w:rsidRPr="00446239">
        <w:rPr>
          <w:bCs/>
          <w:sz w:val="28"/>
          <w:szCs w:val="28"/>
        </w:rPr>
        <w:t xml:space="preserve"> №</w:t>
      </w:r>
      <w:r>
        <w:rPr>
          <w:bCs/>
          <w:sz w:val="28"/>
          <w:szCs w:val="28"/>
        </w:rPr>
        <w:t xml:space="preserve">142, решением Думы Солецкого муниципального округа  от 21.09.2020 № 7 «О правопреемстве органов местного самоуправления Солецкого муниципального округа Новгородской области» </w:t>
      </w:r>
      <w:r w:rsidRPr="00446239">
        <w:rPr>
          <w:bCs/>
          <w:sz w:val="28"/>
          <w:szCs w:val="24"/>
        </w:rPr>
        <w:t xml:space="preserve">Администрация </w:t>
      </w:r>
      <w:r>
        <w:rPr>
          <w:bCs/>
          <w:sz w:val="28"/>
          <w:szCs w:val="24"/>
        </w:rPr>
        <w:t xml:space="preserve">Солецкого </w:t>
      </w:r>
      <w:r w:rsidRPr="00446239">
        <w:rPr>
          <w:bCs/>
          <w:sz w:val="28"/>
          <w:szCs w:val="24"/>
        </w:rPr>
        <w:t xml:space="preserve">муниципального округа </w:t>
      </w:r>
      <w:r w:rsidRPr="00446239">
        <w:rPr>
          <w:b/>
          <w:bCs/>
          <w:sz w:val="28"/>
          <w:szCs w:val="24"/>
        </w:rPr>
        <w:t>ПОСТАНОВЛЯЕТ:</w:t>
      </w:r>
    </w:p>
    <w:p w:rsidR="000947C9" w:rsidRPr="00B70A59" w:rsidRDefault="000947C9" w:rsidP="000947C9">
      <w:pPr>
        <w:spacing w:line="360" w:lineRule="atLeast"/>
        <w:ind w:firstLine="709"/>
        <w:jc w:val="both"/>
        <w:rPr>
          <w:bCs/>
          <w:sz w:val="28"/>
          <w:szCs w:val="24"/>
        </w:rPr>
      </w:pPr>
      <w:r w:rsidRPr="00B70A59">
        <w:rPr>
          <w:bCs/>
          <w:sz w:val="28"/>
          <w:szCs w:val="24"/>
        </w:rPr>
        <w:t xml:space="preserve">1. Утвердить прилагаемую муниципальную программу Солецкого муниципального </w:t>
      </w:r>
      <w:r>
        <w:rPr>
          <w:bCs/>
          <w:sz w:val="28"/>
          <w:szCs w:val="24"/>
        </w:rPr>
        <w:t>округа</w:t>
      </w:r>
      <w:r w:rsidRPr="00B70A59">
        <w:rPr>
          <w:bCs/>
          <w:sz w:val="28"/>
          <w:szCs w:val="24"/>
        </w:rPr>
        <w:t xml:space="preserve"> «Обеспечение общественного порядка и противодействие преступности в Солецком муниципальном </w:t>
      </w:r>
      <w:r>
        <w:rPr>
          <w:bCs/>
          <w:sz w:val="28"/>
          <w:szCs w:val="24"/>
        </w:rPr>
        <w:t>округ</w:t>
      </w:r>
      <w:r w:rsidRPr="00B70A59">
        <w:rPr>
          <w:bCs/>
          <w:sz w:val="28"/>
          <w:szCs w:val="24"/>
        </w:rPr>
        <w:t xml:space="preserve">е». </w:t>
      </w:r>
    </w:p>
    <w:p w:rsidR="000947C9" w:rsidRDefault="000947C9" w:rsidP="000947C9">
      <w:pPr>
        <w:suppressAutoHyphens/>
        <w:spacing w:line="360" w:lineRule="atLeast"/>
        <w:ind w:firstLine="709"/>
        <w:jc w:val="both"/>
        <w:rPr>
          <w:bCs/>
          <w:sz w:val="28"/>
          <w:szCs w:val="24"/>
        </w:rPr>
      </w:pPr>
      <w:r w:rsidRPr="00B70A59">
        <w:rPr>
          <w:bCs/>
          <w:sz w:val="28"/>
          <w:szCs w:val="24"/>
        </w:rPr>
        <w:t xml:space="preserve">2. Признать утратившими силу постановления Администрации муниципального </w:t>
      </w:r>
      <w:r>
        <w:rPr>
          <w:bCs/>
          <w:sz w:val="28"/>
          <w:szCs w:val="24"/>
        </w:rPr>
        <w:t xml:space="preserve">района </w:t>
      </w:r>
    </w:p>
    <w:p w:rsidR="000947C9" w:rsidRDefault="000947C9" w:rsidP="000947C9">
      <w:pPr>
        <w:suppressAutoHyphens/>
        <w:spacing w:line="360" w:lineRule="atLeast"/>
        <w:ind w:firstLine="709"/>
        <w:jc w:val="both"/>
        <w:rPr>
          <w:bCs/>
          <w:sz w:val="28"/>
          <w:szCs w:val="28"/>
        </w:rPr>
      </w:pPr>
      <w:r>
        <w:rPr>
          <w:bCs/>
          <w:sz w:val="28"/>
          <w:szCs w:val="24"/>
        </w:rPr>
        <w:t>- от</w:t>
      </w:r>
      <w:r w:rsidRPr="00131460">
        <w:rPr>
          <w:bCs/>
          <w:sz w:val="28"/>
          <w:szCs w:val="24"/>
        </w:rPr>
        <w:t xml:space="preserve"> 21.01.2019 № 69</w:t>
      </w:r>
      <w:r w:rsidRPr="00B70A59">
        <w:rPr>
          <w:bCs/>
          <w:sz w:val="28"/>
          <w:szCs w:val="24"/>
        </w:rPr>
        <w:t xml:space="preserve"> «</w:t>
      </w:r>
      <w:r w:rsidRPr="00B70A59">
        <w:rPr>
          <w:bCs/>
          <w:sz w:val="28"/>
          <w:szCs w:val="28"/>
        </w:rPr>
        <w:t xml:space="preserve">Об утверждении муниципальной Программы Солецкого муниципального </w:t>
      </w:r>
      <w:r>
        <w:rPr>
          <w:bCs/>
          <w:sz w:val="28"/>
          <w:szCs w:val="24"/>
        </w:rPr>
        <w:t>района</w:t>
      </w:r>
      <w:r w:rsidRPr="00B70A59">
        <w:rPr>
          <w:bCs/>
          <w:sz w:val="28"/>
          <w:szCs w:val="28"/>
        </w:rPr>
        <w:t xml:space="preserve"> «Обеспечение общественного порядка и противодействие преступности в Солецком муниципальном </w:t>
      </w:r>
      <w:r>
        <w:rPr>
          <w:bCs/>
          <w:sz w:val="28"/>
          <w:szCs w:val="24"/>
        </w:rPr>
        <w:t>районе</w:t>
      </w:r>
      <w:r>
        <w:rPr>
          <w:bCs/>
          <w:sz w:val="28"/>
          <w:szCs w:val="28"/>
        </w:rPr>
        <w:t>»;</w:t>
      </w:r>
    </w:p>
    <w:p w:rsidR="000947C9" w:rsidRDefault="000947C9" w:rsidP="000947C9">
      <w:pPr>
        <w:suppressAutoHyphens/>
        <w:spacing w:line="360" w:lineRule="atLeast"/>
        <w:ind w:firstLine="709"/>
        <w:jc w:val="both"/>
        <w:rPr>
          <w:bCs/>
          <w:sz w:val="28"/>
          <w:szCs w:val="24"/>
        </w:rPr>
      </w:pPr>
      <w:r>
        <w:rPr>
          <w:bCs/>
          <w:sz w:val="28"/>
          <w:szCs w:val="24"/>
        </w:rPr>
        <w:t xml:space="preserve">- </w:t>
      </w:r>
      <w:r w:rsidRPr="00B70A59">
        <w:rPr>
          <w:bCs/>
          <w:sz w:val="28"/>
          <w:szCs w:val="24"/>
        </w:rPr>
        <w:t>от</w:t>
      </w:r>
      <w:r w:rsidRPr="00131460">
        <w:rPr>
          <w:bCs/>
          <w:sz w:val="28"/>
          <w:szCs w:val="24"/>
        </w:rPr>
        <w:t>12.12.2019 № 1738</w:t>
      </w:r>
      <w:r w:rsidRPr="00B70A59">
        <w:rPr>
          <w:bCs/>
          <w:sz w:val="28"/>
          <w:szCs w:val="24"/>
        </w:rPr>
        <w:t xml:space="preserve"> «О внесении изменений в муниципальную Программу Солецкого муниципального </w:t>
      </w:r>
      <w:r>
        <w:rPr>
          <w:bCs/>
          <w:sz w:val="28"/>
          <w:szCs w:val="24"/>
        </w:rPr>
        <w:t>района</w:t>
      </w:r>
      <w:r w:rsidRPr="00B70A59">
        <w:rPr>
          <w:bCs/>
          <w:sz w:val="28"/>
          <w:szCs w:val="24"/>
        </w:rPr>
        <w:t xml:space="preserve"> «Обеспечение общественного порядка и противодействие преступности в </w:t>
      </w:r>
      <w:r>
        <w:rPr>
          <w:bCs/>
          <w:sz w:val="28"/>
          <w:szCs w:val="24"/>
        </w:rPr>
        <w:t>Солецком муниципальном районе»;</w:t>
      </w:r>
    </w:p>
    <w:p w:rsidR="000947C9" w:rsidRDefault="000947C9" w:rsidP="000947C9">
      <w:pPr>
        <w:suppressAutoHyphens/>
        <w:spacing w:line="360" w:lineRule="atLeast"/>
        <w:ind w:firstLine="709"/>
        <w:jc w:val="both"/>
        <w:rPr>
          <w:bCs/>
          <w:sz w:val="28"/>
          <w:szCs w:val="24"/>
        </w:rPr>
      </w:pPr>
      <w:r>
        <w:rPr>
          <w:sz w:val="28"/>
        </w:rPr>
        <w:t xml:space="preserve">- от 26.12.2019 № 1818 </w:t>
      </w:r>
      <w:r w:rsidRPr="00B70A59">
        <w:rPr>
          <w:bCs/>
          <w:sz w:val="28"/>
          <w:szCs w:val="24"/>
        </w:rPr>
        <w:t xml:space="preserve">«О внесении изменений в муниципальную Программу Солецкого муниципального </w:t>
      </w:r>
      <w:r>
        <w:rPr>
          <w:bCs/>
          <w:sz w:val="28"/>
          <w:szCs w:val="24"/>
        </w:rPr>
        <w:t>района</w:t>
      </w:r>
      <w:r w:rsidRPr="00B70A59">
        <w:rPr>
          <w:bCs/>
          <w:sz w:val="28"/>
          <w:szCs w:val="24"/>
        </w:rPr>
        <w:t xml:space="preserve"> «Обеспечение общественного порядка и противодействие преступности в Солецком муниципальном районе»</w:t>
      </w:r>
      <w:r>
        <w:rPr>
          <w:bCs/>
          <w:sz w:val="28"/>
          <w:szCs w:val="24"/>
        </w:rPr>
        <w:t>;</w:t>
      </w:r>
    </w:p>
    <w:p w:rsidR="000947C9" w:rsidRDefault="000947C9" w:rsidP="000947C9">
      <w:pPr>
        <w:suppressAutoHyphens/>
        <w:spacing w:line="360" w:lineRule="atLeast"/>
        <w:ind w:firstLine="709"/>
        <w:jc w:val="both"/>
        <w:rPr>
          <w:bCs/>
          <w:sz w:val="28"/>
          <w:szCs w:val="24"/>
        </w:rPr>
      </w:pPr>
      <w:r>
        <w:rPr>
          <w:sz w:val="28"/>
        </w:rPr>
        <w:t xml:space="preserve">- от 12.05.2020 № 524 </w:t>
      </w:r>
      <w:r w:rsidRPr="00B70A59">
        <w:rPr>
          <w:bCs/>
          <w:sz w:val="28"/>
          <w:szCs w:val="24"/>
        </w:rPr>
        <w:t xml:space="preserve">«О внесении изменений в муниципальную Программу Солецкого муниципального </w:t>
      </w:r>
      <w:r>
        <w:rPr>
          <w:bCs/>
          <w:sz w:val="28"/>
          <w:szCs w:val="24"/>
        </w:rPr>
        <w:t>района</w:t>
      </w:r>
      <w:r w:rsidRPr="00B70A59">
        <w:rPr>
          <w:bCs/>
          <w:sz w:val="28"/>
          <w:szCs w:val="24"/>
        </w:rPr>
        <w:t xml:space="preserve"> «Обеспечение общественного порядка и противодействие преступности в Солецком муниципальном </w:t>
      </w:r>
      <w:r>
        <w:rPr>
          <w:bCs/>
          <w:sz w:val="28"/>
          <w:szCs w:val="24"/>
        </w:rPr>
        <w:t>районе</w:t>
      </w:r>
      <w:r w:rsidRPr="00B70A59">
        <w:rPr>
          <w:bCs/>
          <w:sz w:val="28"/>
          <w:szCs w:val="24"/>
        </w:rPr>
        <w:t>»</w:t>
      </w:r>
      <w:r>
        <w:rPr>
          <w:bCs/>
          <w:sz w:val="28"/>
          <w:szCs w:val="24"/>
        </w:rPr>
        <w:t>;</w:t>
      </w:r>
    </w:p>
    <w:p w:rsidR="000947C9" w:rsidRPr="00B70A59" w:rsidRDefault="000947C9" w:rsidP="000947C9">
      <w:pPr>
        <w:suppressAutoHyphens/>
        <w:spacing w:line="360" w:lineRule="atLeast"/>
        <w:ind w:firstLine="709"/>
        <w:jc w:val="both"/>
        <w:rPr>
          <w:bCs/>
          <w:sz w:val="28"/>
          <w:szCs w:val="24"/>
        </w:rPr>
      </w:pPr>
      <w:r>
        <w:rPr>
          <w:bCs/>
          <w:sz w:val="28"/>
          <w:szCs w:val="24"/>
        </w:rPr>
        <w:lastRenderedPageBreak/>
        <w:t xml:space="preserve">- </w:t>
      </w:r>
      <w:r>
        <w:rPr>
          <w:sz w:val="28"/>
        </w:rPr>
        <w:t xml:space="preserve">от 05.08.2020 № 878 </w:t>
      </w:r>
      <w:r w:rsidRPr="00B70A59">
        <w:rPr>
          <w:bCs/>
          <w:sz w:val="28"/>
          <w:szCs w:val="24"/>
        </w:rPr>
        <w:t xml:space="preserve">«О внесении изменений в муниципальную Программу Солецкого муниципального </w:t>
      </w:r>
      <w:r>
        <w:rPr>
          <w:bCs/>
          <w:sz w:val="28"/>
          <w:szCs w:val="24"/>
        </w:rPr>
        <w:t>района</w:t>
      </w:r>
      <w:r w:rsidRPr="00B70A59">
        <w:rPr>
          <w:bCs/>
          <w:sz w:val="28"/>
          <w:szCs w:val="24"/>
        </w:rPr>
        <w:t xml:space="preserve"> «Обеспечение общественного порядка и противодействие преступности в Солецком муниципальном районе».</w:t>
      </w:r>
    </w:p>
    <w:p w:rsidR="000947C9" w:rsidRPr="00B70A59" w:rsidRDefault="000947C9" w:rsidP="000947C9">
      <w:pPr>
        <w:spacing w:line="360" w:lineRule="atLeast"/>
        <w:ind w:firstLine="709"/>
        <w:jc w:val="both"/>
        <w:rPr>
          <w:bCs/>
          <w:sz w:val="28"/>
          <w:szCs w:val="24"/>
        </w:rPr>
      </w:pPr>
      <w:r w:rsidRPr="00B70A59">
        <w:rPr>
          <w:bCs/>
          <w:sz w:val="28"/>
          <w:szCs w:val="24"/>
        </w:rPr>
        <w:t xml:space="preserve">3. </w:t>
      </w:r>
      <w:r>
        <w:rPr>
          <w:bCs/>
          <w:sz w:val="28"/>
          <w:szCs w:val="24"/>
        </w:rPr>
        <w:t>П</w:t>
      </w:r>
      <w:r w:rsidRPr="00B70A59">
        <w:rPr>
          <w:bCs/>
          <w:sz w:val="28"/>
          <w:szCs w:val="24"/>
        </w:rPr>
        <w:t xml:space="preserve">остановление вступает в силу </w:t>
      </w:r>
      <w:r>
        <w:rPr>
          <w:bCs/>
          <w:sz w:val="28"/>
          <w:szCs w:val="24"/>
        </w:rPr>
        <w:t>после его опубликования</w:t>
      </w:r>
      <w:r w:rsidRPr="00B70A59">
        <w:rPr>
          <w:bCs/>
          <w:sz w:val="28"/>
          <w:szCs w:val="24"/>
        </w:rPr>
        <w:t>.</w:t>
      </w:r>
    </w:p>
    <w:p w:rsidR="000947C9" w:rsidRPr="00B70A59" w:rsidRDefault="000947C9" w:rsidP="000947C9">
      <w:pPr>
        <w:spacing w:line="360" w:lineRule="atLeast"/>
        <w:ind w:firstLine="709"/>
        <w:jc w:val="both"/>
        <w:rPr>
          <w:bCs/>
          <w:sz w:val="28"/>
          <w:szCs w:val="28"/>
        </w:rPr>
      </w:pPr>
      <w:r w:rsidRPr="00B70A59">
        <w:rPr>
          <w:bCs/>
          <w:sz w:val="28"/>
          <w:szCs w:val="28"/>
        </w:rPr>
        <w:t xml:space="preserve">4. Опубликовать постановление в периодичном печатном издании – бюллетень «Солецкий вестник» и разместить на официальном сайте Администрации муниципального </w:t>
      </w:r>
      <w:r>
        <w:rPr>
          <w:bCs/>
          <w:sz w:val="28"/>
          <w:szCs w:val="28"/>
        </w:rPr>
        <w:t>округ</w:t>
      </w:r>
      <w:r w:rsidRPr="00B70A59">
        <w:rPr>
          <w:bCs/>
          <w:sz w:val="28"/>
          <w:szCs w:val="28"/>
        </w:rPr>
        <w:t>а в информационно-телекоммуникационной сети «Интернет».</w:t>
      </w:r>
    </w:p>
    <w:p w:rsidR="00BC0AEC" w:rsidRDefault="00BC0AEC" w:rsidP="00EF6C99">
      <w:pPr>
        <w:tabs>
          <w:tab w:val="left" w:pos="4536"/>
        </w:tabs>
        <w:jc w:val="center"/>
        <w:rPr>
          <w:sz w:val="28"/>
        </w:rPr>
      </w:pPr>
    </w:p>
    <w:p w:rsidR="008A210C" w:rsidRDefault="008A210C" w:rsidP="00EF6C99">
      <w:pPr>
        <w:tabs>
          <w:tab w:val="left" w:pos="4536"/>
        </w:tabs>
        <w:jc w:val="center"/>
        <w:rPr>
          <w:sz w:val="28"/>
        </w:rPr>
      </w:pPr>
    </w:p>
    <w:p w:rsidR="008A210C" w:rsidRDefault="008A210C" w:rsidP="00EF6C99">
      <w:pPr>
        <w:tabs>
          <w:tab w:val="left" w:pos="4536"/>
        </w:tabs>
        <w:jc w:val="center"/>
        <w:rPr>
          <w:sz w:val="28"/>
        </w:rPr>
      </w:pPr>
    </w:p>
    <w:p w:rsidR="00254C2E" w:rsidRDefault="00254C2E" w:rsidP="00E17CA8">
      <w:pPr>
        <w:jc w:val="center"/>
        <w:rPr>
          <w:b/>
          <w:sz w:val="28"/>
          <w:szCs w:val="28"/>
        </w:rPr>
      </w:pPr>
    </w:p>
    <w:p w:rsidR="003211F7" w:rsidRPr="003211F7" w:rsidRDefault="003211F7" w:rsidP="003211F7">
      <w:pPr>
        <w:rPr>
          <w:b/>
          <w:sz w:val="28"/>
          <w:szCs w:val="28"/>
        </w:rPr>
      </w:pPr>
      <w:r w:rsidRPr="003211F7">
        <w:rPr>
          <w:b/>
          <w:sz w:val="28"/>
          <w:szCs w:val="28"/>
        </w:rPr>
        <w:t>И.о. Главы муниципального округа С.И. Чопозов</w:t>
      </w:r>
    </w:p>
    <w:p w:rsidR="00160340" w:rsidRDefault="00160340" w:rsidP="004C3494">
      <w:pPr>
        <w:rPr>
          <w:b/>
          <w:sz w:val="28"/>
          <w:szCs w:val="28"/>
        </w:rPr>
      </w:pPr>
    </w:p>
    <w:p w:rsidR="00B27BFD" w:rsidRDefault="00B27BFD" w:rsidP="004C3494">
      <w:pPr>
        <w:rPr>
          <w:b/>
          <w:sz w:val="28"/>
          <w:szCs w:val="28"/>
        </w:rPr>
      </w:pPr>
    </w:p>
    <w:p w:rsidR="00B144FA" w:rsidRDefault="00B144FA"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A368AD" w:rsidRDefault="00A368AD" w:rsidP="004C3494">
      <w:pPr>
        <w:rPr>
          <w:b/>
          <w:sz w:val="28"/>
          <w:szCs w:val="28"/>
        </w:rPr>
      </w:pPr>
    </w:p>
    <w:p w:rsidR="00A368AD" w:rsidRDefault="00A368AD" w:rsidP="004C3494">
      <w:pPr>
        <w:rPr>
          <w:b/>
          <w:sz w:val="28"/>
          <w:szCs w:val="28"/>
        </w:rPr>
      </w:pPr>
    </w:p>
    <w:p w:rsidR="00A368AD" w:rsidRDefault="00A368AD" w:rsidP="004C3494">
      <w:pPr>
        <w:rPr>
          <w:b/>
          <w:sz w:val="28"/>
          <w:szCs w:val="28"/>
        </w:rPr>
      </w:pPr>
    </w:p>
    <w:p w:rsidR="00A368AD" w:rsidRDefault="00A368AD" w:rsidP="004C3494">
      <w:pPr>
        <w:rPr>
          <w:b/>
          <w:sz w:val="28"/>
          <w:szCs w:val="28"/>
        </w:rPr>
      </w:pPr>
    </w:p>
    <w:p w:rsidR="000947C9" w:rsidRDefault="000947C9" w:rsidP="004C3494">
      <w:pPr>
        <w:rPr>
          <w:b/>
          <w:sz w:val="28"/>
          <w:szCs w:val="28"/>
        </w:rPr>
      </w:pPr>
    </w:p>
    <w:p w:rsidR="000947C9" w:rsidRDefault="000947C9" w:rsidP="004C3494">
      <w:pPr>
        <w:rPr>
          <w:b/>
          <w:sz w:val="28"/>
          <w:szCs w:val="28"/>
        </w:rPr>
      </w:pPr>
    </w:p>
    <w:p w:rsidR="000947C9" w:rsidRDefault="000947C9" w:rsidP="004C3494">
      <w:pPr>
        <w:rPr>
          <w:b/>
          <w:sz w:val="28"/>
          <w:szCs w:val="28"/>
        </w:rPr>
      </w:pPr>
    </w:p>
    <w:tbl>
      <w:tblPr>
        <w:tblW w:w="5387" w:type="dxa"/>
        <w:tblInd w:w="4818" w:type="dxa"/>
        <w:tblLook w:val="0000"/>
      </w:tblPr>
      <w:tblGrid>
        <w:gridCol w:w="5387"/>
      </w:tblGrid>
      <w:tr w:rsidR="00A368AD" w:rsidRPr="00AB1A04" w:rsidTr="00A368AD">
        <w:trPr>
          <w:trHeight w:val="1348"/>
        </w:trPr>
        <w:tc>
          <w:tcPr>
            <w:tcW w:w="5387" w:type="dxa"/>
            <w:shd w:val="clear" w:color="auto" w:fill="FFFFFF"/>
          </w:tcPr>
          <w:p w:rsidR="00A368AD" w:rsidRPr="00FD0A27" w:rsidRDefault="00A368AD" w:rsidP="00A368AD">
            <w:pPr>
              <w:jc w:val="center"/>
              <w:rPr>
                <w:sz w:val="24"/>
                <w:szCs w:val="24"/>
              </w:rPr>
            </w:pPr>
            <w:r w:rsidRPr="00FD0A27">
              <w:rPr>
                <w:sz w:val="24"/>
                <w:szCs w:val="24"/>
              </w:rPr>
              <w:lastRenderedPageBreak/>
              <w:t>УТВЕРЖДЕНА</w:t>
            </w:r>
          </w:p>
          <w:p w:rsidR="00A368AD" w:rsidRPr="00FD0A27" w:rsidRDefault="00A368AD" w:rsidP="00A368AD">
            <w:pPr>
              <w:jc w:val="center"/>
              <w:rPr>
                <w:sz w:val="24"/>
                <w:szCs w:val="24"/>
              </w:rPr>
            </w:pPr>
            <w:r w:rsidRPr="00FD0A27">
              <w:rPr>
                <w:sz w:val="24"/>
                <w:szCs w:val="24"/>
              </w:rPr>
              <w:t>постановлением Администрации</w:t>
            </w:r>
          </w:p>
          <w:p w:rsidR="00A368AD" w:rsidRPr="00FD0A27" w:rsidRDefault="00A368AD" w:rsidP="00A368AD">
            <w:pPr>
              <w:jc w:val="center"/>
              <w:rPr>
                <w:sz w:val="24"/>
                <w:szCs w:val="24"/>
              </w:rPr>
            </w:pPr>
            <w:r w:rsidRPr="00FD0A27">
              <w:rPr>
                <w:sz w:val="24"/>
                <w:szCs w:val="24"/>
              </w:rPr>
              <w:t>муниципального округа</w:t>
            </w:r>
          </w:p>
          <w:p w:rsidR="00A368AD" w:rsidRPr="00FD0A27" w:rsidRDefault="00A368AD" w:rsidP="00A368AD">
            <w:pPr>
              <w:jc w:val="center"/>
              <w:rPr>
                <w:sz w:val="24"/>
                <w:szCs w:val="24"/>
              </w:rPr>
            </w:pPr>
            <w:r w:rsidRPr="00FD0A27">
              <w:rPr>
                <w:sz w:val="24"/>
                <w:szCs w:val="24"/>
              </w:rPr>
              <w:t>от 19.05.2021 № 673</w:t>
            </w:r>
          </w:p>
          <w:p w:rsidR="00A368AD" w:rsidRPr="00095B83" w:rsidRDefault="00A368AD" w:rsidP="00A368AD">
            <w:pPr>
              <w:jc w:val="center"/>
              <w:rPr>
                <w:sz w:val="24"/>
                <w:szCs w:val="24"/>
              </w:rPr>
            </w:pPr>
            <w:r w:rsidRPr="00FD0A27">
              <w:rPr>
                <w:sz w:val="24"/>
                <w:szCs w:val="24"/>
              </w:rPr>
              <w:t>(в редакции от 22.</w:t>
            </w:r>
            <w:r w:rsidRPr="00095B83">
              <w:rPr>
                <w:sz w:val="24"/>
                <w:szCs w:val="24"/>
              </w:rPr>
              <w:t>02.2022 № 338,</w:t>
            </w:r>
          </w:p>
          <w:p w:rsidR="00095B83" w:rsidRPr="00ED2FA3" w:rsidRDefault="00A368AD" w:rsidP="00095B83">
            <w:pPr>
              <w:tabs>
                <w:tab w:val="left" w:pos="4536"/>
              </w:tabs>
              <w:jc w:val="center"/>
              <w:rPr>
                <w:sz w:val="24"/>
                <w:szCs w:val="24"/>
              </w:rPr>
            </w:pPr>
            <w:r w:rsidRPr="00095B83">
              <w:rPr>
                <w:sz w:val="24"/>
                <w:szCs w:val="24"/>
              </w:rPr>
              <w:t>от 24.03.2022 № 547</w:t>
            </w:r>
            <w:r w:rsidR="00095B83" w:rsidRPr="00ED2FA3">
              <w:rPr>
                <w:sz w:val="24"/>
                <w:szCs w:val="24"/>
              </w:rPr>
              <w:t>, от 17.02.2023,</w:t>
            </w:r>
          </w:p>
          <w:p w:rsidR="00A368AD" w:rsidRPr="006833C8" w:rsidRDefault="00095B83" w:rsidP="00095B83">
            <w:pPr>
              <w:jc w:val="center"/>
            </w:pPr>
            <w:r w:rsidRPr="00ED2FA3">
              <w:rPr>
                <w:sz w:val="24"/>
                <w:szCs w:val="24"/>
              </w:rPr>
              <w:t>от 04.04.2023 № 514</w:t>
            </w:r>
            <w:r w:rsidR="00427427" w:rsidRPr="00ED2FA3">
              <w:rPr>
                <w:sz w:val="24"/>
                <w:szCs w:val="24"/>
              </w:rPr>
              <w:t>, от 22.11.2023 № 2173</w:t>
            </w:r>
            <w:r w:rsidR="00ED2FA3" w:rsidRPr="00ED2FA3">
              <w:rPr>
                <w:sz w:val="24"/>
                <w:szCs w:val="24"/>
              </w:rPr>
              <w:t>, 12.03.2024 № 481</w:t>
            </w:r>
            <w:r w:rsidR="00A368AD" w:rsidRPr="00ED2FA3">
              <w:rPr>
                <w:sz w:val="24"/>
                <w:szCs w:val="24"/>
              </w:rPr>
              <w:t>)</w:t>
            </w:r>
          </w:p>
        </w:tc>
      </w:tr>
    </w:tbl>
    <w:p w:rsidR="000947C9" w:rsidRDefault="000947C9" w:rsidP="000947C9">
      <w:pPr>
        <w:tabs>
          <w:tab w:val="left" w:pos="5643"/>
          <w:tab w:val="left" w:pos="6213"/>
          <w:tab w:val="left" w:pos="7125"/>
        </w:tabs>
        <w:rPr>
          <w:b/>
          <w:sz w:val="28"/>
          <w:szCs w:val="24"/>
        </w:rPr>
      </w:pPr>
    </w:p>
    <w:p w:rsidR="000947C9" w:rsidRDefault="000947C9" w:rsidP="000947C9">
      <w:pPr>
        <w:tabs>
          <w:tab w:val="left" w:pos="5643"/>
          <w:tab w:val="left" w:pos="6213"/>
          <w:tab w:val="left" w:pos="7125"/>
        </w:tabs>
        <w:rPr>
          <w:b/>
          <w:sz w:val="28"/>
          <w:szCs w:val="24"/>
        </w:rPr>
      </w:pPr>
    </w:p>
    <w:p w:rsidR="000947C9" w:rsidRPr="002228AE" w:rsidRDefault="000947C9" w:rsidP="000947C9">
      <w:pPr>
        <w:tabs>
          <w:tab w:val="left" w:pos="5643"/>
          <w:tab w:val="left" w:pos="6213"/>
          <w:tab w:val="left" w:pos="7125"/>
        </w:tabs>
        <w:rPr>
          <w:b/>
          <w:sz w:val="28"/>
          <w:szCs w:val="24"/>
        </w:rPr>
      </w:pPr>
    </w:p>
    <w:p w:rsidR="00B74E80" w:rsidRPr="00304097" w:rsidRDefault="00B74E80" w:rsidP="00B74E80">
      <w:pPr>
        <w:spacing w:after="120" w:line="240" w:lineRule="exact"/>
        <w:jc w:val="center"/>
        <w:rPr>
          <w:b/>
          <w:sz w:val="28"/>
          <w:szCs w:val="28"/>
        </w:rPr>
      </w:pPr>
      <w:r w:rsidRPr="00304097">
        <w:rPr>
          <w:b/>
          <w:sz w:val="28"/>
          <w:szCs w:val="28"/>
        </w:rPr>
        <w:t>ПАСПОРТ</w:t>
      </w:r>
      <w:r w:rsidRPr="00304097">
        <w:rPr>
          <w:b/>
          <w:sz w:val="28"/>
          <w:szCs w:val="28"/>
        </w:rPr>
        <w:br/>
        <w:t>муниципальной  программы Солецкого муниципального округа</w:t>
      </w:r>
    </w:p>
    <w:p w:rsidR="00B74E80" w:rsidRPr="00304097" w:rsidRDefault="00B74E80" w:rsidP="00B74E80">
      <w:pPr>
        <w:spacing w:after="120" w:line="240" w:lineRule="exact"/>
        <w:rPr>
          <w:b/>
          <w:sz w:val="28"/>
          <w:szCs w:val="28"/>
        </w:rPr>
      </w:pPr>
    </w:p>
    <w:p w:rsidR="00B74E80" w:rsidRPr="00304097" w:rsidRDefault="00B74E80" w:rsidP="00B74E80">
      <w:pPr>
        <w:spacing w:line="240" w:lineRule="exact"/>
        <w:jc w:val="center"/>
        <w:rPr>
          <w:sz w:val="28"/>
          <w:szCs w:val="28"/>
        </w:rPr>
      </w:pPr>
      <w:r w:rsidRPr="00304097">
        <w:rPr>
          <w:sz w:val="28"/>
          <w:szCs w:val="28"/>
        </w:rPr>
        <w:t>«Обеспечение общественного порядка и противодействие преступности в Солецком муниципальном округе»</w:t>
      </w:r>
    </w:p>
    <w:p w:rsidR="00B74E80" w:rsidRPr="00304097" w:rsidRDefault="00B74E80" w:rsidP="00B74E80">
      <w:pPr>
        <w:rPr>
          <w:sz w:val="28"/>
          <w:szCs w:val="28"/>
        </w:rPr>
      </w:pPr>
      <w:bookmarkStart w:id="0" w:name="sub_1082"/>
    </w:p>
    <w:p w:rsidR="00B74E80" w:rsidRPr="00304097" w:rsidRDefault="00B74E80" w:rsidP="00B74E80">
      <w:pPr>
        <w:ind w:firstLine="709"/>
        <w:rPr>
          <w:sz w:val="28"/>
          <w:szCs w:val="28"/>
        </w:rPr>
      </w:pPr>
      <w:r w:rsidRPr="00304097">
        <w:rPr>
          <w:b/>
          <w:bCs/>
          <w:sz w:val="28"/>
          <w:szCs w:val="28"/>
        </w:rPr>
        <w:t>1. Ответственный исполнитель муниципальной программы:</w:t>
      </w:r>
    </w:p>
    <w:p w:rsidR="00587B93" w:rsidRDefault="00587B93" w:rsidP="00B74E80">
      <w:pPr>
        <w:ind w:firstLine="709"/>
        <w:rPr>
          <w:rFonts w:eastAsia="Calibri"/>
          <w:sz w:val="28"/>
          <w:szCs w:val="28"/>
        </w:rPr>
      </w:pPr>
      <w:r w:rsidRPr="00587C67">
        <w:rPr>
          <w:rFonts w:eastAsia="Calibri"/>
          <w:sz w:val="28"/>
          <w:szCs w:val="28"/>
        </w:rPr>
        <w:t>Сектор по гражданской обороне и чрезвычайным ситуациям Администрации муниципального округа (далее – сектор ГО и ЧС).</w:t>
      </w:r>
    </w:p>
    <w:p w:rsidR="00B74E80" w:rsidRPr="00304097" w:rsidRDefault="00B74E80" w:rsidP="00B74E80">
      <w:pPr>
        <w:ind w:firstLine="709"/>
        <w:rPr>
          <w:b/>
          <w:bCs/>
          <w:sz w:val="28"/>
          <w:szCs w:val="28"/>
        </w:rPr>
      </w:pPr>
      <w:r w:rsidRPr="00304097">
        <w:rPr>
          <w:b/>
          <w:bCs/>
          <w:sz w:val="28"/>
          <w:szCs w:val="28"/>
        </w:rPr>
        <w:t>2. Соисполнители  муниципальной программы:</w:t>
      </w:r>
    </w:p>
    <w:p w:rsidR="007E7BE7" w:rsidRPr="00304097" w:rsidRDefault="007E7BE7" w:rsidP="007E7BE7">
      <w:pPr>
        <w:ind w:firstLine="709"/>
        <w:jc w:val="both"/>
        <w:rPr>
          <w:bCs/>
          <w:sz w:val="28"/>
          <w:szCs w:val="28"/>
        </w:rPr>
      </w:pPr>
      <w:r w:rsidRPr="00304097">
        <w:rPr>
          <w:bCs/>
          <w:sz w:val="28"/>
          <w:szCs w:val="28"/>
        </w:rPr>
        <w:t>Управление делами Администрации Солецкого муниципального округа (далее – Управление делами Администрации);</w:t>
      </w:r>
    </w:p>
    <w:p w:rsidR="007E7BE7" w:rsidRDefault="007E7BE7" w:rsidP="007E7BE7">
      <w:pPr>
        <w:ind w:firstLine="709"/>
        <w:jc w:val="both"/>
        <w:rPr>
          <w:rFonts w:eastAsia="Calibri"/>
          <w:sz w:val="28"/>
          <w:szCs w:val="28"/>
        </w:rPr>
      </w:pPr>
      <w:r w:rsidRPr="00F6759E">
        <w:rPr>
          <w:rFonts w:eastAsia="Calibri"/>
          <w:bCs/>
          <w:sz w:val="28"/>
          <w:szCs w:val="28"/>
        </w:rPr>
        <w:t>управление</w:t>
      </w:r>
      <w:r w:rsidRPr="00F6759E">
        <w:rPr>
          <w:rFonts w:eastAsia="Calibri"/>
          <w:sz w:val="28"/>
          <w:szCs w:val="28"/>
        </w:rPr>
        <w:t xml:space="preserve"> образования и спорта Администрации муниципального округа (далее – управление образования и спорта);</w:t>
      </w:r>
    </w:p>
    <w:p w:rsidR="007E7BE7" w:rsidRPr="00304097" w:rsidRDefault="007E7BE7" w:rsidP="007E7BE7">
      <w:pPr>
        <w:ind w:firstLine="709"/>
        <w:jc w:val="both"/>
        <w:rPr>
          <w:bCs/>
          <w:sz w:val="28"/>
          <w:szCs w:val="28"/>
        </w:rPr>
      </w:pPr>
      <w:r>
        <w:rPr>
          <w:bCs/>
          <w:sz w:val="28"/>
          <w:szCs w:val="28"/>
        </w:rPr>
        <w:t>отдел</w:t>
      </w:r>
      <w:r w:rsidRPr="00304097">
        <w:rPr>
          <w:bCs/>
          <w:sz w:val="28"/>
          <w:szCs w:val="28"/>
        </w:rPr>
        <w:t xml:space="preserve"> культуры Администрации Солецкого муниципального округа (далее </w:t>
      </w:r>
      <w:r>
        <w:rPr>
          <w:bCs/>
          <w:sz w:val="28"/>
          <w:szCs w:val="28"/>
        </w:rPr>
        <w:t>–</w:t>
      </w:r>
      <w:r w:rsidRPr="00304097">
        <w:rPr>
          <w:bCs/>
          <w:sz w:val="28"/>
          <w:szCs w:val="28"/>
        </w:rPr>
        <w:t xml:space="preserve"> </w:t>
      </w:r>
      <w:r>
        <w:rPr>
          <w:sz w:val="28"/>
          <w:szCs w:val="28"/>
        </w:rPr>
        <w:t>отдел культуры</w:t>
      </w:r>
      <w:r w:rsidRPr="00304097">
        <w:rPr>
          <w:bCs/>
          <w:sz w:val="28"/>
          <w:szCs w:val="28"/>
        </w:rPr>
        <w:t>);</w:t>
      </w:r>
    </w:p>
    <w:p w:rsidR="007E7BE7" w:rsidRDefault="007E7BE7" w:rsidP="007E7BE7">
      <w:pPr>
        <w:ind w:firstLine="709"/>
        <w:jc w:val="both"/>
        <w:rPr>
          <w:bCs/>
          <w:sz w:val="28"/>
          <w:szCs w:val="28"/>
        </w:rPr>
      </w:pPr>
      <w:r>
        <w:rPr>
          <w:bCs/>
          <w:sz w:val="28"/>
          <w:szCs w:val="28"/>
        </w:rPr>
        <w:t>отдел молодежи</w:t>
      </w:r>
      <w:r w:rsidRPr="00304097">
        <w:rPr>
          <w:bCs/>
          <w:sz w:val="28"/>
          <w:szCs w:val="28"/>
        </w:rPr>
        <w:t xml:space="preserve"> Администрации Солецкого муниципального округа (далее </w:t>
      </w:r>
      <w:r>
        <w:rPr>
          <w:bCs/>
          <w:sz w:val="28"/>
          <w:szCs w:val="28"/>
        </w:rPr>
        <w:t>отдел молодежи</w:t>
      </w:r>
      <w:r w:rsidRPr="00304097">
        <w:rPr>
          <w:bCs/>
          <w:sz w:val="28"/>
          <w:szCs w:val="28"/>
        </w:rPr>
        <w:t>);</w:t>
      </w:r>
    </w:p>
    <w:p w:rsidR="007E7BE7" w:rsidRPr="00304097" w:rsidRDefault="007E7BE7" w:rsidP="007E7BE7">
      <w:pPr>
        <w:ind w:firstLine="709"/>
        <w:jc w:val="both"/>
        <w:rPr>
          <w:bCs/>
          <w:sz w:val="28"/>
          <w:szCs w:val="28"/>
        </w:rPr>
      </w:pPr>
      <w:r>
        <w:rPr>
          <w:bCs/>
          <w:sz w:val="28"/>
          <w:szCs w:val="28"/>
        </w:rPr>
        <w:t>сектор по гражданской обороне и чрезвычайным ситуациям (далее Сектор ГОЧС)</w:t>
      </w:r>
    </w:p>
    <w:p w:rsidR="007E7BE7" w:rsidRPr="00304097" w:rsidRDefault="007E7BE7" w:rsidP="007E7BE7">
      <w:pPr>
        <w:ind w:firstLine="709"/>
        <w:jc w:val="both"/>
        <w:rPr>
          <w:bCs/>
          <w:sz w:val="28"/>
          <w:szCs w:val="28"/>
        </w:rPr>
      </w:pPr>
      <w:r w:rsidRPr="00304097">
        <w:rPr>
          <w:bCs/>
          <w:sz w:val="28"/>
          <w:szCs w:val="28"/>
        </w:rPr>
        <w:t xml:space="preserve">отдел Министерства внутренних дел Российской Федерации по Солецкому району (далее ОМВД России по Солецкому району) (по согласованию); </w:t>
      </w:r>
    </w:p>
    <w:p w:rsidR="007E7BE7" w:rsidRPr="00304097" w:rsidRDefault="007E7BE7" w:rsidP="007E7BE7">
      <w:pPr>
        <w:ind w:firstLine="709"/>
        <w:jc w:val="both"/>
        <w:rPr>
          <w:bCs/>
          <w:sz w:val="28"/>
          <w:szCs w:val="28"/>
        </w:rPr>
      </w:pPr>
      <w:r w:rsidRPr="00304097">
        <w:rPr>
          <w:bCs/>
          <w:sz w:val="28"/>
          <w:szCs w:val="28"/>
        </w:rPr>
        <w:t>14 пожарно-спасательная часть 3 пожарно-спасательного отряда федеральной противопожарной службы государственной противопожарной службы Главного управления МЧС России по Новгородской области (далее МЧС</w:t>
      </w:r>
      <w:r>
        <w:rPr>
          <w:bCs/>
          <w:sz w:val="28"/>
          <w:szCs w:val="28"/>
        </w:rPr>
        <w:t xml:space="preserve"> России по Новгородской</w:t>
      </w:r>
      <w:r w:rsidRPr="00304097">
        <w:rPr>
          <w:bCs/>
          <w:sz w:val="28"/>
          <w:szCs w:val="28"/>
        </w:rPr>
        <w:t>) (по согласованию);</w:t>
      </w:r>
    </w:p>
    <w:p w:rsidR="007E7BE7" w:rsidRPr="00304097" w:rsidRDefault="007E7BE7" w:rsidP="007E7BE7">
      <w:pPr>
        <w:ind w:firstLine="709"/>
        <w:jc w:val="both"/>
        <w:rPr>
          <w:bCs/>
          <w:sz w:val="28"/>
          <w:szCs w:val="28"/>
          <w:lang w:eastAsia="en-US"/>
        </w:rPr>
      </w:pPr>
      <w:r w:rsidRPr="00304097">
        <w:rPr>
          <w:bCs/>
          <w:sz w:val="28"/>
          <w:szCs w:val="28"/>
        </w:rPr>
        <w:t>районная комиссия по делам несовершеннолетних и защите их прав (далее  КДН и ЗП);</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МБУК «Центр культуры и досуга»;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МБУ ДО «Солецкая детская школа искусств»; </w:t>
      </w:r>
    </w:p>
    <w:p w:rsidR="007E7BE7" w:rsidRPr="00304097" w:rsidRDefault="007E7BE7" w:rsidP="007E7BE7">
      <w:pPr>
        <w:ind w:firstLine="709"/>
        <w:jc w:val="both"/>
        <w:rPr>
          <w:bCs/>
          <w:sz w:val="28"/>
          <w:szCs w:val="28"/>
          <w:lang w:eastAsia="en-US"/>
        </w:rPr>
      </w:pPr>
      <w:r>
        <w:rPr>
          <w:bCs/>
          <w:sz w:val="28"/>
          <w:szCs w:val="28"/>
          <w:lang w:eastAsia="en-US"/>
        </w:rPr>
        <w:t>МБУК «Ц</w:t>
      </w:r>
      <w:r w:rsidRPr="00304097">
        <w:rPr>
          <w:bCs/>
          <w:sz w:val="28"/>
          <w:szCs w:val="28"/>
          <w:lang w:eastAsia="en-US"/>
        </w:rPr>
        <w:t>ентрализованная</w:t>
      </w:r>
      <w:r>
        <w:rPr>
          <w:bCs/>
          <w:sz w:val="28"/>
          <w:szCs w:val="28"/>
          <w:lang w:eastAsia="en-US"/>
        </w:rPr>
        <w:t xml:space="preserve"> б</w:t>
      </w:r>
      <w:r w:rsidRPr="00304097">
        <w:rPr>
          <w:bCs/>
          <w:sz w:val="28"/>
          <w:szCs w:val="28"/>
          <w:lang w:eastAsia="en-US"/>
        </w:rPr>
        <w:t xml:space="preserve">иблиотечная система»;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МБУ «Центр обслуживания молодежи «Дом молодежи» (далее </w:t>
      </w:r>
      <w:r>
        <w:rPr>
          <w:bCs/>
          <w:sz w:val="28"/>
          <w:szCs w:val="28"/>
          <w:lang w:eastAsia="en-US"/>
        </w:rPr>
        <w:t xml:space="preserve">МБУ «ЦОМ </w:t>
      </w:r>
      <w:r w:rsidRPr="00304097">
        <w:rPr>
          <w:bCs/>
          <w:sz w:val="28"/>
          <w:szCs w:val="28"/>
          <w:lang w:eastAsia="en-US"/>
        </w:rPr>
        <w:t>«Дом молодёжи»</w:t>
      </w:r>
      <w:r>
        <w:rPr>
          <w:bCs/>
          <w:sz w:val="28"/>
          <w:szCs w:val="28"/>
          <w:lang w:eastAsia="en-US"/>
        </w:rPr>
        <w:t>»</w:t>
      </w:r>
      <w:r w:rsidRPr="00304097">
        <w:rPr>
          <w:bCs/>
          <w:sz w:val="28"/>
          <w:szCs w:val="28"/>
          <w:lang w:eastAsia="en-US"/>
        </w:rPr>
        <w:t xml:space="preserve">);  </w:t>
      </w:r>
    </w:p>
    <w:p w:rsidR="007E7BE7" w:rsidRPr="00304097" w:rsidRDefault="007E7BE7" w:rsidP="007E7BE7">
      <w:pPr>
        <w:ind w:firstLine="709"/>
        <w:jc w:val="both"/>
        <w:rPr>
          <w:bCs/>
          <w:sz w:val="28"/>
          <w:szCs w:val="28"/>
          <w:lang w:eastAsia="en-US"/>
        </w:rPr>
      </w:pPr>
      <w:r>
        <w:rPr>
          <w:bCs/>
          <w:sz w:val="28"/>
          <w:szCs w:val="28"/>
          <w:lang w:eastAsia="en-US"/>
        </w:rPr>
        <w:t>МАУ ДО «С</w:t>
      </w:r>
      <w:r w:rsidRPr="00304097">
        <w:rPr>
          <w:bCs/>
          <w:sz w:val="28"/>
          <w:szCs w:val="28"/>
          <w:lang w:eastAsia="en-US"/>
        </w:rPr>
        <w:t xml:space="preserve">портивная школа»;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МАУ ДО «Центр детского творчества»;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МАОУ «Средняя общеобразовательная школа № </w:t>
      </w:r>
      <w:smartTag w:uri="urn:schemas-microsoft-com:office:smarttags" w:element="metricconverter">
        <w:smartTagPr>
          <w:attr w:name="ProductID" w:val="1 г"/>
        </w:smartTagPr>
        <w:r w:rsidRPr="00304097">
          <w:rPr>
            <w:bCs/>
            <w:sz w:val="28"/>
            <w:szCs w:val="28"/>
            <w:lang w:eastAsia="en-US"/>
          </w:rPr>
          <w:t>1 г</w:t>
        </w:r>
      </w:smartTag>
      <w:r w:rsidRPr="00304097">
        <w:rPr>
          <w:bCs/>
          <w:sz w:val="28"/>
          <w:szCs w:val="28"/>
          <w:lang w:eastAsia="en-US"/>
        </w:rPr>
        <w:t>. Сольцы»;</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МАОУ «Средняя общеобразовательная школа № </w:t>
      </w:r>
      <w:smartTag w:uri="urn:schemas-microsoft-com:office:smarttags" w:element="metricconverter">
        <w:smartTagPr>
          <w:attr w:name="ProductID" w:val="2 г"/>
        </w:smartTagPr>
        <w:r w:rsidRPr="00304097">
          <w:rPr>
            <w:bCs/>
            <w:sz w:val="28"/>
            <w:szCs w:val="28"/>
            <w:lang w:eastAsia="en-US"/>
          </w:rPr>
          <w:t>2 г</w:t>
        </w:r>
      </w:smartTag>
      <w:r w:rsidRPr="00304097">
        <w:rPr>
          <w:bCs/>
          <w:sz w:val="28"/>
          <w:szCs w:val="28"/>
          <w:lang w:eastAsia="en-US"/>
        </w:rPr>
        <w:t xml:space="preserve">. Сольцы»; </w:t>
      </w:r>
    </w:p>
    <w:p w:rsidR="007E7BE7" w:rsidRPr="00304097" w:rsidRDefault="007E7BE7" w:rsidP="007E7BE7">
      <w:pPr>
        <w:ind w:firstLine="709"/>
        <w:jc w:val="both"/>
        <w:rPr>
          <w:bCs/>
          <w:sz w:val="28"/>
          <w:szCs w:val="28"/>
          <w:lang w:eastAsia="en-US"/>
        </w:rPr>
      </w:pPr>
      <w:r w:rsidRPr="00304097">
        <w:rPr>
          <w:bCs/>
          <w:sz w:val="28"/>
          <w:szCs w:val="28"/>
          <w:lang w:eastAsia="en-US"/>
        </w:rPr>
        <w:lastRenderedPageBreak/>
        <w:t xml:space="preserve">МАОУ «Основная общеобразовательная школа имени Смирнова Юрия Михайловича  д. Горки»;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МАДОУ «Детский сад № </w:t>
      </w:r>
      <w:smartTag w:uri="urn:schemas-microsoft-com:office:smarttags" w:element="metricconverter">
        <w:smartTagPr>
          <w:attr w:name="ProductID" w:val="1 г"/>
        </w:smartTagPr>
        <w:r w:rsidRPr="00304097">
          <w:rPr>
            <w:bCs/>
            <w:sz w:val="28"/>
            <w:szCs w:val="28"/>
            <w:lang w:eastAsia="en-US"/>
          </w:rPr>
          <w:t>1 г</w:t>
        </w:r>
      </w:smartTag>
      <w:r w:rsidRPr="00304097">
        <w:rPr>
          <w:bCs/>
          <w:sz w:val="28"/>
          <w:szCs w:val="28"/>
          <w:lang w:eastAsia="en-US"/>
        </w:rPr>
        <w:t xml:space="preserve">. Сольцы»;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МАДОУ «Детский сад № 6»; </w:t>
      </w:r>
    </w:p>
    <w:p w:rsidR="007E7BE7" w:rsidRPr="00304097" w:rsidRDefault="007E7BE7" w:rsidP="007E7BE7">
      <w:pPr>
        <w:ind w:firstLine="709"/>
        <w:jc w:val="both"/>
        <w:rPr>
          <w:bCs/>
          <w:sz w:val="28"/>
          <w:szCs w:val="28"/>
          <w:lang w:eastAsia="en-US"/>
        </w:rPr>
      </w:pPr>
      <w:r w:rsidRPr="00304097">
        <w:rPr>
          <w:bCs/>
          <w:sz w:val="28"/>
          <w:szCs w:val="28"/>
          <w:lang w:eastAsia="en-US"/>
        </w:rPr>
        <w:t xml:space="preserve">МАДОУ «Детский сад № </w:t>
      </w:r>
      <w:smartTag w:uri="urn:schemas-microsoft-com:office:smarttags" w:element="metricconverter">
        <w:smartTagPr>
          <w:attr w:name="ProductID" w:val="25 г"/>
        </w:smartTagPr>
        <w:r w:rsidRPr="00304097">
          <w:rPr>
            <w:bCs/>
            <w:sz w:val="28"/>
            <w:szCs w:val="28"/>
            <w:lang w:eastAsia="en-US"/>
          </w:rPr>
          <w:t>25 г</w:t>
        </w:r>
      </w:smartTag>
      <w:r w:rsidRPr="00304097">
        <w:rPr>
          <w:bCs/>
          <w:sz w:val="28"/>
          <w:szCs w:val="28"/>
          <w:lang w:eastAsia="en-US"/>
        </w:rPr>
        <w:t>. Сольцы»;</w:t>
      </w:r>
    </w:p>
    <w:p w:rsidR="007E7BE7" w:rsidRDefault="007E7BE7" w:rsidP="007E7BE7">
      <w:pPr>
        <w:spacing w:line="360" w:lineRule="atLeast"/>
        <w:ind w:firstLine="709"/>
        <w:jc w:val="both"/>
        <w:rPr>
          <w:bCs/>
          <w:sz w:val="28"/>
          <w:szCs w:val="28"/>
          <w:lang w:eastAsia="en-US"/>
        </w:rPr>
      </w:pPr>
      <w:r w:rsidRPr="00304097">
        <w:rPr>
          <w:bCs/>
          <w:sz w:val="28"/>
          <w:szCs w:val="28"/>
          <w:lang w:eastAsia="en-US"/>
        </w:rPr>
        <w:t>Народная друж</w:t>
      </w:r>
      <w:r>
        <w:rPr>
          <w:bCs/>
          <w:sz w:val="28"/>
          <w:szCs w:val="28"/>
          <w:lang w:eastAsia="en-US"/>
        </w:rPr>
        <w:t>ина г. Сольцы (по согласованию);</w:t>
      </w:r>
    </w:p>
    <w:p w:rsidR="007E7BE7" w:rsidRDefault="007E7BE7" w:rsidP="007E7BE7">
      <w:pPr>
        <w:ind w:firstLine="709"/>
        <w:rPr>
          <w:sz w:val="28"/>
          <w:szCs w:val="24"/>
        </w:rPr>
      </w:pPr>
      <w:r>
        <w:rPr>
          <w:sz w:val="28"/>
          <w:szCs w:val="24"/>
        </w:rPr>
        <w:t>А</w:t>
      </w:r>
      <w:r w:rsidRPr="00A41E44">
        <w:rPr>
          <w:sz w:val="28"/>
          <w:szCs w:val="24"/>
        </w:rPr>
        <w:t>нтитеррористическая комиссия.</w:t>
      </w:r>
    </w:p>
    <w:p w:rsidR="00B74E80" w:rsidRPr="00304097" w:rsidRDefault="00B74E80" w:rsidP="007E7BE7">
      <w:pPr>
        <w:ind w:firstLine="709"/>
        <w:rPr>
          <w:b/>
          <w:bCs/>
          <w:sz w:val="28"/>
          <w:szCs w:val="28"/>
        </w:rPr>
      </w:pPr>
      <w:r w:rsidRPr="00304097">
        <w:rPr>
          <w:b/>
          <w:bCs/>
          <w:sz w:val="28"/>
          <w:szCs w:val="28"/>
        </w:rPr>
        <w:t>3. Подпрограммы  муниципальной  программы:</w:t>
      </w:r>
    </w:p>
    <w:p w:rsidR="00B74E80" w:rsidRPr="00304097" w:rsidRDefault="00B74E80" w:rsidP="00B74E80">
      <w:pPr>
        <w:ind w:firstLine="709"/>
        <w:rPr>
          <w:spacing w:val="-6"/>
          <w:sz w:val="28"/>
          <w:szCs w:val="24"/>
        </w:rPr>
      </w:pPr>
      <w:r w:rsidRPr="00304097">
        <w:rPr>
          <w:bCs/>
          <w:sz w:val="28"/>
          <w:szCs w:val="28"/>
        </w:rPr>
        <w:t>«Профилактика правонарушений в Солецком муниципальном округе»;</w:t>
      </w:r>
    </w:p>
    <w:p w:rsidR="00B74E80" w:rsidRPr="00304097" w:rsidRDefault="00B74E80" w:rsidP="00B74E80">
      <w:pPr>
        <w:ind w:firstLine="709"/>
        <w:jc w:val="both"/>
        <w:rPr>
          <w:sz w:val="28"/>
          <w:szCs w:val="28"/>
        </w:rPr>
      </w:pPr>
      <w:r w:rsidRPr="00304097">
        <w:rPr>
          <w:sz w:val="28"/>
          <w:szCs w:val="28"/>
        </w:rPr>
        <w:t>«Профилактика терроризма и экстремизма в Солецком муниципальном округе»;</w:t>
      </w:r>
    </w:p>
    <w:p w:rsidR="00B74E80" w:rsidRPr="00304097" w:rsidRDefault="00B74E80" w:rsidP="00B74E80">
      <w:pPr>
        <w:ind w:firstLine="709"/>
        <w:jc w:val="both"/>
        <w:rPr>
          <w:b/>
          <w:bCs/>
          <w:sz w:val="28"/>
          <w:szCs w:val="28"/>
        </w:rPr>
      </w:pPr>
      <w:r w:rsidRPr="00304097">
        <w:rPr>
          <w:sz w:val="28"/>
          <w:szCs w:val="28"/>
        </w:rPr>
        <w:t xml:space="preserve"> «Противодействие коррупции в Солецком муниципальном округе»</w:t>
      </w:r>
    </w:p>
    <w:p w:rsidR="00B74E80" w:rsidRPr="00304097" w:rsidRDefault="00B74E80" w:rsidP="00B74E80">
      <w:pPr>
        <w:ind w:firstLine="709"/>
        <w:rPr>
          <w:b/>
          <w:bCs/>
          <w:sz w:val="28"/>
          <w:szCs w:val="28"/>
        </w:rPr>
      </w:pPr>
      <w:r w:rsidRPr="00304097">
        <w:rPr>
          <w:b/>
          <w:bCs/>
          <w:sz w:val="28"/>
          <w:szCs w:val="28"/>
        </w:rPr>
        <w:t>4. Цели, задачи и целевые показатели  муниципальной программы:</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7"/>
        <w:gridCol w:w="20"/>
        <w:gridCol w:w="2506"/>
        <w:gridCol w:w="1287"/>
        <w:gridCol w:w="566"/>
        <w:gridCol w:w="712"/>
        <w:gridCol w:w="174"/>
        <w:gridCol w:w="819"/>
        <w:gridCol w:w="67"/>
        <w:gridCol w:w="342"/>
        <w:gridCol w:w="342"/>
        <w:gridCol w:w="241"/>
        <w:gridCol w:w="9"/>
        <w:gridCol w:w="841"/>
        <w:gridCol w:w="45"/>
        <w:gridCol w:w="806"/>
        <w:gridCol w:w="9"/>
        <w:gridCol w:w="71"/>
        <w:gridCol w:w="749"/>
        <w:gridCol w:w="128"/>
      </w:tblGrid>
      <w:tr w:rsidR="007E5E48" w:rsidRPr="00304097" w:rsidTr="007E5E48">
        <w:trPr>
          <w:gridAfter w:val="1"/>
          <w:wAfter w:w="128" w:type="dxa"/>
        </w:trPr>
        <w:tc>
          <w:tcPr>
            <w:tcW w:w="687" w:type="dxa"/>
            <w:vMerge w:val="restart"/>
          </w:tcPr>
          <w:p w:rsidR="007E5E48" w:rsidRPr="00304097" w:rsidRDefault="007E5E48" w:rsidP="00044720">
            <w:pPr>
              <w:spacing w:before="60" w:after="60" w:line="240" w:lineRule="exact"/>
              <w:jc w:val="center"/>
              <w:rPr>
                <w:b/>
                <w:sz w:val="24"/>
                <w:szCs w:val="28"/>
              </w:rPr>
            </w:pPr>
            <w:r w:rsidRPr="00304097">
              <w:rPr>
                <w:sz w:val="24"/>
                <w:szCs w:val="28"/>
              </w:rPr>
              <w:t>№ п/п</w:t>
            </w:r>
          </w:p>
        </w:tc>
        <w:tc>
          <w:tcPr>
            <w:tcW w:w="2526" w:type="dxa"/>
            <w:gridSpan w:val="2"/>
            <w:vMerge w:val="restart"/>
          </w:tcPr>
          <w:p w:rsidR="007E5E48" w:rsidRPr="00304097" w:rsidRDefault="007E5E48" w:rsidP="00044720">
            <w:pPr>
              <w:spacing w:before="60" w:after="60" w:line="240" w:lineRule="exact"/>
              <w:jc w:val="center"/>
              <w:rPr>
                <w:b/>
                <w:sz w:val="24"/>
                <w:szCs w:val="28"/>
              </w:rPr>
            </w:pPr>
            <w:r w:rsidRPr="00304097">
              <w:rPr>
                <w:sz w:val="24"/>
                <w:szCs w:val="28"/>
              </w:rPr>
              <w:t>Цели, задачи муниципальной программы, наименование и единица измерения целевого показателя</w:t>
            </w:r>
          </w:p>
        </w:tc>
        <w:tc>
          <w:tcPr>
            <w:tcW w:w="6251" w:type="dxa"/>
            <w:gridSpan w:val="13"/>
          </w:tcPr>
          <w:p w:rsidR="007E5E48" w:rsidRPr="00304097" w:rsidRDefault="007E5E48" w:rsidP="00044720">
            <w:pPr>
              <w:spacing w:before="60" w:after="60" w:line="240" w:lineRule="exact"/>
              <w:jc w:val="center"/>
              <w:rPr>
                <w:b/>
                <w:sz w:val="24"/>
                <w:szCs w:val="28"/>
              </w:rPr>
            </w:pPr>
            <w:r w:rsidRPr="00304097">
              <w:rPr>
                <w:sz w:val="24"/>
                <w:szCs w:val="28"/>
              </w:rPr>
              <w:t>Значения целевого показателя по годам</w:t>
            </w:r>
          </w:p>
        </w:tc>
        <w:tc>
          <w:tcPr>
            <w:tcW w:w="829" w:type="dxa"/>
            <w:gridSpan w:val="3"/>
          </w:tcPr>
          <w:p w:rsidR="007E5E48" w:rsidRPr="00304097" w:rsidRDefault="007E5E48" w:rsidP="00044720">
            <w:pPr>
              <w:spacing w:before="60" w:after="60" w:line="240" w:lineRule="exact"/>
              <w:jc w:val="center"/>
              <w:rPr>
                <w:sz w:val="24"/>
                <w:szCs w:val="28"/>
              </w:rPr>
            </w:pPr>
          </w:p>
        </w:tc>
      </w:tr>
      <w:tr w:rsidR="007E5E48" w:rsidRPr="00304097" w:rsidTr="007E5E48">
        <w:trPr>
          <w:gridAfter w:val="1"/>
          <w:wAfter w:w="128" w:type="dxa"/>
        </w:trPr>
        <w:tc>
          <w:tcPr>
            <w:tcW w:w="687" w:type="dxa"/>
            <w:vMerge/>
          </w:tcPr>
          <w:p w:rsidR="007E5E48" w:rsidRPr="00304097" w:rsidRDefault="007E5E48" w:rsidP="00044720">
            <w:pPr>
              <w:spacing w:before="60" w:after="60" w:line="240" w:lineRule="exact"/>
              <w:jc w:val="center"/>
              <w:rPr>
                <w:b/>
                <w:sz w:val="24"/>
                <w:szCs w:val="28"/>
              </w:rPr>
            </w:pPr>
          </w:p>
        </w:tc>
        <w:tc>
          <w:tcPr>
            <w:tcW w:w="2526" w:type="dxa"/>
            <w:gridSpan w:val="2"/>
            <w:vMerge/>
          </w:tcPr>
          <w:p w:rsidR="007E5E48" w:rsidRPr="00304097" w:rsidRDefault="007E5E48" w:rsidP="00044720">
            <w:pPr>
              <w:spacing w:before="60" w:after="60" w:line="240" w:lineRule="exact"/>
              <w:jc w:val="center"/>
              <w:rPr>
                <w:b/>
                <w:sz w:val="24"/>
                <w:szCs w:val="28"/>
              </w:rPr>
            </w:pPr>
          </w:p>
        </w:tc>
        <w:tc>
          <w:tcPr>
            <w:tcW w:w="1287" w:type="dxa"/>
          </w:tcPr>
          <w:p w:rsidR="007E5E48" w:rsidRPr="00304097" w:rsidRDefault="007E5E48" w:rsidP="00044720">
            <w:pPr>
              <w:spacing w:before="60" w:after="60" w:line="240" w:lineRule="exact"/>
              <w:jc w:val="center"/>
              <w:rPr>
                <w:sz w:val="24"/>
                <w:szCs w:val="24"/>
              </w:rPr>
            </w:pPr>
            <w:r w:rsidRPr="00304097">
              <w:rPr>
                <w:sz w:val="24"/>
                <w:szCs w:val="24"/>
              </w:rPr>
              <w:t>2021</w:t>
            </w:r>
          </w:p>
        </w:tc>
        <w:tc>
          <w:tcPr>
            <w:tcW w:w="1278" w:type="dxa"/>
            <w:gridSpan w:val="2"/>
          </w:tcPr>
          <w:p w:rsidR="007E5E48" w:rsidRPr="00304097" w:rsidRDefault="007E5E48" w:rsidP="00044720">
            <w:pPr>
              <w:spacing w:before="60" w:after="60" w:line="240" w:lineRule="exact"/>
              <w:jc w:val="center"/>
              <w:rPr>
                <w:sz w:val="24"/>
                <w:szCs w:val="24"/>
              </w:rPr>
            </w:pPr>
            <w:r w:rsidRPr="00304097">
              <w:rPr>
                <w:sz w:val="24"/>
                <w:szCs w:val="24"/>
              </w:rPr>
              <w:t>2022</w:t>
            </w:r>
          </w:p>
        </w:tc>
        <w:tc>
          <w:tcPr>
            <w:tcW w:w="993" w:type="dxa"/>
            <w:gridSpan w:val="2"/>
          </w:tcPr>
          <w:p w:rsidR="007E5E48" w:rsidRPr="00304097" w:rsidRDefault="007E5E48" w:rsidP="00044720">
            <w:pPr>
              <w:spacing w:before="60" w:after="60" w:line="240" w:lineRule="exact"/>
              <w:jc w:val="center"/>
              <w:rPr>
                <w:sz w:val="24"/>
                <w:szCs w:val="24"/>
              </w:rPr>
            </w:pPr>
            <w:r w:rsidRPr="00304097">
              <w:rPr>
                <w:sz w:val="24"/>
                <w:szCs w:val="24"/>
              </w:rPr>
              <w:t>2023</w:t>
            </w:r>
          </w:p>
        </w:tc>
        <w:tc>
          <w:tcPr>
            <w:tcW w:w="992" w:type="dxa"/>
            <w:gridSpan w:val="4"/>
          </w:tcPr>
          <w:p w:rsidR="007E5E48" w:rsidRPr="00304097" w:rsidRDefault="007E5E48" w:rsidP="00044720">
            <w:pPr>
              <w:spacing w:before="60" w:after="60" w:line="240" w:lineRule="exact"/>
              <w:jc w:val="center"/>
              <w:rPr>
                <w:sz w:val="24"/>
                <w:szCs w:val="24"/>
              </w:rPr>
            </w:pPr>
            <w:r w:rsidRPr="00304097">
              <w:rPr>
                <w:sz w:val="24"/>
                <w:szCs w:val="24"/>
              </w:rPr>
              <w:t>2024</w:t>
            </w:r>
          </w:p>
        </w:tc>
        <w:tc>
          <w:tcPr>
            <w:tcW w:w="850" w:type="dxa"/>
            <w:gridSpan w:val="2"/>
          </w:tcPr>
          <w:p w:rsidR="007E5E48" w:rsidRPr="00304097" w:rsidRDefault="007E5E48" w:rsidP="00044720">
            <w:pPr>
              <w:spacing w:before="60" w:after="60" w:line="240" w:lineRule="exact"/>
              <w:jc w:val="center"/>
              <w:rPr>
                <w:sz w:val="24"/>
                <w:szCs w:val="24"/>
              </w:rPr>
            </w:pPr>
            <w:r w:rsidRPr="00304097">
              <w:rPr>
                <w:sz w:val="24"/>
                <w:szCs w:val="24"/>
              </w:rPr>
              <w:t>2025</w:t>
            </w:r>
          </w:p>
        </w:tc>
        <w:tc>
          <w:tcPr>
            <w:tcW w:w="851" w:type="dxa"/>
            <w:gridSpan w:val="2"/>
          </w:tcPr>
          <w:p w:rsidR="007E5E48" w:rsidRPr="00304097" w:rsidRDefault="007E5E48" w:rsidP="00044720">
            <w:pPr>
              <w:spacing w:before="60" w:after="60" w:line="240" w:lineRule="exact"/>
              <w:jc w:val="center"/>
              <w:rPr>
                <w:sz w:val="24"/>
                <w:szCs w:val="24"/>
              </w:rPr>
            </w:pPr>
            <w:r w:rsidRPr="00304097">
              <w:rPr>
                <w:sz w:val="24"/>
                <w:szCs w:val="24"/>
              </w:rPr>
              <w:t>2026</w:t>
            </w:r>
          </w:p>
        </w:tc>
        <w:tc>
          <w:tcPr>
            <w:tcW w:w="829" w:type="dxa"/>
            <w:gridSpan w:val="3"/>
          </w:tcPr>
          <w:p w:rsidR="007E5E48" w:rsidRPr="00304097" w:rsidRDefault="007E5E48" w:rsidP="00044720">
            <w:pPr>
              <w:spacing w:before="60" w:after="60" w:line="240" w:lineRule="exact"/>
              <w:jc w:val="center"/>
              <w:rPr>
                <w:sz w:val="24"/>
                <w:szCs w:val="24"/>
              </w:rPr>
            </w:pPr>
            <w:r>
              <w:rPr>
                <w:sz w:val="24"/>
                <w:szCs w:val="24"/>
              </w:rPr>
              <w:t>2027</w:t>
            </w:r>
          </w:p>
        </w:tc>
      </w:tr>
      <w:tr w:rsidR="007E5E48" w:rsidRPr="00304097" w:rsidTr="007E5E48">
        <w:trPr>
          <w:gridAfter w:val="1"/>
          <w:wAfter w:w="128" w:type="dxa"/>
          <w:trHeight w:val="242"/>
        </w:trPr>
        <w:tc>
          <w:tcPr>
            <w:tcW w:w="687" w:type="dxa"/>
            <w:vAlign w:val="center"/>
          </w:tcPr>
          <w:p w:rsidR="007E5E48" w:rsidRPr="00304097" w:rsidRDefault="007E5E48" w:rsidP="00044720">
            <w:pPr>
              <w:jc w:val="center"/>
              <w:rPr>
                <w:b/>
                <w:sz w:val="16"/>
                <w:szCs w:val="16"/>
              </w:rPr>
            </w:pPr>
            <w:r w:rsidRPr="00304097">
              <w:rPr>
                <w:b/>
                <w:sz w:val="16"/>
                <w:szCs w:val="16"/>
              </w:rPr>
              <w:t>1</w:t>
            </w:r>
          </w:p>
        </w:tc>
        <w:tc>
          <w:tcPr>
            <w:tcW w:w="2526" w:type="dxa"/>
            <w:gridSpan w:val="2"/>
            <w:vAlign w:val="center"/>
          </w:tcPr>
          <w:p w:rsidR="007E5E48" w:rsidRPr="00304097" w:rsidRDefault="007E5E48" w:rsidP="00044720">
            <w:pPr>
              <w:jc w:val="center"/>
              <w:rPr>
                <w:b/>
                <w:sz w:val="16"/>
                <w:szCs w:val="16"/>
              </w:rPr>
            </w:pPr>
            <w:r w:rsidRPr="00304097">
              <w:rPr>
                <w:b/>
                <w:sz w:val="16"/>
                <w:szCs w:val="16"/>
              </w:rPr>
              <w:t>2</w:t>
            </w:r>
          </w:p>
        </w:tc>
        <w:tc>
          <w:tcPr>
            <w:tcW w:w="1287" w:type="dxa"/>
            <w:vAlign w:val="center"/>
          </w:tcPr>
          <w:p w:rsidR="007E5E48" w:rsidRPr="00304097" w:rsidRDefault="007E5E48" w:rsidP="00044720">
            <w:pPr>
              <w:jc w:val="center"/>
              <w:rPr>
                <w:b/>
                <w:sz w:val="16"/>
                <w:szCs w:val="16"/>
              </w:rPr>
            </w:pPr>
            <w:r w:rsidRPr="00304097">
              <w:rPr>
                <w:b/>
                <w:sz w:val="16"/>
                <w:szCs w:val="16"/>
              </w:rPr>
              <w:t>3</w:t>
            </w:r>
          </w:p>
        </w:tc>
        <w:tc>
          <w:tcPr>
            <w:tcW w:w="1278" w:type="dxa"/>
            <w:gridSpan w:val="2"/>
            <w:vAlign w:val="center"/>
          </w:tcPr>
          <w:p w:rsidR="007E5E48" w:rsidRPr="00304097" w:rsidRDefault="007E5E48" w:rsidP="00044720">
            <w:pPr>
              <w:jc w:val="center"/>
              <w:rPr>
                <w:b/>
                <w:sz w:val="16"/>
                <w:szCs w:val="16"/>
              </w:rPr>
            </w:pPr>
            <w:r w:rsidRPr="00304097">
              <w:rPr>
                <w:b/>
                <w:sz w:val="16"/>
                <w:szCs w:val="16"/>
              </w:rPr>
              <w:t>4</w:t>
            </w:r>
          </w:p>
        </w:tc>
        <w:tc>
          <w:tcPr>
            <w:tcW w:w="993" w:type="dxa"/>
            <w:gridSpan w:val="2"/>
            <w:vAlign w:val="center"/>
          </w:tcPr>
          <w:p w:rsidR="007E5E48" w:rsidRPr="00304097" w:rsidRDefault="007E5E48" w:rsidP="00044720">
            <w:pPr>
              <w:jc w:val="center"/>
              <w:rPr>
                <w:b/>
                <w:sz w:val="16"/>
                <w:szCs w:val="16"/>
              </w:rPr>
            </w:pPr>
            <w:r w:rsidRPr="00304097">
              <w:rPr>
                <w:b/>
                <w:sz w:val="16"/>
                <w:szCs w:val="16"/>
              </w:rPr>
              <w:t>5</w:t>
            </w:r>
          </w:p>
        </w:tc>
        <w:tc>
          <w:tcPr>
            <w:tcW w:w="992" w:type="dxa"/>
            <w:gridSpan w:val="4"/>
            <w:vAlign w:val="center"/>
          </w:tcPr>
          <w:p w:rsidR="007E5E48" w:rsidRPr="00304097" w:rsidRDefault="007E5E48" w:rsidP="00044720">
            <w:pPr>
              <w:jc w:val="center"/>
              <w:rPr>
                <w:b/>
                <w:sz w:val="16"/>
                <w:szCs w:val="16"/>
              </w:rPr>
            </w:pPr>
            <w:r w:rsidRPr="00304097">
              <w:rPr>
                <w:b/>
                <w:sz w:val="16"/>
                <w:szCs w:val="16"/>
              </w:rPr>
              <w:t>6</w:t>
            </w:r>
          </w:p>
        </w:tc>
        <w:tc>
          <w:tcPr>
            <w:tcW w:w="850" w:type="dxa"/>
            <w:gridSpan w:val="2"/>
            <w:vAlign w:val="center"/>
          </w:tcPr>
          <w:p w:rsidR="007E5E48" w:rsidRPr="00304097" w:rsidRDefault="007E5E48" w:rsidP="00044720">
            <w:pPr>
              <w:jc w:val="center"/>
              <w:rPr>
                <w:b/>
                <w:sz w:val="16"/>
                <w:szCs w:val="16"/>
              </w:rPr>
            </w:pPr>
            <w:r w:rsidRPr="00304097">
              <w:rPr>
                <w:b/>
                <w:sz w:val="16"/>
                <w:szCs w:val="16"/>
              </w:rPr>
              <w:t>7</w:t>
            </w:r>
          </w:p>
        </w:tc>
        <w:tc>
          <w:tcPr>
            <w:tcW w:w="851" w:type="dxa"/>
            <w:gridSpan w:val="2"/>
            <w:vAlign w:val="center"/>
          </w:tcPr>
          <w:p w:rsidR="007E5E48" w:rsidRPr="00304097" w:rsidRDefault="007E5E48" w:rsidP="00044720">
            <w:pPr>
              <w:jc w:val="center"/>
              <w:rPr>
                <w:b/>
                <w:sz w:val="16"/>
                <w:szCs w:val="16"/>
              </w:rPr>
            </w:pPr>
            <w:r w:rsidRPr="00304097">
              <w:rPr>
                <w:b/>
                <w:sz w:val="16"/>
                <w:szCs w:val="16"/>
              </w:rPr>
              <w:t>8</w:t>
            </w:r>
          </w:p>
        </w:tc>
        <w:tc>
          <w:tcPr>
            <w:tcW w:w="829" w:type="dxa"/>
            <w:gridSpan w:val="3"/>
          </w:tcPr>
          <w:p w:rsidR="007E5E48" w:rsidRPr="00304097" w:rsidRDefault="007E5E48" w:rsidP="00044720">
            <w:pPr>
              <w:jc w:val="center"/>
              <w:rPr>
                <w:b/>
                <w:sz w:val="16"/>
                <w:szCs w:val="16"/>
              </w:rPr>
            </w:pPr>
            <w:r>
              <w:rPr>
                <w:b/>
                <w:sz w:val="16"/>
                <w:szCs w:val="16"/>
              </w:rPr>
              <w:t>9</w:t>
            </w: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b/>
                <w:sz w:val="24"/>
                <w:szCs w:val="28"/>
              </w:rPr>
            </w:pPr>
            <w:r w:rsidRPr="00304097">
              <w:rPr>
                <w:b/>
                <w:sz w:val="24"/>
                <w:szCs w:val="28"/>
              </w:rPr>
              <w:t>1</w:t>
            </w:r>
          </w:p>
        </w:tc>
        <w:tc>
          <w:tcPr>
            <w:tcW w:w="9606" w:type="dxa"/>
            <w:gridSpan w:val="18"/>
          </w:tcPr>
          <w:p w:rsidR="007E5E48" w:rsidRPr="00304097" w:rsidRDefault="007E5E48" w:rsidP="00044720">
            <w:pPr>
              <w:spacing w:before="60" w:after="60" w:line="240" w:lineRule="exact"/>
              <w:rPr>
                <w:b/>
                <w:sz w:val="24"/>
                <w:szCs w:val="28"/>
              </w:rPr>
            </w:pPr>
            <w:r w:rsidRPr="00304097">
              <w:rPr>
                <w:b/>
                <w:sz w:val="24"/>
                <w:szCs w:val="28"/>
              </w:rPr>
              <w:t xml:space="preserve">Цель 1 – Профилактика правонарушений в Солецком муниципальном округе </w:t>
            </w: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b/>
                <w:sz w:val="24"/>
                <w:szCs w:val="28"/>
              </w:rPr>
            </w:pPr>
            <w:r w:rsidRPr="00304097">
              <w:rPr>
                <w:b/>
                <w:sz w:val="24"/>
                <w:szCs w:val="28"/>
              </w:rPr>
              <w:t>1.1</w:t>
            </w:r>
          </w:p>
        </w:tc>
        <w:tc>
          <w:tcPr>
            <w:tcW w:w="8786" w:type="dxa"/>
            <w:gridSpan w:val="16"/>
          </w:tcPr>
          <w:p w:rsidR="007E5E48" w:rsidRPr="00304097" w:rsidRDefault="007E5E48" w:rsidP="00044720">
            <w:pPr>
              <w:spacing w:before="60" w:after="60" w:line="240" w:lineRule="exact"/>
              <w:rPr>
                <w:b/>
                <w:sz w:val="24"/>
                <w:szCs w:val="28"/>
              </w:rPr>
            </w:pPr>
            <w:r w:rsidRPr="00304097">
              <w:rPr>
                <w:b/>
                <w:sz w:val="24"/>
                <w:szCs w:val="28"/>
              </w:rPr>
              <w:t xml:space="preserve">Задача 1 – Обеспечение безопасности граждан от противоправных посягательств на территории муниципального округа </w:t>
            </w:r>
          </w:p>
        </w:tc>
        <w:tc>
          <w:tcPr>
            <w:tcW w:w="820" w:type="dxa"/>
            <w:gridSpan w:val="2"/>
          </w:tcPr>
          <w:p w:rsidR="007E5E48" w:rsidRPr="00304097" w:rsidRDefault="007E5E48" w:rsidP="00044720">
            <w:pPr>
              <w:spacing w:before="60" w:after="60" w:line="240" w:lineRule="exact"/>
              <w:rPr>
                <w:b/>
                <w:sz w:val="24"/>
                <w:szCs w:val="28"/>
              </w:rPr>
            </w:pP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sz w:val="24"/>
                <w:szCs w:val="28"/>
              </w:rPr>
            </w:pPr>
            <w:r w:rsidRPr="00304097">
              <w:rPr>
                <w:sz w:val="24"/>
                <w:szCs w:val="28"/>
              </w:rPr>
              <w:t>1.1.1</w:t>
            </w:r>
          </w:p>
        </w:tc>
        <w:tc>
          <w:tcPr>
            <w:tcW w:w="2526" w:type="dxa"/>
            <w:gridSpan w:val="2"/>
          </w:tcPr>
          <w:p w:rsidR="007E5E48" w:rsidRPr="00304097" w:rsidRDefault="007E5E48" w:rsidP="00044720">
            <w:pPr>
              <w:spacing w:before="60" w:after="60" w:line="240" w:lineRule="exact"/>
              <w:rPr>
                <w:sz w:val="24"/>
                <w:szCs w:val="28"/>
              </w:rPr>
            </w:pPr>
            <w:r w:rsidRPr="00304097">
              <w:rPr>
                <w:sz w:val="24"/>
                <w:szCs w:val="28"/>
              </w:rPr>
              <w:t>Показатель 1: Снижение общего количества правонарушений, зарегистрированных на территории округа, ед.</w:t>
            </w:r>
          </w:p>
        </w:tc>
        <w:tc>
          <w:tcPr>
            <w:tcW w:w="1287" w:type="dxa"/>
            <w:vAlign w:val="center"/>
          </w:tcPr>
          <w:p w:rsidR="007E5E48" w:rsidRPr="00304097" w:rsidRDefault="007E5E48" w:rsidP="00044720">
            <w:pPr>
              <w:spacing w:before="60" w:after="60" w:line="240" w:lineRule="exact"/>
              <w:jc w:val="center"/>
              <w:rPr>
                <w:sz w:val="24"/>
                <w:szCs w:val="24"/>
              </w:rPr>
            </w:pPr>
            <w:r w:rsidRPr="00304097">
              <w:rPr>
                <w:sz w:val="24"/>
                <w:szCs w:val="24"/>
              </w:rPr>
              <w:t>219</w:t>
            </w:r>
          </w:p>
        </w:tc>
        <w:tc>
          <w:tcPr>
            <w:tcW w:w="1278"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215</w:t>
            </w:r>
          </w:p>
        </w:tc>
        <w:tc>
          <w:tcPr>
            <w:tcW w:w="993"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211</w:t>
            </w:r>
          </w:p>
        </w:tc>
        <w:tc>
          <w:tcPr>
            <w:tcW w:w="992" w:type="dxa"/>
            <w:gridSpan w:val="4"/>
            <w:vAlign w:val="center"/>
          </w:tcPr>
          <w:p w:rsidR="007E5E48" w:rsidRPr="00304097" w:rsidRDefault="007E5E48" w:rsidP="00044720">
            <w:pPr>
              <w:spacing w:before="60" w:after="60" w:line="240" w:lineRule="exact"/>
              <w:jc w:val="center"/>
              <w:rPr>
                <w:sz w:val="24"/>
                <w:szCs w:val="24"/>
              </w:rPr>
            </w:pPr>
            <w:r w:rsidRPr="00304097">
              <w:rPr>
                <w:sz w:val="24"/>
                <w:szCs w:val="24"/>
              </w:rPr>
              <w:t>207</w:t>
            </w:r>
          </w:p>
        </w:tc>
        <w:tc>
          <w:tcPr>
            <w:tcW w:w="850"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203</w:t>
            </w:r>
          </w:p>
        </w:tc>
        <w:tc>
          <w:tcPr>
            <w:tcW w:w="860" w:type="dxa"/>
            <w:gridSpan w:val="3"/>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200</w:t>
            </w:r>
          </w:p>
          <w:p w:rsidR="007E5E48" w:rsidRPr="00304097" w:rsidRDefault="007E5E48" w:rsidP="00044720">
            <w:pPr>
              <w:spacing w:before="60" w:after="60" w:line="240" w:lineRule="exact"/>
              <w:jc w:val="center"/>
              <w:rPr>
                <w:sz w:val="24"/>
                <w:szCs w:val="24"/>
              </w:rPr>
            </w:pPr>
          </w:p>
        </w:tc>
        <w:tc>
          <w:tcPr>
            <w:tcW w:w="820" w:type="dxa"/>
            <w:gridSpan w:val="2"/>
            <w:vAlign w:val="center"/>
          </w:tcPr>
          <w:p w:rsidR="007E5E48" w:rsidRPr="00304097" w:rsidRDefault="007E5E48" w:rsidP="00044720">
            <w:pPr>
              <w:spacing w:before="60" w:after="60" w:line="240" w:lineRule="exact"/>
              <w:jc w:val="center"/>
              <w:rPr>
                <w:sz w:val="24"/>
                <w:szCs w:val="24"/>
              </w:rPr>
            </w:pPr>
            <w:r>
              <w:rPr>
                <w:sz w:val="24"/>
                <w:szCs w:val="24"/>
              </w:rPr>
              <w:t>200</w:t>
            </w: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b/>
                <w:sz w:val="24"/>
                <w:szCs w:val="28"/>
              </w:rPr>
            </w:pPr>
            <w:r w:rsidRPr="00304097">
              <w:rPr>
                <w:b/>
                <w:sz w:val="24"/>
                <w:szCs w:val="28"/>
              </w:rPr>
              <w:t>1.2</w:t>
            </w:r>
          </w:p>
        </w:tc>
        <w:tc>
          <w:tcPr>
            <w:tcW w:w="9606" w:type="dxa"/>
            <w:gridSpan w:val="18"/>
          </w:tcPr>
          <w:p w:rsidR="007E5E48" w:rsidRPr="00304097" w:rsidRDefault="007E5E48" w:rsidP="00044720">
            <w:pPr>
              <w:spacing w:before="60" w:after="60" w:line="240" w:lineRule="exact"/>
              <w:rPr>
                <w:b/>
                <w:sz w:val="24"/>
                <w:szCs w:val="28"/>
              </w:rPr>
            </w:pPr>
            <w:r w:rsidRPr="00304097">
              <w:rPr>
                <w:b/>
                <w:sz w:val="24"/>
                <w:szCs w:val="28"/>
              </w:rPr>
              <w:t>Задача 2 – Профилактика правонарушений в общественных местах, в том числе на улицах</w:t>
            </w: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sz w:val="24"/>
                <w:szCs w:val="28"/>
              </w:rPr>
            </w:pPr>
            <w:r w:rsidRPr="00304097">
              <w:rPr>
                <w:sz w:val="24"/>
                <w:szCs w:val="28"/>
              </w:rPr>
              <w:t>1.2.1</w:t>
            </w:r>
          </w:p>
        </w:tc>
        <w:tc>
          <w:tcPr>
            <w:tcW w:w="2526" w:type="dxa"/>
            <w:gridSpan w:val="2"/>
          </w:tcPr>
          <w:p w:rsidR="007E5E48" w:rsidRPr="00304097" w:rsidRDefault="007E5E48" w:rsidP="00044720">
            <w:pPr>
              <w:spacing w:before="60" w:after="60" w:line="240" w:lineRule="exact"/>
              <w:rPr>
                <w:sz w:val="24"/>
                <w:szCs w:val="28"/>
              </w:rPr>
            </w:pPr>
            <w:r w:rsidRPr="00304097">
              <w:rPr>
                <w:sz w:val="24"/>
                <w:szCs w:val="28"/>
              </w:rPr>
              <w:t>Показатель1: Снижение удельного веса правонарушений, совершенных на улицах,%</w:t>
            </w:r>
          </w:p>
        </w:tc>
        <w:tc>
          <w:tcPr>
            <w:tcW w:w="1287" w:type="dxa"/>
            <w:vAlign w:val="center"/>
          </w:tcPr>
          <w:p w:rsidR="007E5E48" w:rsidRPr="00304097" w:rsidRDefault="007E5E48" w:rsidP="00044720">
            <w:pPr>
              <w:spacing w:before="60" w:after="60" w:line="240" w:lineRule="exact"/>
              <w:jc w:val="center"/>
              <w:rPr>
                <w:sz w:val="24"/>
                <w:szCs w:val="24"/>
              </w:rPr>
            </w:pPr>
            <w:r w:rsidRPr="00304097">
              <w:rPr>
                <w:sz w:val="24"/>
                <w:szCs w:val="24"/>
              </w:rPr>
              <w:t>20,4</w:t>
            </w:r>
          </w:p>
        </w:tc>
        <w:tc>
          <w:tcPr>
            <w:tcW w:w="1278"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20,3</w:t>
            </w:r>
          </w:p>
        </w:tc>
        <w:tc>
          <w:tcPr>
            <w:tcW w:w="993"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20,2</w:t>
            </w:r>
          </w:p>
        </w:tc>
        <w:tc>
          <w:tcPr>
            <w:tcW w:w="992" w:type="dxa"/>
            <w:gridSpan w:val="4"/>
            <w:vAlign w:val="center"/>
          </w:tcPr>
          <w:p w:rsidR="007E5E48" w:rsidRPr="00304097" w:rsidRDefault="007E5E48" w:rsidP="00044720">
            <w:pPr>
              <w:spacing w:before="60" w:after="60" w:line="240" w:lineRule="exact"/>
              <w:jc w:val="center"/>
              <w:rPr>
                <w:sz w:val="24"/>
                <w:szCs w:val="24"/>
              </w:rPr>
            </w:pPr>
            <w:r w:rsidRPr="00304097">
              <w:rPr>
                <w:sz w:val="24"/>
                <w:szCs w:val="24"/>
              </w:rPr>
              <w:t>20,1</w:t>
            </w:r>
          </w:p>
        </w:tc>
        <w:tc>
          <w:tcPr>
            <w:tcW w:w="850"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20,0</w:t>
            </w:r>
          </w:p>
        </w:tc>
        <w:tc>
          <w:tcPr>
            <w:tcW w:w="851" w:type="dxa"/>
            <w:gridSpan w:val="2"/>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19,9</w:t>
            </w:r>
          </w:p>
          <w:p w:rsidR="007E5E48" w:rsidRPr="00304097" w:rsidRDefault="007E5E48" w:rsidP="00044720">
            <w:pPr>
              <w:spacing w:before="60" w:after="60" w:line="240" w:lineRule="exact"/>
              <w:jc w:val="center"/>
              <w:rPr>
                <w:sz w:val="24"/>
                <w:szCs w:val="24"/>
              </w:rPr>
            </w:pPr>
          </w:p>
        </w:tc>
        <w:tc>
          <w:tcPr>
            <w:tcW w:w="829" w:type="dxa"/>
            <w:gridSpan w:val="3"/>
            <w:vAlign w:val="center"/>
          </w:tcPr>
          <w:p w:rsidR="007E5E48" w:rsidRPr="00304097" w:rsidRDefault="007E5E48" w:rsidP="00044720">
            <w:pPr>
              <w:spacing w:before="60" w:after="60" w:line="240" w:lineRule="exact"/>
              <w:jc w:val="center"/>
              <w:rPr>
                <w:sz w:val="24"/>
                <w:szCs w:val="24"/>
              </w:rPr>
            </w:pPr>
            <w:r>
              <w:rPr>
                <w:sz w:val="24"/>
                <w:szCs w:val="24"/>
              </w:rPr>
              <w:t>19,9</w:t>
            </w: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sz w:val="24"/>
                <w:szCs w:val="28"/>
              </w:rPr>
            </w:pPr>
            <w:r w:rsidRPr="00304097">
              <w:rPr>
                <w:sz w:val="24"/>
                <w:szCs w:val="28"/>
              </w:rPr>
              <w:t>1.2.2</w:t>
            </w:r>
          </w:p>
        </w:tc>
        <w:tc>
          <w:tcPr>
            <w:tcW w:w="2526" w:type="dxa"/>
            <w:gridSpan w:val="2"/>
          </w:tcPr>
          <w:p w:rsidR="007E5E48" w:rsidRPr="00304097" w:rsidRDefault="007E5E48" w:rsidP="00044720">
            <w:pPr>
              <w:spacing w:before="60" w:after="60" w:line="240" w:lineRule="exact"/>
              <w:rPr>
                <w:sz w:val="24"/>
                <w:szCs w:val="28"/>
              </w:rPr>
            </w:pPr>
            <w:r w:rsidRPr="00304097">
              <w:rPr>
                <w:sz w:val="24"/>
                <w:szCs w:val="28"/>
              </w:rPr>
              <w:t>Показатель 2: Снижение удельного веса правонарушений, совершенных в состоянии алкогольного опьянения, %</w:t>
            </w:r>
          </w:p>
        </w:tc>
        <w:tc>
          <w:tcPr>
            <w:tcW w:w="1287" w:type="dxa"/>
            <w:vAlign w:val="center"/>
          </w:tcPr>
          <w:p w:rsidR="007E5E48" w:rsidRPr="00304097" w:rsidRDefault="007E5E48" w:rsidP="00044720">
            <w:pPr>
              <w:spacing w:before="60" w:after="60" w:line="240" w:lineRule="exact"/>
              <w:jc w:val="center"/>
              <w:rPr>
                <w:sz w:val="24"/>
                <w:szCs w:val="24"/>
              </w:rPr>
            </w:pPr>
            <w:r w:rsidRPr="00304097">
              <w:rPr>
                <w:sz w:val="24"/>
                <w:szCs w:val="24"/>
              </w:rPr>
              <w:t>20,4</w:t>
            </w:r>
          </w:p>
        </w:tc>
        <w:tc>
          <w:tcPr>
            <w:tcW w:w="1278"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20,3</w:t>
            </w:r>
          </w:p>
        </w:tc>
        <w:tc>
          <w:tcPr>
            <w:tcW w:w="993"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20,2</w:t>
            </w:r>
          </w:p>
        </w:tc>
        <w:tc>
          <w:tcPr>
            <w:tcW w:w="992" w:type="dxa"/>
            <w:gridSpan w:val="4"/>
            <w:vAlign w:val="center"/>
          </w:tcPr>
          <w:p w:rsidR="007E5E48" w:rsidRPr="00304097" w:rsidRDefault="007E5E48" w:rsidP="00044720">
            <w:pPr>
              <w:spacing w:before="60" w:after="60" w:line="240" w:lineRule="exact"/>
              <w:jc w:val="center"/>
              <w:rPr>
                <w:sz w:val="24"/>
                <w:szCs w:val="24"/>
              </w:rPr>
            </w:pPr>
            <w:r w:rsidRPr="00304097">
              <w:rPr>
                <w:sz w:val="24"/>
                <w:szCs w:val="24"/>
              </w:rPr>
              <w:t>20,1</w:t>
            </w:r>
          </w:p>
        </w:tc>
        <w:tc>
          <w:tcPr>
            <w:tcW w:w="850"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20,0</w:t>
            </w:r>
          </w:p>
        </w:tc>
        <w:tc>
          <w:tcPr>
            <w:tcW w:w="851" w:type="dxa"/>
            <w:gridSpan w:val="2"/>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19,9</w:t>
            </w:r>
          </w:p>
          <w:p w:rsidR="007E5E48" w:rsidRPr="00304097" w:rsidRDefault="007E5E48" w:rsidP="00044720">
            <w:pPr>
              <w:spacing w:before="60" w:after="60" w:line="240" w:lineRule="exact"/>
              <w:jc w:val="center"/>
              <w:rPr>
                <w:sz w:val="24"/>
                <w:szCs w:val="24"/>
              </w:rPr>
            </w:pPr>
          </w:p>
        </w:tc>
        <w:tc>
          <w:tcPr>
            <w:tcW w:w="829" w:type="dxa"/>
            <w:gridSpan w:val="3"/>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19,9</w:t>
            </w:r>
          </w:p>
          <w:p w:rsidR="007E5E48" w:rsidRPr="00304097" w:rsidRDefault="007E5E48" w:rsidP="00044720">
            <w:pPr>
              <w:spacing w:before="60" w:after="60" w:line="240" w:lineRule="exact"/>
              <w:jc w:val="center"/>
              <w:rPr>
                <w:sz w:val="24"/>
                <w:szCs w:val="24"/>
              </w:rPr>
            </w:pPr>
          </w:p>
        </w:tc>
      </w:tr>
      <w:tr w:rsidR="007E5E48" w:rsidRPr="00304097" w:rsidTr="007E5E48">
        <w:trPr>
          <w:gridAfter w:val="1"/>
          <w:wAfter w:w="128" w:type="dxa"/>
        </w:trPr>
        <w:tc>
          <w:tcPr>
            <w:tcW w:w="687" w:type="dxa"/>
          </w:tcPr>
          <w:p w:rsidR="007E5E48" w:rsidRPr="00304097" w:rsidRDefault="007E5E48" w:rsidP="00044720">
            <w:pPr>
              <w:spacing w:before="60" w:after="60" w:line="240" w:lineRule="exact"/>
              <w:rPr>
                <w:sz w:val="24"/>
                <w:szCs w:val="28"/>
              </w:rPr>
            </w:pPr>
            <w:r w:rsidRPr="00304097">
              <w:rPr>
                <w:sz w:val="24"/>
                <w:szCs w:val="28"/>
              </w:rPr>
              <w:t>1.2.3</w:t>
            </w:r>
          </w:p>
        </w:tc>
        <w:tc>
          <w:tcPr>
            <w:tcW w:w="2526" w:type="dxa"/>
            <w:gridSpan w:val="2"/>
          </w:tcPr>
          <w:p w:rsidR="007E5E48" w:rsidRPr="00304097" w:rsidRDefault="007E5E48" w:rsidP="00044720">
            <w:pPr>
              <w:spacing w:before="60" w:after="60" w:line="240" w:lineRule="exact"/>
              <w:rPr>
                <w:sz w:val="24"/>
                <w:szCs w:val="28"/>
              </w:rPr>
            </w:pPr>
            <w:r w:rsidRPr="00304097">
              <w:rPr>
                <w:sz w:val="24"/>
                <w:szCs w:val="28"/>
              </w:rPr>
              <w:t>Показатель 3: Увеличение рейдов с участием народной дружины г.Сольцы, ко-во</w:t>
            </w:r>
          </w:p>
        </w:tc>
        <w:tc>
          <w:tcPr>
            <w:tcW w:w="1287" w:type="dxa"/>
            <w:vAlign w:val="center"/>
          </w:tcPr>
          <w:p w:rsidR="007E5E48" w:rsidRPr="00304097" w:rsidRDefault="007E5E48" w:rsidP="00044720">
            <w:pPr>
              <w:spacing w:before="60" w:after="60" w:line="240" w:lineRule="exact"/>
              <w:jc w:val="center"/>
              <w:rPr>
                <w:sz w:val="24"/>
                <w:szCs w:val="24"/>
              </w:rPr>
            </w:pPr>
            <w:r w:rsidRPr="00304097">
              <w:rPr>
                <w:sz w:val="24"/>
                <w:szCs w:val="24"/>
              </w:rPr>
              <w:t>18</w:t>
            </w:r>
          </w:p>
        </w:tc>
        <w:tc>
          <w:tcPr>
            <w:tcW w:w="1278"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20</w:t>
            </w:r>
          </w:p>
        </w:tc>
        <w:tc>
          <w:tcPr>
            <w:tcW w:w="993"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22</w:t>
            </w:r>
          </w:p>
        </w:tc>
        <w:tc>
          <w:tcPr>
            <w:tcW w:w="992" w:type="dxa"/>
            <w:gridSpan w:val="4"/>
            <w:vAlign w:val="center"/>
          </w:tcPr>
          <w:p w:rsidR="007E5E48" w:rsidRPr="00304097" w:rsidRDefault="007E5E48" w:rsidP="00044720">
            <w:pPr>
              <w:spacing w:before="60" w:after="60" w:line="240" w:lineRule="exact"/>
              <w:jc w:val="center"/>
              <w:rPr>
                <w:sz w:val="24"/>
                <w:szCs w:val="24"/>
              </w:rPr>
            </w:pPr>
            <w:r w:rsidRPr="00304097">
              <w:rPr>
                <w:sz w:val="24"/>
                <w:szCs w:val="24"/>
              </w:rPr>
              <w:t>25</w:t>
            </w:r>
          </w:p>
        </w:tc>
        <w:tc>
          <w:tcPr>
            <w:tcW w:w="850"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27</w:t>
            </w:r>
          </w:p>
        </w:tc>
        <w:tc>
          <w:tcPr>
            <w:tcW w:w="851"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 xml:space="preserve">30 </w:t>
            </w:r>
          </w:p>
        </w:tc>
        <w:tc>
          <w:tcPr>
            <w:tcW w:w="829" w:type="dxa"/>
            <w:gridSpan w:val="3"/>
            <w:vAlign w:val="center"/>
          </w:tcPr>
          <w:p w:rsidR="007E5E48" w:rsidRPr="00304097" w:rsidRDefault="007E5E48" w:rsidP="00044720">
            <w:pPr>
              <w:spacing w:before="60" w:after="60" w:line="240" w:lineRule="exact"/>
              <w:jc w:val="center"/>
              <w:rPr>
                <w:sz w:val="24"/>
                <w:szCs w:val="24"/>
              </w:rPr>
            </w:pPr>
            <w:r w:rsidRPr="00304097">
              <w:rPr>
                <w:sz w:val="24"/>
                <w:szCs w:val="24"/>
              </w:rPr>
              <w:t xml:space="preserve">30 </w:t>
            </w:r>
          </w:p>
        </w:tc>
      </w:tr>
      <w:tr w:rsidR="007E5E48" w:rsidRPr="00304097" w:rsidTr="007E5E48">
        <w:trPr>
          <w:gridAfter w:val="1"/>
          <w:wAfter w:w="128" w:type="dxa"/>
          <w:trHeight w:val="655"/>
        </w:trPr>
        <w:tc>
          <w:tcPr>
            <w:tcW w:w="687" w:type="dxa"/>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1.3</w:t>
            </w:r>
          </w:p>
        </w:tc>
        <w:tc>
          <w:tcPr>
            <w:tcW w:w="9606" w:type="dxa"/>
            <w:gridSpan w:val="18"/>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Задача 3 – Информационно – методическое обеспечение профилактики правонарушений и повышение уровня доверия граждан к правоохранительным органам</w:t>
            </w:r>
          </w:p>
        </w:tc>
      </w:tr>
      <w:tr w:rsidR="007E5E48" w:rsidRPr="00304097" w:rsidTr="007E5E48">
        <w:trPr>
          <w:gridAfter w:val="1"/>
          <w:wAfter w:w="128" w:type="dxa"/>
          <w:trHeight w:val="474"/>
        </w:trPr>
        <w:tc>
          <w:tcPr>
            <w:tcW w:w="687" w:type="dxa"/>
          </w:tcPr>
          <w:p w:rsidR="007E5E48" w:rsidRPr="00304097" w:rsidRDefault="007E5E48" w:rsidP="00044720">
            <w:pPr>
              <w:spacing w:before="60" w:after="60" w:line="240" w:lineRule="exact"/>
              <w:rPr>
                <w:sz w:val="24"/>
                <w:szCs w:val="28"/>
              </w:rPr>
            </w:pPr>
            <w:r w:rsidRPr="00304097">
              <w:rPr>
                <w:sz w:val="24"/>
                <w:szCs w:val="28"/>
              </w:rPr>
              <w:t>1.3.1</w:t>
            </w:r>
          </w:p>
        </w:tc>
        <w:tc>
          <w:tcPr>
            <w:tcW w:w="2526" w:type="dxa"/>
            <w:gridSpan w:val="2"/>
          </w:tcPr>
          <w:p w:rsidR="007E5E48" w:rsidRPr="00304097" w:rsidRDefault="007E5E48" w:rsidP="00044720">
            <w:pPr>
              <w:spacing w:before="60" w:after="60" w:line="240" w:lineRule="exact"/>
              <w:rPr>
                <w:sz w:val="24"/>
                <w:szCs w:val="28"/>
              </w:rPr>
            </w:pPr>
            <w:r w:rsidRPr="00304097">
              <w:rPr>
                <w:sz w:val="24"/>
                <w:szCs w:val="28"/>
              </w:rPr>
              <w:t xml:space="preserve">Показатель 1: Опубликование в </w:t>
            </w:r>
            <w:r w:rsidRPr="00304097">
              <w:rPr>
                <w:sz w:val="24"/>
                <w:szCs w:val="28"/>
              </w:rPr>
              <w:lastRenderedPageBreak/>
              <w:t>газете «Солецкая газета» сведений, содержащих количественные и качественные характеристики состояния преступности в округе, ед.</w:t>
            </w:r>
          </w:p>
        </w:tc>
        <w:tc>
          <w:tcPr>
            <w:tcW w:w="1287" w:type="dxa"/>
            <w:vAlign w:val="center"/>
          </w:tcPr>
          <w:p w:rsidR="007E5E48" w:rsidRPr="00304097" w:rsidRDefault="007E5E48" w:rsidP="00044720">
            <w:pPr>
              <w:spacing w:before="60" w:after="60" w:line="240" w:lineRule="exact"/>
              <w:jc w:val="center"/>
              <w:rPr>
                <w:sz w:val="24"/>
                <w:szCs w:val="24"/>
              </w:rPr>
            </w:pPr>
            <w:r w:rsidRPr="00304097">
              <w:rPr>
                <w:sz w:val="24"/>
                <w:szCs w:val="24"/>
              </w:rPr>
              <w:lastRenderedPageBreak/>
              <w:t>4</w:t>
            </w:r>
          </w:p>
        </w:tc>
        <w:tc>
          <w:tcPr>
            <w:tcW w:w="1278"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4</w:t>
            </w:r>
          </w:p>
        </w:tc>
        <w:tc>
          <w:tcPr>
            <w:tcW w:w="993"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4</w:t>
            </w:r>
          </w:p>
        </w:tc>
        <w:tc>
          <w:tcPr>
            <w:tcW w:w="992" w:type="dxa"/>
            <w:gridSpan w:val="4"/>
            <w:vAlign w:val="center"/>
          </w:tcPr>
          <w:p w:rsidR="007E5E48" w:rsidRPr="00304097" w:rsidRDefault="007E5E48" w:rsidP="00044720">
            <w:pPr>
              <w:spacing w:before="60" w:after="60" w:line="240" w:lineRule="exact"/>
              <w:jc w:val="center"/>
              <w:rPr>
                <w:sz w:val="24"/>
                <w:szCs w:val="24"/>
              </w:rPr>
            </w:pPr>
            <w:r w:rsidRPr="00304097">
              <w:rPr>
                <w:sz w:val="24"/>
                <w:szCs w:val="24"/>
              </w:rPr>
              <w:t>4</w:t>
            </w:r>
          </w:p>
        </w:tc>
        <w:tc>
          <w:tcPr>
            <w:tcW w:w="850" w:type="dxa"/>
            <w:gridSpan w:val="2"/>
            <w:vAlign w:val="center"/>
          </w:tcPr>
          <w:p w:rsidR="007E5E48" w:rsidRPr="00304097" w:rsidRDefault="007E5E48" w:rsidP="00044720">
            <w:pPr>
              <w:spacing w:before="60" w:after="60" w:line="240" w:lineRule="exact"/>
              <w:jc w:val="center"/>
              <w:rPr>
                <w:sz w:val="24"/>
                <w:szCs w:val="24"/>
              </w:rPr>
            </w:pPr>
            <w:r w:rsidRPr="00304097">
              <w:rPr>
                <w:sz w:val="24"/>
                <w:szCs w:val="24"/>
              </w:rPr>
              <w:t>4</w:t>
            </w:r>
          </w:p>
        </w:tc>
        <w:tc>
          <w:tcPr>
            <w:tcW w:w="851" w:type="dxa"/>
            <w:gridSpan w:val="2"/>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4</w:t>
            </w:r>
          </w:p>
          <w:p w:rsidR="007E5E48" w:rsidRPr="00304097" w:rsidRDefault="007E5E48" w:rsidP="00044720">
            <w:pPr>
              <w:spacing w:before="60" w:after="60" w:line="240" w:lineRule="exact"/>
              <w:jc w:val="center"/>
              <w:rPr>
                <w:sz w:val="24"/>
                <w:szCs w:val="24"/>
              </w:rPr>
            </w:pPr>
          </w:p>
        </w:tc>
        <w:tc>
          <w:tcPr>
            <w:tcW w:w="829" w:type="dxa"/>
            <w:gridSpan w:val="3"/>
            <w:vAlign w:val="center"/>
          </w:tcPr>
          <w:p w:rsidR="007E5E48" w:rsidRPr="00304097" w:rsidRDefault="007E5E48" w:rsidP="00044720">
            <w:pPr>
              <w:spacing w:before="60" w:after="60" w:line="240" w:lineRule="exact"/>
              <w:jc w:val="center"/>
              <w:rPr>
                <w:sz w:val="24"/>
                <w:szCs w:val="24"/>
              </w:rPr>
            </w:pPr>
          </w:p>
          <w:p w:rsidR="007E5E48" w:rsidRPr="00304097" w:rsidRDefault="007E5E48" w:rsidP="00044720">
            <w:pPr>
              <w:spacing w:before="60" w:after="60" w:line="240" w:lineRule="exact"/>
              <w:jc w:val="center"/>
              <w:rPr>
                <w:sz w:val="24"/>
                <w:szCs w:val="24"/>
              </w:rPr>
            </w:pPr>
            <w:r w:rsidRPr="00304097">
              <w:rPr>
                <w:sz w:val="24"/>
                <w:szCs w:val="24"/>
              </w:rPr>
              <w:t>4</w:t>
            </w:r>
          </w:p>
          <w:p w:rsidR="007E5E48" w:rsidRPr="00304097" w:rsidRDefault="007E5E48" w:rsidP="00044720">
            <w:pPr>
              <w:spacing w:before="60" w:after="60" w:line="240" w:lineRule="exact"/>
              <w:jc w:val="center"/>
              <w:rPr>
                <w:sz w:val="24"/>
                <w:szCs w:val="24"/>
              </w:rPr>
            </w:pPr>
          </w:p>
        </w:tc>
      </w:tr>
      <w:tr w:rsidR="007E5E48" w:rsidRPr="00304097" w:rsidTr="007E5E48">
        <w:trPr>
          <w:gridAfter w:val="1"/>
          <w:wAfter w:w="128" w:type="dxa"/>
          <w:trHeight w:val="56"/>
        </w:trPr>
        <w:tc>
          <w:tcPr>
            <w:tcW w:w="687" w:type="dxa"/>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lastRenderedPageBreak/>
              <w:t>2</w:t>
            </w:r>
          </w:p>
        </w:tc>
        <w:tc>
          <w:tcPr>
            <w:tcW w:w="9606" w:type="dxa"/>
            <w:gridSpan w:val="18"/>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Цель 2 - Профилактика терроризма и экстремизма в Солецком муниципальном округе</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2. 1</w:t>
            </w:r>
          </w:p>
        </w:tc>
        <w:tc>
          <w:tcPr>
            <w:tcW w:w="9606" w:type="dxa"/>
            <w:gridSpan w:val="18"/>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Задача 1 - Обеспечение безопасного функционирования потенциальных объектов террористических посягательств</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jc w:val="both"/>
              <w:rPr>
                <w:sz w:val="24"/>
                <w:szCs w:val="28"/>
              </w:rPr>
            </w:pPr>
            <w:r w:rsidRPr="00304097">
              <w:rPr>
                <w:sz w:val="24"/>
                <w:szCs w:val="28"/>
              </w:rPr>
              <w:t>2.1.1</w:t>
            </w:r>
          </w:p>
        </w:tc>
        <w:tc>
          <w:tcPr>
            <w:tcW w:w="2526" w:type="dxa"/>
            <w:gridSpan w:val="2"/>
          </w:tcPr>
          <w:p w:rsidR="007E5E48" w:rsidRPr="00304097" w:rsidRDefault="007E5E48" w:rsidP="00044720">
            <w:pPr>
              <w:widowControl w:val="0"/>
              <w:autoSpaceDE w:val="0"/>
              <w:autoSpaceDN w:val="0"/>
              <w:adjustRightInd w:val="0"/>
              <w:spacing w:line="240" w:lineRule="exact"/>
              <w:jc w:val="both"/>
              <w:rPr>
                <w:sz w:val="24"/>
                <w:szCs w:val="28"/>
              </w:rPr>
            </w:pPr>
            <w:r w:rsidRPr="00304097">
              <w:rPr>
                <w:sz w:val="24"/>
                <w:szCs w:val="28"/>
              </w:rPr>
              <w:t xml:space="preserve">Показатель 1:Увеличение удельного веса объектов потенциальных террористических посягательств, отвечающих требованиям антитеррористической безопасности, % </w:t>
            </w:r>
          </w:p>
        </w:tc>
        <w:tc>
          <w:tcPr>
            <w:tcW w:w="1287" w:type="dxa"/>
            <w:vAlign w:val="center"/>
          </w:tcPr>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85</w:t>
            </w:r>
          </w:p>
        </w:tc>
        <w:tc>
          <w:tcPr>
            <w:tcW w:w="1278"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86</w:t>
            </w:r>
          </w:p>
        </w:tc>
        <w:tc>
          <w:tcPr>
            <w:tcW w:w="993"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87</w:t>
            </w:r>
          </w:p>
        </w:tc>
        <w:tc>
          <w:tcPr>
            <w:tcW w:w="992" w:type="dxa"/>
            <w:gridSpan w:val="4"/>
            <w:vAlign w:val="center"/>
          </w:tcPr>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88</w:t>
            </w:r>
          </w:p>
        </w:tc>
        <w:tc>
          <w:tcPr>
            <w:tcW w:w="850"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89</w:t>
            </w:r>
          </w:p>
        </w:tc>
        <w:tc>
          <w:tcPr>
            <w:tcW w:w="851"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4"/>
              </w:rPr>
            </w:pPr>
          </w:p>
          <w:p w:rsidR="007E5E48" w:rsidRPr="00304097" w:rsidRDefault="007E5E48" w:rsidP="00044720">
            <w:pPr>
              <w:widowControl w:val="0"/>
              <w:autoSpaceDE w:val="0"/>
              <w:autoSpaceDN w:val="0"/>
              <w:adjustRightInd w:val="0"/>
              <w:spacing w:line="240" w:lineRule="exact"/>
              <w:jc w:val="center"/>
              <w:rPr>
                <w:sz w:val="24"/>
                <w:szCs w:val="24"/>
              </w:rPr>
            </w:pPr>
            <w:r w:rsidRPr="00304097">
              <w:rPr>
                <w:sz w:val="24"/>
                <w:szCs w:val="24"/>
              </w:rPr>
              <w:t>90</w:t>
            </w:r>
          </w:p>
          <w:p w:rsidR="007E5E48" w:rsidRPr="00304097" w:rsidRDefault="007E5E48" w:rsidP="00044720">
            <w:pPr>
              <w:widowControl w:val="0"/>
              <w:autoSpaceDE w:val="0"/>
              <w:autoSpaceDN w:val="0"/>
              <w:adjustRightInd w:val="0"/>
              <w:spacing w:line="240" w:lineRule="exact"/>
              <w:jc w:val="center"/>
              <w:rPr>
                <w:sz w:val="24"/>
                <w:szCs w:val="24"/>
              </w:rPr>
            </w:pPr>
          </w:p>
        </w:tc>
        <w:tc>
          <w:tcPr>
            <w:tcW w:w="829" w:type="dxa"/>
            <w:gridSpan w:val="3"/>
            <w:vAlign w:val="center"/>
          </w:tcPr>
          <w:p w:rsidR="007E5E48" w:rsidRPr="00304097" w:rsidRDefault="007E5E48" w:rsidP="00044720">
            <w:pPr>
              <w:widowControl w:val="0"/>
              <w:autoSpaceDE w:val="0"/>
              <w:autoSpaceDN w:val="0"/>
              <w:adjustRightInd w:val="0"/>
              <w:spacing w:line="240" w:lineRule="exact"/>
              <w:jc w:val="center"/>
              <w:rPr>
                <w:sz w:val="24"/>
                <w:szCs w:val="24"/>
              </w:rPr>
            </w:pPr>
            <w:r>
              <w:rPr>
                <w:sz w:val="24"/>
                <w:szCs w:val="24"/>
              </w:rPr>
              <w:t>90</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jc w:val="both"/>
              <w:rPr>
                <w:b/>
                <w:sz w:val="24"/>
                <w:szCs w:val="28"/>
              </w:rPr>
            </w:pPr>
            <w:r w:rsidRPr="00304097">
              <w:rPr>
                <w:b/>
                <w:sz w:val="24"/>
                <w:szCs w:val="28"/>
              </w:rPr>
              <w:t>2.2</w:t>
            </w:r>
          </w:p>
        </w:tc>
        <w:tc>
          <w:tcPr>
            <w:tcW w:w="9606" w:type="dxa"/>
            <w:gridSpan w:val="18"/>
          </w:tcPr>
          <w:p w:rsidR="007E5E48" w:rsidRPr="00304097" w:rsidRDefault="007E5E48" w:rsidP="00044720">
            <w:pPr>
              <w:spacing w:before="60" w:after="60" w:line="240" w:lineRule="exact"/>
              <w:jc w:val="both"/>
              <w:rPr>
                <w:b/>
                <w:sz w:val="24"/>
                <w:szCs w:val="28"/>
              </w:rPr>
            </w:pPr>
            <w:r w:rsidRPr="00304097">
              <w:rPr>
                <w:b/>
                <w:sz w:val="24"/>
                <w:szCs w:val="28"/>
              </w:rPr>
              <w:t>Задача 2 -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jc w:val="both"/>
              <w:rPr>
                <w:sz w:val="24"/>
                <w:szCs w:val="28"/>
              </w:rPr>
            </w:pPr>
            <w:r w:rsidRPr="00304097">
              <w:rPr>
                <w:sz w:val="24"/>
                <w:szCs w:val="28"/>
              </w:rPr>
              <w:t>2.2.1</w:t>
            </w:r>
          </w:p>
        </w:tc>
        <w:tc>
          <w:tcPr>
            <w:tcW w:w="2526" w:type="dxa"/>
            <w:gridSpan w:val="2"/>
          </w:tcPr>
          <w:p w:rsidR="007E5E48" w:rsidRPr="00304097" w:rsidRDefault="007E5E48" w:rsidP="00044720">
            <w:pPr>
              <w:widowControl w:val="0"/>
              <w:autoSpaceDE w:val="0"/>
              <w:autoSpaceDN w:val="0"/>
              <w:adjustRightInd w:val="0"/>
              <w:spacing w:line="240" w:lineRule="exact"/>
              <w:rPr>
                <w:sz w:val="24"/>
                <w:szCs w:val="28"/>
              </w:rPr>
            </w:pPr>
            <w:r w:rsidRPr="00304097">
              <w:rPr>
                <w:sz w:val="24"/>
                <w:szCs w:val="28"/>
              </w:rPr>
              <w:t>Показатель 1: Количество детей до 14 лет и молодежи от 14 лет, охваченных мероприятиями антитеррористической и антиэкстремистской направленности по формированию толерантности, межэтнических и межнациональных отношений в молодежной среде, чел.</w:t>
            </w:r>
          </w:p>
        </w:tc>
        <w:tc>
          <w:tcPr>
            <w:tcW w:w="1287" w:type="dxa"/>
            <w:vAlign w:val="center"/>
          </w:tcPr>
          <w:p w:rsidR="007E5E48" w:rsidRPr="00304097" w:rsidRDefault="007E5E48" w:rsidP="00044720">
            <w:pPr>
              <w:spacing w:line="240" w:lineRule="exact"/>
              <w:ind w:firstLine="851"/>
              <w:jc w:val="center"/>
              <w:rPr>
                <w:bCs/>
                <w:sz w:val="24"/>
                <w:szCs w:val="22"/>
                <w:lang w:eastAsia="en-US"/>
              </w:rPr>
            </w:pPr>
            <w:r w:rsidRPr="00304097">
              <w:rPr>
                <w:sz w:val="24"/>
                <w:szCs w:val="16"/>
              </w:rPr>
              <w:t>нне менее 1000</w:t>
            </w:r>
          </w:p>
        </w:tc>
        <w:tc>
          <w:tcPr>
            <w:tcW w:w="1278" w:type="dxa"/>
            <w:gridSpan w:val="2"/>
            <w:vAlign w:val="center"/>
          </w:tcPr>
          <w:p w:rsidR="007E5E48" w:rsidRPr="00304097" w:rsidRDefault="007E5E48" w:rsidP="00044720">
            <w:pPr>
              <w:spacing w:line="240" w:lineRule="exact"/>
              <w:ind w:firstLine="851"/>
              <w:jc w:val="center"/>
              <w:rPr>
                <w:bCs/>
                <w:sz w:val="24"/>
                <w:szCs w:val="22"/>
                <w:lang w:eastAsia="en-US"/>
              </w:rPr>
            </w:pPr>
            <w:r w:rsidRPr="00304097">
              <w:rPr>
                <w:sz w:val="24"/>
                <w:szCs w:val="16"/>
              </w:rPr>
              <w:t>нне менее 1000</w:t>
            </w:r>
          </w:p>
        </w:tc>
        <w:tc>
          <w:tcPr>
            <w:tcW w:w="993" w:type="dxa"/>
            <w:gridSpan w:val="2"/>
            <w:vAlign w:val="center"/>
          </w:tcPr>
          <w:p w:rsidR="007E5E48" w:rsidRPr="00304097" w:rsidRDefault="007E5E48" w:rsidP="00044720">
            <w:pPr>
              <w:spacing w:line="240" w:lineRule="exact"/>
              <w:ind w:firstLine="851"/>
              <w:jc w:val="center"/>
              <w:rPr>
                <w:bCs/>
                <w:sz w:val="24"/>
                <w:szCs w:val="22"/>
                <w:lang w:eastAsia="en-US"/>
              </w:rPr>
            </w:pPr>
            <w:r w:rsidRPr="00304097">
              <w:rPr>
                <w:sz w:val="24"/>
                <w:szCs w:val="16"/>
              </w:rPr>
              <w:t>нне менее 1000</w:t>
            </w:r>
          </w:p>
        </w:tc>
        <w:tc>
          <w:tcPr>
            <w:tcW w:w="992" w:type="dxa"/>
            <w:gridSpan w:val="4"/>
            <w:vAlign w:val="center"/>
          </w:tcPr>
          <w:p w:rsidR="007E5E48" w:rsidRPr="00304097" w:rsidRDefault="007E5E48" w:rsidP="00044720">
            <w:pPr>
              <w:spacing w:line="240" w:lineRule="exact"/>
              <w:ind w:firstLine="851"/>
              <w:jc w:val="center"/>
              <w:rPr>
                <w:bCs/>
                <w:sz w:val="24"/>
                <w:szCs w:val="22"/>
                <w:lang w:eastAsia="en-US"/>
              </w:rPr>
            </w:pPr>
            <w:r w:rsidRPr="00304097">
              <w:rPr>
                <w:sz w:val="24"/>
                <w:szCs w:val="16"/>
              </w:rPr>
              <w:t>нне менее 1000</w:t>
            </w:r>
          </w:p>
        </w:tc>
        <w:tc>
          <w:tcPr>
            <w:tcW w:w="850" w:type="dxa"/>
            <w:gridSpan w:val="2"/>
            <w:vAlign w:val="center"/>
          </w:tcPr>
          <w:p w:rsidR="007E5E48" w:rsidRPr="00304097" w:rsidRDefault="007E5E48" w:rsidP="00044720">
            <w:pPr>
              <w:spacing w:line="240" w:lineRule="exact"/>
              <w:ind w:firstLine="851"/>
              <w:jc w:val="center"/>
              <w:rPr>
                <w:bCs/>
                <w:sz w:val="24"/>
                <w:szCs w:val="22"/>
                <w:lang w:eastAsia="en-US"/>
              </w:rPr>
            </w:pPr>
            <w:r w:rsidRPr="00304097">
              <w:rPr>
                <w:sz w:val="24"/>
                <w:szCs w:val="16"/>
              </w:rPr>
              <w:t>нне менее 1000</w:t>
            </w:r>
          </w:p>
        </w:tc>
        <w:tc>
          <w:tcPr>
            <w:tcW w:w="851"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16"/>
              </w:rPr>
            </w:pPr>
          </w:p>
          <w:p w:rsidR="007E5E48" w:rsidRPr="00304097" w:rsidRDefault="007E5E48" w:rsidP="00044720">
            <w:pPr>
              <w:widowControl w:val="0"/>
              <w:autoSpaceDE w:val="0"/>
              <w:autoSpaceDN w:val="0"/>
              <w:adjustRightInd w:val="0"/>
              <w:spacing w:line="240" w:lineRule="exact"/>
              <w:jc w:val="center"/>
              <w:rPr>
                <w:sz w:val="24"/>
                <w:szCs w:val="16"/>
              </w:rPr>
            </w:pPr>
          </w:p>
          <w:p w:rsidR="007E5E48" w:rsidRPr="00304097" w:rsidRDefault="007E5E48" w:rsidP="00044720">
            <w:pPr>
              <w:widowControl w:val="0"/>
              <w:autoSpaceDE w:val="0"/>
              <w:autoSpaceDN w:val="0"/>
              <w:adjustRightInd w:val="0"/>
              <w:spacing w:line="240" w:lineRule="exact"/>
              <w:jc w:val="center"/>
              <w:rPr>
                <w:sz w:val="24"/>
                <w:szCs w:val="16"/>
              </w:rPr>
            </w:pPr>
            <w:r w:rsidRPr="00304097">
              <w:rPr>
                <w:sz w:val="24"/>
                <w:szCs w:val="16"/>
              </w:rPr>
              <w:t>не менее 1000</w:t>
            </w:r>
          </w:p>
          <w:p w:rsidR="007E5E48" w:rsidRPr="00304097" w:rsidRDefault="007E5E48" w:rsidP="00044720">
            <w:pPr>
              <w:widowControl w:val="0"/>
              <w:autoSpaceDE w:val="0"/>
              <w:autoSpaceDN w:val="0"/>
              <w:adjustRightInd w:val="0"/>
              <w:spacing w:line="240" w:lineRule="exact"/>
              <w:jc w:val="center"/>
              <w:rPr>
                <w:sz w:val="24"/>
                <w:szCs w:val="16"/>
              </w:rPr>
            </w:pPr>
          </w:p>
        </w:tc>
        <w:tc>
          <w:tcPr>
            <w:tcW w:w="829" w:type="dxa"/>
            <w:gridSpan w:val="3"/>
            <w:vAlign w:val="center"/>
          </w:tcPr>
          <w:p w:rsidR="007E5E48" w:rsidRPr="00304097" w:rsidRDefault="007E5E48" w:rsidP="00044720">
            <w:pPr>
              <w:widowControl w:val="0"/>
              <w:autoSpaceDE w:val="0"/>
              <w:autoSpaceDN w:val="0"/>
              <w:adjustRightInd w:val="0"/>
              <w:spacing w:line="240" w:lineRule="exact"/>
              <w:jc w:val="center"/>
              <w:rPr>
                <w:sz w:val="24"/>
                <w:szCs w:val="16"/>
              </w:rPr>
            </w:pPr>
          </w:p>
          <w:p w:rsidR="007E5E48" w:rsidRPr="00304097" w:rsidRDefault="007E5E48" w:rsidP="00044720">
            <w:pPr>
              <w:widowControl w:val="0"/>
              <w:autoSpaceDE w:val="0"/>
              <w:autoSpaceDN w:val="0"/>
              <w:adjustRightInd w:val="0"/>
              <w:spacing w:line="240" w:lineRule="exact"/>
              <w:jc w:val="center"/>
              <w:rPr>
                <w:sz w:val="24"/>
                <w:szCs w:val="16"/>
              </w:rPr>
            </w:pPr>
            <w:r w:rsidRPr="00304097">
              <w:rPr>
                <w:sz w:val="24"/>
                <w:szCs w:val="16"/>
              </w:rPr>
              <w:t>не менее 1000</w:t>
            </w:r>
          </w:p>
          <w:p w:rsidR="007E5E48" w:rsidRPr="00304097" w:rsidRDefault="007E5E48" w:rsidP="00044720">
            <w:pPr>
              <w:widowControl w:val="0"/>
              <w:autoSpaceDE w:val="0"/>
              <w:autoSpaceDN w:val="0"/>
              <w:adjustRightInd w:val="0"/>
              <w:spacing w:line="240" w:lineRule="exact"/>
              <w:jc w:val="center"/>
              <w:rPr>
                <w:sz w:val="24"/>
                <w:szCs w:val="16"/>
              </w:rPr>
            </w:pP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jc w:val="both"/>
              <w:rPr>
                <w:sz w:val="24"/>
                <w:szCs w:val="28"/>
              </w:rPr>
            </w:pPr>
            <w:r w:rsidRPr="00304097">
              <w:rPr>
                <w:sz w:val="24"/>
                <w:szCs w:val="28"/>
              </w:rPr>
              <w:t>2.2.2</w:t>
            </w:r>
          </w:p>
        </w:tc>
        <w:tc>
          <w:tcPr>
            <w:tcW w:w="2526" w:type="dxa"/>
            <w:gridSpan w:val="2"/>
          </w:tcPr>
          <w:p w:rsidR="007E5E48" w:rsidRPr="00304097" w:rsidRDefault="007E5E48" w:rsidP="00044720">
            <w:pPr>
              <w:widowControl w:val="0"/>
              <w:autoSpaceDE w:val="0"/>
              <w:autoSpaceDN w:val="0"/>
              <w:adjustRightInd w:val="0"/>
              <w:spacing w:line="240" w:lineRule="exact"/>
              <w:jc w:val="both"/>
              <w:rPr>
                <w:sz w:val="24"/>
                <w:szCs w:val="28"/>
              </w:rPr>
            </w:pPr>
            <w:r w:rsidRPr="00304097">
              <w:rPr>
                <w:sz w:val="24"/>
                <w:szCs w:val="28"/>
              </w:rPr>
              <w:t>Показатель 2: Проведение мероприятий по информационному сопровождению антитеррористической и антиэкстремистской деятельности, ед.</w:t>
            </w:r>
          </w:p>
        </w:tc>
        <w:tc>
          <w:tcPr>
            <w:tcW w:w="1287" w:type="dxa"/>
            <w:vAlign w:val="center"/>
          </w:tcPr>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tc>
        <w:tc>
          <w:tcPr>
            <w:tcW w:w="1278"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tc>
        <w:tc>
          <w:tcPr>
            <w:tcW w:w="993"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tc>
        <w:tc>
          <w:tcPr>
            <w:tcW w:w="992" w:type="dxa"/>
            <w:gridSpan w:val="4"/>
            <w:vAlign w:val="center"/>
          </w:tcPr>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tc>
        <w:tc>
          <w:tcPr>
            <w:tcW w:w="850"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tc>
        <w:tc>
          <w:tcPr>
            <w:tcW w:w="851" w:type="dxa"/>
            <w:gridSpan w:val="2"/>
            <w:vAlign w:val="center"/>
          </w:tcPr>
          <w:p w:rsidR="007E5E48" w:rsidRPr="00304097" w:rsidRDefault="007E5E48" w:rsidP="00044720">
            <w:pPr>
              <w:widowControl w:val="0"/>
              <w:autoSpaceDE w:val="0"/>
              <w:autoSpaceDN w:val="0"/>
              <w:adjustRightInd w:val="0"/>
              <w:spacing w:line="240" w:lineRule="exact"/>
              <w:jc w:val="center"/>
              <w:rPr>
                <w:sz w:val="24"/>
                <w:szCs w:val="28"/>
              </w:rPr>
            </w:pPr>
          </w:p>
          <w:p w:rsidR="007E5E48" w:rsidRPr="00304097" w:rsidRDefault="007E5E48" w:rsidP="00044720">
            <w:pPr>
              <w:widowControl w:val="0"/>
              <w:autoSpaceDE w:val="0"/>
              <w:autoSpaceDN w:val="0"/>
              <w:adjustRightInd w:val="0"/>
              <w:spacing w:line="240" w:lineRule="exact"/>
              <w:jc w:val="center"/>
              <w:rPr>
                <w:sz w:val="24"/>
                <w:szCs w:val="28"/>
              </w:rPr>
            </w:pPr>
            <w:r w:rsidRPr="00304097">
              <w:rPr>
                <w:sz w:val="24"/>
                <w:szCs w:val="28"/>
              </w:rPr>
              <w:t>2</w:t>
            </w:r>
          </w:p>
          <w:p w:rsidR="007E5E48" w:rsidRPr="00304097" w:rsidRDefault="007E5E48" w:rsidP="00044720">
            <w:pPr>
              <w:widowControl w:val="0"/>
              <w:autoSpaceDE w:val="0"/>
              <w:autoSpaceDN w:val="0"/>
              <w:adjustRightInd w:val="0"/>
              <w:spacing w:line="240" w:lineRule="exact"/>
              <w:jc w:val="center"/>
              <w:rPr>
                <w:sz w:val="24"/>
                <w:szCs w:val="28"/>
              </w:rPr>
            </w:pPr>
          </w:p>
        </w:tc>
        <w:tc>
          <w:tcPr>
            <w:tcW w:w="829" w:type="dxa"/>
            <w:gridSpan w:val="3"/>
            <w:vAlign w:val="center"/>
          </w:tcPr>
          <w:p w:rsidR="007E5E48" w:rsidRPr="00304097" w:rsidRDefault="007E5E48" w:rsidP="00044720">
            <w:pPr>
              <w:widowControl w:val="0"/>
              <w:autoSpaceDE w:val="0"/>
              <w:autoSpaceDN w:val="0"/>
              <w:adjustRightInd w:val="0"/>
              <w:spacing w:line="240" w:lineRule="exact"/>
              <w:jc w:val="center"/>
              <w:rPr>
                <w:sz w:val="24"/>
                <w:szCs w:val="28"/>
              </w:rPr>
            </w:pPr>
            <w:r>
              <w:rPr>
                <w:sz w:val="24"/>
                <w:szCs w:val="28"/>
              </w:rPr>
              <w:t>2</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ind w:left="-851" w:firstLine="851"/>
              <w:jc w:val="center"/>
              <w:rPr>
                <w:b/>
                <w:bCs/>
                <w:sz w:val="24"/>
                <w:szCs w:val="28"/>
                <w:lang w:eastAsia="en-US"/>
              </w:rPr>
            </w:pPr>
            <w:r w:rsidRPr="00304097">
              <w:rPr>
                <w:b/>
                <w:bCs/>
                <w:sz w:val="24"/>
                <w:szCs w:val="28"/>
                <w:lang w:eastAsia="en-US"/>
              </w:rPr>
              <w:t>3</w:t>
            </w:r>
          </w:p>
        </w:tc>
        <w:tc>
          <w:tcPr>
            <w:tcW w:w="9606" w:type="dxa"/>
            <w:gridSpan w:val="18"/>
          </w:tcPr>
          <w:p w:rsidR="007E5E48" w:rsidRPr="00304097" w:rsidRDefault="007E5E48" w:rsidP="00044720">
            <w:pPr>
              <w:widowControl w:val="0"/>
              <w:autoSpaceDE w:val="0"/>
              <w:autoSpaceDN w:val="0"/>
              <w:adjustRightInd w:val="0"/>
              <w:spacing w:line="240" w:lineRule="exact"/>
              <w:jc w:val="both"/>
              <w:rPr>
                <w:b/>
                <w:bCs/>
                <w:sz w:val="24"/>
                <w:szCs w:val="28"/>
                <w:lang w:eastAsia="en-US"/>
              </w:rPr>
            </w:pPr>
            <w:r w:rsidRPr="00304097">
              <w:rPr>
                <w:b/>
                <w:bCs/>
                <w:sz w:val="24"/>
                <w:szCs w:val="28"/>
                <w:lang w:eastAsia="en-US"/>
              </w:rPr>
              <w:t xml:space="preserve">Цель 3 - Развитие системы противодействия коррупции в Солецком муниципальном округе </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ind w:left="-851" w:firstLine="851"/>
              <w:jc w:val="center"/>
              <w:rPr>
                <w:b/>
                <w:bCs/>
                <w:sz w:val="24"/>
                <w:szCs w:val="28"/>
                <w:lang w:eastAsia="en-US"/>
              </w:rPr>
            </w:pPr>
            <w:r w:rsidRPr="00304097">
              <w:rPr>
                <w:b/>
                <w:bCs/>
                <w:sz w:val="24"/>
                <w:szCs w:val="28"/>
                <w:lang w:eastAsia="en-US"/>
              </w:rPr>
              <w:t>3.1</w:t>
            </w:r>
          </w:p>
        </w:tc>
        <w:tc>
          <w:tcPr>
            <w:tcW w:w="9606" w:type="dxa"/>
            <w:gridSpan w:val="18"/>
          </w:tcPr>
          <w:p w:rsidR="007E5E48" w:rsidRPr="00304097" w:rsidRDefault="007E5E48" w:rsidP="00044720">
            <w:pPr>
              <w:widowControl w:val="0"/>
              <w:autoSpaceDE w:val="0"/>
              <w:autoSpaceDN w:val="0"/>
              <w:adjustRightInd w:val="0"/>
              <w:spacing w:line="240" w:lineRule="exact"/>
              <w:jc w:val="both"/>
              <w:rPr>
                <w:b/>
                <w:bCs/>
                <w:sz w:val="24"/>
                <w:szCs w:val="28"/>
                <w:lang w:eastAsia="en-US"/>
              </w:rPr>
            </w:pPr>
            <w:r w:rsidRPr="00304097">
              <w:rPr>
                <w:b/>
                <w:bCs/>
                <w:sz w:val="24"/>
                <w:szCs w:val="28"/>
                <w:lang w:eastAsia="en-US"/>
              </w:rPr>
              <w:t>Задача 1 - Развитие в Администрации муниципального округа эффективной системы противодействия коррупции</w:t>
            </w:r>
          </w:p>
        </w:tc>
      </w:tr>
      <w:tr w:rsidR="007E5E48" w:rsidRPr="00304097" w:rsidTr="007E5E48">
        <w:trPr>
          <w:gridAfter w:val="1"/>
          <w:wAfter w:w="128" w:type="dxa"/>
          <w:trHeight w:val="56"/>
        </w:trPr>
        <w:tc>
          <w:tcPr>
            <w:tcW w:w="687" w:type="dxa"/>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3.1.1.</w:t>
            </w:r>
          </w:p>
        </w:tc>
        <w:tc>
          <w:tcPr>
            <w:tcW w:w="2526" w:type="dxa"/>
            <w:gridSpan w:val="2"/>
          </w:tcPr>
          <w:p w:rsidR="007E5E48" w:rsidRPr="00304097" w:rsidRDefault="007E5E48" w:rsidP="00044720">
            <w:pPr>
              <w:spacing w:before="120" w:line="240" w:lineRule="exact"/>
              <w:ind w:firstLine="1"/>
              <w:rPr>
                <w:bCs/>
                <w:sz w:val="24"/>
                <w:szCs w:val="28"/>
                <w:lang w:eastAsia="en-US"/>
              </w:rPr>
            </w:pPr>
            <w:r w:rsidRPr="00304097">
              <w:rPr>
                <w:bCs/>
                <w:sz w:val="24"/>
                <w:szCs w:val="28"/>
                <w:lang w:eastAsia="en-US"/>
              </w:rPr>
              <w:t xml:space="preserve">Показатель 1: Проведение мониторинга изменений действующего антикоррупционного </w:t>
            </w:r>
            <w:r w:rsidRPr="00304097">
              <w:rPr>
                <w:bCs/>
                <w:sz w:val="24"/>
                <w:szCs w:val="28"/>
                <w:lang w:eastAsia="en-US"/>
              </w:rPr>
              <w:lastRenderedPageBreak/>
              <w:t xml:space="preserve">законодательства, да/нет  </w:t>
            </w:r>
          </w:p>
        </w:tc>
        <w:tc>
          <w:tcPr>
            <w:tcW w:w="1287" w:type="dxa"/>
            <w:vAlign w:val="center"/>
          </w:tcPr>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lastRenderedPageBreak/>
              <w:t>да</w:t>
            </w:r>
          </w:p>
        </w:tc>
        <w:tc>
          <w:tcPr>
            <w:tcW w:w="1278" w:type="dxa"/>
            <w:gridSpan w:val="2"/>
            <w:vAlign w:val="center"/>
          </w:tcPr>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993" w:type="dxa"/>
            <w:gridSpan w:val="2"/>
            <w:vAlign w:val="center"/>
          </w:tcPr>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992" w:type="dxa"/>
            <w:gridSpan w:val="4"/>
            <w:vAlign w:val="center"/>
          </w:tcPr>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850" w:type="dxa"/>
            <w:gridSpan w:val="2"/>
            <w:vAlign w:val="center"/>
          </w:tcPr>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851" w:type="dxa"/>
            <w:gridSpan w:val="2"/>
            <w:vAlign w:val="center"/>
          </w:tcPr>
          <w:p w:rsidR="007E5E48" w:rsidRPr="00304097" w:rsidRDefault="007E5E48" w:rsidP="00044720">
            <w:pPr>
              <w:spacing w:before="120" w:line="240" w:lineRule="exact"/>
              <w:ind w:firstLine="1"/>
              <w:jc w:val="center"/>
              <w:rPr>
                <w:bCs/>
                <w:spacing w:val="-6"/>
                <w:sz w:val="24"/>
                <w:szCs w:val="24"/>
                <w:lang w:eastAsia="en-US"/>
              </w:rPr>
            </w:pPr>
          </w:p>
          <w:p w:rsidR="007E5E48" w:rsidRPr="00304097" w:rsidRDefault="007E5E48" w:rsidP="00044720">
            <w:pPr>
              <w:spacing w:before="120" w:line="240" w:lineRule="exact"/>
              <w:ind w:firstLine="1"/>
              <w:jc w:val="center"/>
              <w:rPr>
                <w:bCs/>
                <w:spacing w:val="-6"/>
                <w:sz w:val="24"/>
                <w:szCs w:val="24"/>
                <w:lang w:eastAsia="en-US"/>
              </w:rPr>
            </w:pPr>
            <w:r w:rsidRPr="00304097">
              <w:rPr>
                <w:bCs/>
                <w:spacing w:val="-6"/>
                <w:sz w:val="24"/>
                <w:szCs w:val="24"/>
                <w:lang w:eastAsia="en-US"/>
              </w:rPr>
              <w:t>да</w:t>
            </w:r>
          </w:p>
          <w:p w:rsidR="007E5E48" w:rsidRPr="00304097" w:rsidRDefault="007E5E48" w:rsidP="00044720">
            <w:pPr>
              <w:spacing w:before="120" w:line="240" w:lineRule="exact"/>
              <w:ind w:firstLine="1"/>
              <w:jc w:val="center"/>
              <w:rPr>
                <w:bCs/>
                <w:spacing w:val="-6"/>
                <w:sz w:val="24"/>
                <w:szCs w:val="24"/>
                <w:lang w:eastAsia="en-US"/>
              </w:rPr>
            </w:pPr>
          </w:p>
        </w:tc>
        <w:tc>
          <w:tcPr>
            <w:tcW w:w="829" w:type="dxa"/>
            <w:gridSpan w:val="3"/>
            <w:vAlign w:val="center"/>
          </w:tcPr>
          <w:p w:rsidR="007E5E48" w:rsidRPr="00304097" w:rsidRDefault="007E5E48" w:rsidP="00044720">
            <w:pPr>
              <w:spacing w:before="120" w:line="240" w:lineRule="exact"/>
              <w:ind w:firstLine="1"/>
              <w:jc w:val="center"/>
              <w:rPr>
                <w:bCs/>
                <w:spacing w:val="-6"/>
                <w:sz w:val="24"/>
                <w:szCs w:val="24"/>
                <w:lang w:eastAsia="en-US"/>
              </w:rPr>
            </w:pPr>
            <w:r>
              <w:rPr>
                <w:bCs/>
                <w:spacing w:val="-6"/>
                <w:sz w:val="24"/>
                <w:szCs w:val="24"/>
                <w:lang w:eastAsia="en-US"/>
              </w:rPr>
              <w:t>да</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Cs/>
                <w:spacing w:val="-6"/>
                <w:sz w:val="24"/>
                <w:szCs w:val="24"/>
                <w:lang w:eastAsia="en-US"/>
              </w:rPr>
            </w:pPr>
            <w:r w:rsidRPr="00304097">
              <w:rPr>
                <w:bCs/>
                <w:spacing w:val="-6"/>
                <w:sz w:val="24"/>
                <w:szCs w:val="24"/>
                <w:lang w:eastAsia="en-US"/>
              </w:rPr>
              <w:lastRenderedPageBreak/>
              <w:t>3.1.2.</w:t>
            </w:r>
          </w:p>
        </w:tc>
        <w:tc>
          <w:tcPr>
            <w:tcW w:w="2526" w:type="dxa"/>
            <w:gridSpan w:val="2"/>
          </w:tcPr>
          <w:p w:rsidR="007E5E48" w:rsidRPr="00304097" w:rsidRDefault="007E5E48" w:rsidP="00044720">
            <w:pPr>
              <w:spacing w:line="240" w:lineRule="exact"/>
              <w:rPr>
                <w:bCs/>
                <w:spacing w:val="-6"/>
                <w:sz w:val="24"/>
                <w:szCs w:val="24"/>
                <w:lang w:eastAsia="en-US"/>
              </w:rPr>
            </w:pPr>
            <w:r w:rsidRPr="00304097">
              <w:rPr>
                <w:bCs/>
                <w:spacing w:val="-6"/>
                <w:sz w:val="24"/>
                <w:szCs w:val="24"/>
                <w:lang w:eastAsia="en-US"/>
              </w:rPr>
              <w:t>Показатель 2: Количество разработанных и принятых в Администрации муниципального округа и муниципальных учреждениях планов противодействия коррупции, ед.</w:t>
            </w:r>
          </w:p>
        </w:tc>
        <w:tc>
          <w:tcPr>
            <w:tcW w:w="1287" w:type="dxa"/>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1278"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993"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992" w:type="dxa"/>
            <w:gridSpan w:val="4"/>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50"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51"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p>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p w:rsidR="007E5E48" w:rsidRPr="00304097" w:rsidRDefault="007E5E48" w:rsidP="00044720">
            <w:pPr>
              <w:spacing w:before="120" w:line="240" w:lineRule="exact"/>
              <w:ind w:left="-851" w:firstLine="851"/>
              <w:jc w:val="center"/>
              <w:rPr>
                <w:bCs/>
                <w:spacing w:val="-6"/>
                <w:sz w:val="24"/>
                <w:szCs w:val="24"/>
                <w:lang w:eastAsia="en-US"/>
              </w:rPr>
            </w:pPr>
          </w:p>
        </w:tc>
        <w:tc>
          <w:tcPr>
            <w:tcW w:w="829" w:type="dxa"/>
            <w:gridSpan w:val="3"/>
            <w:vAlign w:val="center"/>
          </w:tcPr>
          <w:p w:rsidR="007E5E48" w:rsidRPr="00304097" w:rsidRDefault="007E5E48" w:rsidP="00044720">
            <w:pPr>
              <w:spacing w:before="120" w:line="240" w:lineRule="exact"/>
              <w:ind w:left="-851" w:firstLine="851"/>
              <w:jc w:val="center"/>
              <w:rPr>
                <w:bCs/>
                <w:spacing w:val="-6"/>
                <w:sz w:val="24"/>
                <w:szCs w:val="24"/>
                <w:lang w:eastAsia="en-US"/>
              </w:rPr>
            </w:pPr>
            <w:r>
              <w:rPr>
                <w:bCs/>
                <w:spacing w:val="-6"/>
                <w:sz w:val="24"/>
                <w:szCs w:val="24"/>
                <w:lang w:eastAsia="en-US"/>
              </w:rPr>
              <w:t>13</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Cs/>
                <w:spacing w:val="-6"/>
                <w:sz w:val="24"/>
                <w:szCs w:val="24"/>
                <w:lang w:eastAsia="en-US"/>
              </w:rPr>
            </w:pPr>
            <w:r w:rsidRPr="00304097">
              <w:rPr>
                <w:bCs/>
                <w:spacing w:val="-6"/>
                <w:sz w:val="24"/>
                <w:szCs w:val="24"/>
                <w:lang w:eastAsia="en-US"/>
              </w:rPr>
              <w:t>3.1.3.</w:t>
            </w:r>
          </w:p>
        </w:tc>
        <w:tc>
          <w:tcPr>
            <w:tcW w:w="2526" w:type="dxa"/>
            <w:gridSpan w:val="2"/>
          </w:tcPr>
          <w:p w:rsidR="007E5E48" w:rsidRPr="00304097" w:rsidRDefault="007E5E48" w:rsidP="00044720">
            <w:pPr>
              <w:spacing w:line="240" w:lineRule="exact"/>
              <w:rPr>
                <w:bCs/>
                <w:spacing w:val="-6"/>
                <w:sz w:val="24"/>
                <w:szCs w:val="24"/>
                <w:lang w:eastAsia="en-US"/>
              </w:rPr>
            </w:pPr>
            <w:r w:rsidRPr="00304097">
              <w:rPr>
                <w:bCs/>
                <w:spacing w:val="-6"/>
                <w:sz w:val="24"/>
                <w:szCs w:val="24"/>
                <w:lang w:eastAsia="en-US"/>
              </w:rPr>
              <w:t>Показатель 3: Количество муниципальных служащих муниципального округа, прошедших курсы повышения квалификации, включающие вопросы противодействия коррупции и способствующие созданию стойкого антикоррупционного поведения, чел.</w:t>
            </w:r>
          </w:p>
        </w:tc>
        <w:tc>
          <w:tcPr>
            <w:tcW w:w="1287" w:type="dxa"/>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1278"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993"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992" w:type="dxa"/>
            <w:gridSpan w:val="4"/>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50"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51"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p>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w:t>
            </w:r>
          </w:p>
          <w:p w:rsidR="007E5E48" w:rsidRPr="00304097" w:rsidRDefault="007E5E48" w:rsidP="00044720">
            <w:pPr>
              <w:spacing w:before="120" w:line="240" w:lineRule="exact"/>
              <w:ind w:left="-851" w:firstLine="851"/>
              <w:jc w:val="center"/>
              <w:rPr>
                <w:bCs/>
                <w:spacing w:val="-6"/>
                <w:sz w:val="24"/>
                <w:szCs w:val="24"/>
                <w:lang w:eastAsia="en-US"/>
              </w:rPr>
            </w:pPr>
          </w:p>
        </w:tc>
        <w:tc>
          <w:tcPr>
            <w:tcW w:w="829" w:type="dxa"/>
            <w:gridSpan w:val="3"/>
            <w:vAlign w:val="center"/>
          </w:tcPr>
          <w:p w:rsidR="007E5E48" w:rsidRPr="00304097" w:rsidRDefault="007E5E48" w:rsidP="00044720">
            <w:pPr>
              <w:spacing w:before="120" w:line="240" w:lineRule="exact"/>
              <w:ind w:left="-851" w:firstLine="851"/>
              <w:jc w:val="center"/>
              <w:rPr>
                <w:bCs/>
                <w:spacing w:val="-6"/>
                <w:sz w:val="24"/>
                <w:szCs w:val="24"/>
                <w:lang w:eastAsia="en-US"/>
              </w:rPr>
            </w:pPr>
            <w:r>
              <w:rPr>
                <w:bCs/>
                <w:spacing w:val="-6"/>
                <w:sz w:val="24"/>
                <w:szCs w:val="24"/>
                <w:lang w:eastAsia="en-US"/>
              </w:rPr>
              <w:t>1</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Cs/>
                <w:spacing w:val="-6"/>
                <w:sz w:val="24"/>
                <w:szCs w:val="24"/>
                <w:lang w:eastAsia="en-US"/>
              </w:rPr>
            </w:pPr>
            <w:r w:rsidRPr="00304097">
              <w:rPr>
                <w:bCs/>
                <w:spacing w:val="-6"/>
                <w:sz w:val="24"/>
                <w:szCs w:val="24"/>
                <w:lang w:eastAsia="en-US"/>
              </w:rPr>
              <w:t>3.1.4</w:t>
            </w:r>
          </w:p>
        </w:tc>
        <w:tc>
          <w:tcPr>
            <w:tcW w:w="2526" w:type="dxa"/>
            <w:gridSpan w:val="2"/>
          </w:tcPr>
          <w:p w:rsidR="007E5E48" w:rsidRPr="00304097" w:rsidRDefault="007E5E48" w:rsidP="00044720">
            <w:pPr>
              <w:spacing w:line="240" w:lineRule="exact"/>
              <w:rPr>
                <w:bCs/>
                <w:spacing w:val="-6"/>
                <w:sz w:val="24"/>
                <w:szCs w:val="24"/>
                <w:lang w:eastAsia="en-US"/>
              </w:rPr>
            </w:pPr>
            <w:r w:rsidRPr="00304097">
              <w:rPr>
                <w:bCs/>
                <w:spacing w:val="-6"/>
                <w:sz w:val="24"/>
                <w:szCs w:val="24"/>
                <w:lang w:eastAsia="en-US"/>
              </w:rPr>
              <w:t>Показатель 4: Реализация программных мероприятий в сфере противодействия коррупции, %</w:t>
            </w:r>
          </w:p>
        </w:tc>
        <w:tc>
          <w:tcPr>
            <w:tcW w:w="1287" w:type="dxa"/>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1278"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993"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992" w:type="dxa"/>
            <w:gridSpan w:val="4"/>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50"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51"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29" w:type="dxa"/>
            <w:gridSpan w:val="3"/>
            <w:vAlign w:val="center"/>
          </w:tcPr>
          <w:p w:rsidR="007E5E48" w:rsidRPr="00304097" w:rsidRDefault="007E5E48" w:rsidP="00044720">
            <w:pPr>
              <w:spacing w:before="120" w:line="240" w:lineRule="exact"/>
              <w:ind w:left="-851" w:firstLine="851"/>
              <w:jc w:val="center"/>
              <w:rPr>
                <w:bCs/>
                <w:spacing w:val="-6"/>
                <w:sz w:val="24"/>
                <w:szCs w:val="24"/>
                <w:lang w:eastAsia="en-US"/>
              </w:rPr>
            </w:pPr>
            <w:r>
              <w:rPr>
                <w:bCs/>
                <w:spacing w:val="-6"/>
                <w:sz w:val="24"/>
                <w:szCs w:val="24"/>
                <w:lang w:eastAsia="en-US"/>
              </w:rPr>
              <w:t>100</w:t>
            </w:r>
          </w:p>
        </w:tc>
      </w:tr>
      <w:tr w:rsidR="007E5E48" w:rsidRPr="00304097" w:rsidTr="007E5E48">
        <w:trPr>
          <w:gridAfter w:val="1"/>
          <w:wAfter w:w="128" w:type="dxa"/>
        </w:trPr>
        <w:tc>
          <w:tcPr>
            <w:tcW w:w="687" w:type="dxa"/>
          </w:tcPr>
          <w:p w:rsidR="007E5E48" w:rsidRPr="00304097" w:rsidRDefault="007E5E48" w:rsidP="00044720">
            <w:pPr>
              <w:widowControl w:val="0"/>
              <w:autoSpaceDE w:val="0"/>
              <w:autoSpaceDN w:val="0"/>
              <w:adjustRightInd w:val="0"/>
              <w:spacing w:line="240" w:lineRule="exact"/>
              <w:ind w:left="-851" w:firstLine="851"/>
              <w:jc w:val="both"/>
              <w:rPr>
                <w:b/>
                <w:bCs/>
                <w:sz w:val="24"/>
                <w:szCs w:val="28"/>
                <w:lang w:eastAsia="en-US"/>
              </w:rPr>
            </w:pPr>
            <w:r w:rsidRPr="00304097">
              <w:rPr>
                <w:b/>
                <w:bCs/>
                <w:sz w:val="24"/>
                <w:szCs w:val="28"/>
                <w:lang w:eastAsia="en-US"/>
              </w:rPr>
              <w:t>3.2</w:t>
            </w:r>
          </w:p>
        </w:tc>
        <w:tc>
          <w:tcPr>
            <w:tcW w:w="9606" w:type="dxa"/>
            <w:gridSpan w:val="18"/>
          </w:tcPr>
          <w:p w:rsidR="007E5E48" w:rsidRPr="00304097" w:rsidRDefault="007E5E48" w:rsidP="00044720">
            <w:pPr>
              <w:widowControl w:val="0"/>
              <w:autoSpaceDE w:val="0"/>
              <w:autoSpaceDN w:val="0"/>
              <w:adjustRightInd w:val="0"/>
              <w:spacing w:line="240" w:lineRule="exact"/>
              <w:ind w:firstLine="1"/>
              <w:jc w:val="both"/>
              <w:rPr>
                <w:b/>
                <w:bCs/>
                <w:sz w:val="24"/>
                <w:szCs w:val="28"/>
                <w:lang w:eastAsia="en-US"/>
              </w:rPr>
            </w:pPr>
            <w:r w:rsidRPr="00304097">
              <w:rPr>
                <w:b/>
                <w:bCs/>
                <w:sz w:val="24"/>
                <w:szCs w:val="28"/>
                <w:lang w:eastAsia="en-US"/>
              </w:rPr>
              <w:t>Задача 2 - Повышение качества нормативных правовых актов Администрации муниципального округа за счет проведения антикоррупционной экспертизы, усовершенствование муниципальной нормативной  правовой базы</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Cs/>
                <w:spacing w:val="-6"/>
                <w:sz w:val="24"/>
                <w:szCs w:val="24"/>
                <w:lang w:eastAsia="en-US"/>
              </w:rPr>
            </w:pPr>
            <w:r w:rsidRPr="00304097">
              <w:rPr>
                <w:bCs/>
                <w:spacing w:val="-6"/>
                <w:sz w:val="24"/>
                <w:szCs w:val="24"/>
                <w:lang w:eastAsia="en-US"/>
              </w:rPr>
              <w:t>3.2.1.</w:t>
            </w:r>
          </w:p>
        </w:tc>
        <w:tc>
          <w:tcPr>
            <w:tcW w:w="2526" w:type="dxa"/>
            <w:gridSpan w:val="2"/>
          </w:tcPr>
          <w:p w:rsidR="007E5E48" w:rsidRPr="00304097" w:rsidRDefault="007E5E48" w:rsidP="00044720">
            <w:pPr>
              <w:spacing w:line="240" w:lineRule="exact"/>
              <w:rPr>
                <w:bCs/>
                <w:spacing w:val="-6"/>
                <w:sz w:val="24"/>
                <w:szCs w:val="28"/>
                <w:lang w:eastAsia="en-US"/>
              </w:rPr>
            </w:pPr>
            <w:r w:rsidRPr="00304097">
              <w:rPr>
                <w:bCs/>
                <w:sz w:val="24"/>
                <w:szCs w:val="28"/>
                <w:lang w:eastAsia="en-US"/>
              </w:rPr>
              <w:t>Показатель 1: Снижение доли выявленных коррупционных факторов при проведении антикоррупционной экспертизы проектов нормативных правовых актов органов местного самоуправления муниципального округа, %</w:t>
            </w:r>
          </w:p>
        </w:tc>
        <w:tc>
          <w:tcPr>
            <w:tcW w:w="1287" w:type="dxa"/>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3,0</w:t>
            </w:r>
          </w:p>
        </w:tc>
        <w:tc>
          <w:tcPr>
            <w:tcW w:w="1278"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2,5</w:t>
            </w:r>
          </w:p>
        </w:tc>
        <w:tc>
          <w:tcPr>
            <w:tcW w:w="993"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2,0</w:t>
            </w:r>
          </w:p>
        </w:tc>
        <w:tc>
          <w:tcPr>
            <w:tcW w:w="992" w:type="dxa"/>
            <w:gridSpan w:val="4"/>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1,5</w:t>
            </w:r>
          </w:p>
        </w:tc>
        <w:tc>
          <w:tcPr>
            <w:tcW w:w="850"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1,5</w:t>
            </w:r>
          </w:p>
        </w:tc>
        <w:tc>
          <w:tcPr>
            <w:tcW w:w="851"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p>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1,0</w:t>
            </w:r>
          </w:p>
          <w:p w:rsidR="007E5E48" w:rsidRPr="00304097" w:rsidRDefault="007E5E48" w:rsidP="00044720">
            <w:pPr>
              <w:spacing w:before="120" w:line="240" w:lineRule="exact"/>
              <w:ind w:left="-851" w:firstLine="851"/>
              <w:jc w:val="center"/>
              <w:rPr>
                <w:bCs/>
                <w:spacing w:val="-6"/>
                <w:sz w:val="24"/>
                <w:szCs w:val="24"/>
                <w:lang w:eastAsia="en-US"/>
              </w:rPr>
            </w:pPr>
          </w:p>
        </w:tc>
        <w:tc>
          <w:tcPr>
            <w:tcW w:w="829" w:type="dxa"/>
            <w:gridSpan w:val="3"/>
          </w:tcPr>
          <w:p w:rsidR="007E5E48" w:rsidRPr="00304097" w:rsidRDefault="007E5E48" w:rsidP="00044720">
            <w:pPr>
              <w:spacing w:before="120" w:line="240" w:lineRule="exact"/>
              <w:ind w:left="-851" w:firstLine="851"/>
              <w:jc w:val="center"/>
              <w:rPr>
                <w:bCs/>
                <w:spacing w:val="-6"/>
                <w:sz w:val="24"/>
                <w:szCs w:val="24"/>
                <w:lang w:eastAsia="en-US"/>
              </w:rPr>
            </w:pPr>
            <w:r>
              <w:rPr>
                <w:bCs/>
                <w:spacing w:val="-6"/>
                <w:sz w:val="24"/>
                <w:szCs w:val="24"/>
                <w:lang w:eastAsia="en-US"/>
              </w:rPr>
              <w:t>1,5</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
                <w:bCs/>
                <w:spacing w:val="-6"/>
                <w:sz w:val="24"/>
                <w:szCs w:val="24"/>
                <w:lang w:eastAsia="en-US"/>
              </w:rPr>
            </w:pPr>
            <w:r w:rsidRPr="00304097">
              <w:rPr>
                <w:b/>
                <w:bCs/>
                <w:spacing w:val="-6"/>
                <w:sz w:val="24"/>
                <w:szCs w:val="24"/>
                <w:lang w:eastAsia="en-US"/>
              </w:rPr>
              <w:t>3.3</w:t>
            </w:r>
          </w:p>
        </w:tc>
        <w:tc>
          <w:tcPr>
            <w:tcW w:w="9606" w:type="dxa"/>
            <w:gridSpan w:val="18"/>
          </w:tcPr>
          <w:p w:rsidR="007E5E48" w:rsidRPr="00304097" w:rsidRDefault="007E5E48" w:rsidP="00044720">
            <w:pPr>
              <w:jc w:val="both"/>
              <w:rPr>
                <w:b/>
                <w:bCs/>
                <w:sz w:val="24"/>
                <w:szCs w:val="28"/>
                <w:lang w:eastAsia="en-US"/>
              </w:rPr>
            </w:pPr>
            <w:r w:rsidRPr="00304097">
              <w:rPr>
                <w:b/>
                <w:bCs/>
                <w:sz w:val="24"/>
                <w:szCs w:val="28"/>
                <w:lang w:eastAsia="en-US"/>
              </w:rPr>
              <w:t>Задача 3 – Внедрение антикоррупционных механизмов в рамках реализации кадровой политики. Антикоррупционное образование</w:t>
            </w:r>
          </w:p>
        </w:tc>
      </w:tr>
      <w:tr w:rsidR="007E5E48" w:rsidRPr="00304097" w:rsidTr="007E5E48">
        <w:trPr>
          <w:gridAfter w:val="1"/>
          <w:wAfter w:w="128" w:type="dxa"/>
        </w:trPr>
        <w:tc>
          <w:tcPr>
            <w:tcW w:w="687" w:type="dxa"/>
          </w:tcPr>
          <w:p w:rsidR="007E5E48" w:rsidRPr="00304097" w:rsidRDefault="007E5E48" w:rsidP="00044720">
            <w:pPr>
              <w:spacing w:before="120" w:line="240" w:lineRule="exact"/>
              <w:ind w:left="-851" w:firstLine="851"/>
              <w:rPr>
                <w:bCs/>
                <w:spacing w:val="-6"/>
                <w:sz w:val="24"/>
                <w:szCs w:val="24"/>
                <w:lang w:eastAsia="en-US"/>
              </w:rPr>
            </w:pPr>
            <w:r w:rsidRPr="00304097">
              <w:rPr>
                <w:bCs/>
                <w:spacing w:val="-6"/>
                <w:sz w:val="24"/>
                <w:szCs w:val="24"/>
                <w:lang w:eastAsia="en-US"/>
              </w:rPr>
              <w:t>3.3.1.</w:t>
            </w:r>
          </w:p>
        </w:tc>
        <w:tc>
          <w:tcPr>
            <w:tcW w:w="2526" w:type="dxa"/>
            <w:gridSpan w:val="2"/>
          </w:tcPr>
          <w:p w:rsidR="007E5E48" w:rsidRPr="00304097" w:rsidRDefault="007E5E48" w:rsidP="00044720">
            <w:pPr>
              <w:spacing w:line="240" w:lineRule="exact"/>
              <w:rPr>
                <w:bCs/>
                <w:sz w:val="24"/>
                <w:szCs w:val="28"/>
                <w:lang w:eastAsia="en-US"/>
              </w:rPr>
            </w:pPr>
            <w:r w:rsidRPr="00304097">
              <w:rPr>
                <w:bCs/>
                <w:sz w:val="24"/>
                <w:szCs w:val="28"/>
                <w:lang w:eastAsia="en-US"/>
              </w:rPr>
              <w:t xml:space="preserve">Показатель 1: Количество муниципальных служащих, обученных на курсах повышения квалификации и прошедших профессиональную подготовку, %.   </w:t>
            </w:r>
          </w:p>
        </w:tc>
        <w:tc>
          <w:tcPr>
            <w:tcW w:w="1287" w:type="dxa"/>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2</w:t>
            </w:r>
          </w:p>
        </w:tc>
        <w:tc>
          <w:tcPr>
            <w:tcW w:w="1278"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2</w:t>
            </w:r>
          </w:p>
        </w:tc>
        <w:tc>
          <w:tcPr>
            <w:tcW w:w="993"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3</w:t>
            </w:r>
          </w:p>
        </w:tc>
        <w:tc>
          <w:tcPr>
            <w:tcW w:w="992" w:type="dxa"/>
            <w:gridSpan w:val="4"/>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3</w:t>
            </w:r>
          </w:p>
        </w:tc>
        <w:tc>
          <w:tcPr>
            <w:tcW w:w="850"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4</w:t>
            </w:r>
          </w:p>
        </w:tc>
        <w:tc>
          <w:tcPr>
            <w:tcW w:w="851" w:type="dxa"/>
            <w:gridSpan w:val="2"/>
            <w:vAlign w:val="center"/>
          </w:tcPr>
          <w:p w:rsidR="007E5E48" w:rsidRPr="00304097" w:rsidRDefault="007E5E48" w:rsidP="00044720">
            <w:pPr>
              <w:spacing w:before="120" w:line="240" w:lineRule="exact"/>
              <w:ind w:left="-851" w:firstLine="851"/>
              <w:jc w:val="center"/>
              <w:rPr>
                <w:bCs/>
                <w:spacing w:val="-6"/>
                <w:sz w:val="24"/>
                <w:szCs w:val="24"/>
                <w:lang w:eastAsia="en-US"/>
              </w:rPr>
            </w:pPr>
          </w:p>
          <w:p w:rsidR="007E5E48" w:rsidRPr="00304097" w:rsidRDefault="007E5E48" w:rsidP="00044720">
            <w:pPr>
              <w:spacing w:before="120" w:line="240" w:lineRule="exact"/>
              <w:ind w:left="-851" w:firstLine="851"/>
              <w:jc w:val="center"/>
              <w:rPr>
                <w:bCs/>
                <w:spacing w:val="-6"/>
                <w:sz w:val="24"/>
                <w:szCs w:val="24"/>
                <w:lang w:eastAsia="en-US"/>
              </w:rPr>
            </w:pPr>
            <w:r w:rsidRPr="00304097">
              <w:rPr>
                <w:bCs/>
                <w:spacing w:val="-6"/>
                <w:sz w:val="24"/>
                <w:szCs w:val="24"/>
                <w:lang w:eastAsia="en-US"/>
              </w:rPr>
              <w:t>5</w:t>
            </w:r>
          </w:p>
          <w:p w:rsidR="007E5E48" w:rsidRPr="00304097" w:rsidRDefault="007E5E48" w:rsidP="00044720">
            <w:pPr>
              <w:spacing w:before="120" w:line="240" w:lineRule="exact"/>
              <w:ind w:left="-851" w:firstLine="851"/>
              <w:jc w:val="center"/>
              <w:rPr>
                <w:bCs/>
                <w:spacing w:val="-6"/>
                <w:sz w:val="24"/>
                <w:szCs w:val="24"/>
                <w:lang w:eastAsia="en-US"/>
              </w:rPr>
            </w:pPr>
          </w:p>
        </w:tc>
        <w:tc>
          <w:tcPr>
            <w:tcW w:w="829" w:type="dxa"/>
            <w:gridSpan w:val="3"/>
            <w:vAlign w:val="center"/>
          </w:tcPr>
          <w:p w:rsidR="007E5E48" w:rsidRPr="00304097" w:rsidRDefault="007E5E48" w:rsidP="00044720">
            <w:pPr>
              <w:spacing w:before="120" w:line="240" w:lineRule="exact"/>
              <w:ind w:left="-851" w:firstLine="851"/>
              <w:jc w:val="center"/>
              <w:rPr>
                <w:bCs/>
                <w:spacing w:val="-6"/>
                <w:sz w:val="24"/>
                <w:szCs w:val="24"/>
                <w:lang w:eastAsia="en-US"/>
              </w:rPr>
            </w:pPr>
            <w:r>
              <w:rPr>
                <w:bCs/>
                <w:spacing w:val="-6"/>
                <w:sz w:val="24"/>
                <w:szCs w:val="24"/>
                <w:lang w:eastAsia="en-US"/>
              </w:rPr>
              <w:t>5</w:t>
            </w:r>
          </w:p>
        </w:tc>
      </w:tr>
      <w:tr w:rsidR="00B74E80" w:rsidRPr="00304097" w:rsidTr="007E5E48">
        <w:tc>
          <w:tcPr>
            <w:tcW w:w="707" w:type="dxa"/>
            <w:gridSpan w:val="2"/>
            <w:vMerge w:val="restart"/>
          </w:tcPr>
          <w:p w:rsidR="00B74E80" w:rsidRPr="00304097" w:rsidRDefault="00B74E80" w:rsidP="00EC309E">
            <w:pPr>
              <w:spacing w:before="60" w:after="60" w:line="240" w:lineRule="exact"/>
              <w:jc w:val="center"/>
              <w:rPr>
                <w:b/>
                <w:sz w:val="24"/>
                <w:szCs w:val="28"/>
              </w:rPr>
            </w:pPr>
            <w:r w:rsidRPr="00304097">
              <w:rPr>
                <w:sz w:val="24"/>
                <w:szCs w:val="28"/>
              </w:rPr>
              <w:t xml:space="preserve">№ </w:t>
            </w:r>
            <w:r w:rsidRPr="00304097">
              <w:rPr>
                <w:sz w:val="24"/>
                <w:szCs w:val="28"/>
              </w:rPr>
              <w:lastRenderedPageBreak/>
              <w:t>п/п</w:t>
            </w:r>
          </w:p>
        </w:tc>
        <w:tc>
          <w:tcPr>
            <w:tcW w:w="4359" w:type="dxa"/>
            <w:gridSpan w:val="3"/>
            <w:vMerge w:val="restart"/>
          </w:tcPr>
          <w:p w:rsidR="00B74E80" w:rsidRPr="00304097" w:rsidRDefault="00B74E80" w:rsidP="00EC309E">
            <w:pPr>
              <w:spacing w:before="60" w:after="60" w:line="240" w:lineRule="exact"/>
              <w:jc w:val="center"/>
              <w:rPr>
                <w:b/>
                <w:sz w:val="24"/>
                <w:szCs w:val="28"/>
              </w:rPr>
            </w:pPr>
            <w:r w:rsidRPr="00304097">
              <w:rPr>
                <w:sz w:val="24"/>
                <w:szCs w:val="28"/>
              </w:rPr>
              <w:lastRenderedPageBreak/>
              <w:t xml:space="preserve">Цели, задачи муниципальной </w:t>
            </w:r>
            <w:r w:rsidRPr="00304097">
              <w:rPr>
                <w:sz w:val="24"/>
                <w:szCs w:val="28"/>
              </w:rPr>
              <w:lastRenderedPageBreak/>
              <w:t>программы, наименование и единица измерения целевого показателя</w:t>
            </w:r>
          </w:p>
        </w:tc>
        <w:tc>
          <w:tcPr>
            <w:tcW w:w="5355" w:type="dxa"/>
            <w:gridSpan w:val="15"/>
          </w:tcPr>
          <w:p w:rsidR="00B74E80" w:rsidRPr="00304097" w:rsidRDefault="00B74E80" w:rsidP="00EC309E">
            <w:pPr>
              <w:spacing w:before="60" w:after="60" w:line="240" w:lineRule="exact"/>
              <w:jc w:val="center"/>
              <w:rPr>
                <w:b/>
                <w:sz w:val="24"/>
                <w:szCs w:val="28"/>
              </w:rPr>
            </w:pPr>
            <w:r w:rsidRPr="00304097">
              <w:rPr>
                <w:sz w:val="24"/>
                <w:szCs w:val="28"/>
              </w:rPr>
              <w:lastRenderedPageBreak/>
              <w:t>Значения целевого показателя по годам</w:t>
            </w:r>
          </w:p>
        </w:tc>
      </w:tr>
      <w:tr w:rsidR="00B74E80" w:rsidRPr="00304097" w:rsidTr="007E5E48">
        <w:tc>
          <w:tcPr>
            <w:tcW w:w="707" w:type="dxa"/>
            <w:gridSpan w:val="2"/>
            <w:vMerge/>
          </w:tcPr>
          <w:p w:rsidR="00B74E80" w:rsidRPr="00304097" w:rsidRDefault="00B74E80" w:rsidP="00EC309E">
            <w:pPr>
              <w:spacing w:before="60" w:after="60" w:line="240" w:lineRule="exact"/>
              <w:jc w:val="center"/>
              <w:rPr>
                <w:b/>
                <w:sz w:val="24"/>
                <w:szCs w:val="28"/>
              </w:rPr>
            </w:pPr>
          </w:p>
        </w:tc>
        <w:tc>
          <w:tcPr>
            <w:tcW w:w="4359" w:type="dxa"/>
            <w:gridSpan w:val="3"/>
            <w:vMerge/>
          </w:tcPr>
          <w:p w:rsidR="00B74E80" w:rsidRPr="00304097" w:rsidRDefault="00B74E80" w:rsidP="00EC309E">
            <w:pPr>
              <w:spacing w:before="60" w:after="60" w:line="240" w:lineRule="exact"/>
              <w:jc w:val="center"/>
              <w:rPr>
                <w:b/>
                <w:sz w:val="24"/>
                <w:szCs w:val="28"/>
              </w:rPr>
            </w:pPr>
          </w:p>
        </w:tc>
        <w:tc>
          <w:tcPr>
            <w:tcW w:w="886" w:type="dxa"/>
            <w:gridSpan w:val="2"/>
          </w:tcPr>
          <w:p w:rsidR="00B74E80" w:rsidRPr="00304097" w:rsidRDefault="00B74E80" w:rsidP="00EC309E">
            <w:pPr>
              <w:spacing w:before="60" w:after="60" w:line="240" w:lineRule="exact"/>
              <w:jc w:val="center"/>
              <w:rPr>
                <w:sz w:val="24"/>
                <w:szCs w:val="24"/>
              </w:rPr>
            </w:pPr>
            <w:r w:rsidRPr="00304097">
              <w:rPr>
                <w:sz w:val="24"/>
                <w:szCs w:val="24"/>
              </w:rPr>
              <w:t>2021</w:t>
            </w:r>
          </w:p>
        </w:tc>
        <w:tc>
          <w:tcPr>
            <w:tcW w:w="886" w:type="dxa"/>
            <w:gridSpan w:val="2"/>
          </w:tcPr>
          <w:p w:rsidR="00B74E80" w:rsidRPr="00304097" w:rsidRDefault="00B74E80" w:rsidP="00EC309E">
            <w:pPr>
              <w:spacing w:before="60" w:after="60" w:line="240" w:lineRule="exact"/>
              <w:jc w:val="center"/>
              <w:rPr>
                <w:sz w:val="24"/>
                <w:szCs w:val="24"/>
              </w:rPr>
            </w:pPr>
            <w:r w:rsidRPr="00304097">
              <w:rPr>
                <w:sz w:val="24"/>
                <w:szCs w:val="24"/>
              </w:rPr>
              <w:t>2022</w:t>
            </w:r>
          </w:p>
        </w:tc>
        <w:tc>
          <w:tcPr>
            <w:tcW w:w="934" w:type="dxa"/>
            <w:gridSpan w:val="4"/>
          </w:tcPr>
          <w:p w:rsidR="00B74E80" w:rsidRPr="00304097" w:rsidRDefault="00B74E80" w:rsidP="00EC309E">
            <w:pPr>
              <w:spacing w:before="60" w:after="60" w:line="240" w:lineRule="exact"/>
              <w:jc w:val="center"/>
              <w:rPr>
                <w:sz w:val="24"/>
                <w:szCs w:val="24"/>
              </w:rPr>
            </w:pPr>
            <w:r w:rsidRPr="00304097">
              <w:rPr>
                <w:sz w:val="24"/>
                <w:szCs w:val="24"/>
              </w:rPr>
              <w:t>2023</w:t>
            </w:r>
          </w:p>
        </w:tc>
        <w:tc>
          <w:tcPr>
            <w:tcW w:w="886" w:type="dxa"/>
            <w:gridSpan w:val="2"/>
          </w:tcPr>
          <w:p w:rsidR="00B74E80" w:rsidRPr="00304097" w:rsidRDefault="00B74E80" w:rsidP="00EC309E">
            <w:pPr>
              <w:spacing w:before="60" w:after="60" w:line="240" w:lineRule="exact"/>
              <w:jc w:val="center"/>
              <w:rPr>
                <w:sz w:val="24"/>
                <w:szCs w:val="24"/>
              </w:rPr>
            </w:pPr>
            <w:r w:rsidRPr="00304097">
              <w:rPr>
                <w:sz w:val="24"/>
                <w:szCs w:val="24"/>
              </w:rPr>
              <w:t>2024</w:t>
            </w:r>
          </w:p>
        </w:tc>
        <w:tc>
          <w:tcPr>
            <w:tcW w:w="886" w:type="dxa"/>
            <w:gridSpan w:val="3"/>
          </w:tcPr>
          <w:p w:rsidR="00B74E80" w:rsidRPr="00304097" w:rsidRDefault="00B74E80" w:rsidP="00EC309E">
            <w:pPr>
              <w:spacing w:before="60" w:after="60" w:line="240" w:lineRule="exact"/>
              <w:jc w:val="center"/>
              <w:rPr>
                <w:sz w:val="24"/>
                <w:szCs w:val="24"/>
              </w:rPr>
            </w:pPr>
            <w:r w:rsidRPr="00304097">
              <w:rPr>
                <w:sz w:val="24"/>
                <w:szCs w:val="24"/>
              </w:rPr>
              <w:t>2025</w:t>
            </w:r>
          </w:p>
        </w:tc>
        <w:tc>
          <w:tcPr>
            <w:tcW w:w="877" w:type="dxa"/>
            <w:gridSpan w:val="2"/>
          </w:tcPr>
          <w:p w:rsidR="00B74E80" w:rsidRPr="00304097" w:rsidRDefault="00B74E80" w:rsidP="00EC309E">
            <w:pPr>
              <w:spacing w:before="60" w:after="60" w:line="240" w:lineRule="exact"/>
              <w:jc w:val="center"/>
              <w:rPr>
                <w:sz w:val="24"/>
                <w:szCs w:val="24"/>
              </w:rPr>
            </w:pPr>
            <w:r w:rsidRPr="00304097">
              <w:rPr>
                <w:sz w:val="24"/>
                <w:szCs w:val="24"/>
              </w:rPr>
              <w:t>2026</w:t>
            </w:r>
          </w:p>
        </w:tc>
      </w:tr>
      <w:tr w:rsidR="00B74E80" w:rsidRPr="00304097" w:rsidTr="007E5E48">
        <w:trPr>
          <w:trHeight w:val="242"/>
        </w:trPr>
        <w:tc>
          <w:tcPr>
            <w:tcW w:w="707" w:type="dxa"/>
            <w:gridSpan w:val="2"/>
            <w:vAlign w:val="center"/>
          </w:tcPr>
          <w:p w:rsidR="00B74E80" w:rsidRPr="00304097" w:rsidRDefault="00B74E80" w:rsidP="00EC309E">
            <w:pPr>
              <w:jc w:val="center"/>
              <w:rPr>
                <w:b/>
                <w:sz w:val="16"/>
                <w:szCs w:val="16"/>
              </w:rPr>
            </w:pPr>
            <w:r w:rsidRPr="00304097">
              <w:rPr>
                <w:b/>
                <w:sz w:val="16"/>
                <w:szCs w:val="16"/>
              </w:rPr>
              <w:lastRenderedPageBreak/>
              <w:t>1</w:t>
            </w:r>
          </w:p>
        </w:tc>
        <w:tc>
          <w:tcPr>
            <w:tcW w:w="4359" w:type="dxa"/>
            <w:gridSpan w:val="3"/>
            <w:vAlign w:val="center"/>
          </w:tcPr>
          <w:p w:rsidR="00B74E80" w:rsidRPr="00304097" w:rsidRDefault="00B74E80" w:rsidP="00EC309E">
            <w:pPr>
              <w:jc w:val="center"/>
              <w:rPr>
                <w:b/>
                <w:sz w:val="16"/>
                <w:szCs w:val="16"/>
              </w:rPr>
            </w:pPr>
            <w:r w:rsidRPr="00304097">
              <w:rPr>
                <w:b/>
                <w:sz w:val="16"/>
                <w:szCs w:val="16"/>
              </w:rPr>
              <w:t>2</w:t>
            </w:r>
          </w:p>
        </w:tc>
        <w:tc>
          <w:tcPr>
            <w:tcW w:w="886" w:type="dxa"/>
            <w:gridSpan w:val="2"/>
            <w:vAlign w:val="center"/>
          </w:tcPr>
          <w:p w:rsidR="00B74E80" w:rsidRPr="00304097" w:rsidRDefault="00B74E80" w:rsidP="00EC309E">
            <w:pPr>
              <w:jc w:val="center"/>
              <w:rPr>
                <w:b/>
                <w:sz w:val="16"/>
                <w:szCs w:val="16"/>
              </w:rPr>
            </w:pPr>
            <w:r w:rsidRPr="00304097">
              <w:rPr>
                <w:b/>
                <w:sz w:val="16"/>
                <w:szCs w:val="16"/>
              </w:rPr>
              <w:t>3</w:t>
            </w:r>
          </w:p>
        </w:tc>
        <w:tc>
          <w:tcPr>
            <w:tcW w:w="886" w:type="dxa"/>
            <w:gridSpan w:val="2"/>
            <w:vAlign w:val="center"/>
          </w:tcPr>
          <w:p w:rsidR="00B74E80" w:rsidRPr="00304097" w:rsidRDefault="00B74E80" w:rsidP="00EC309E">
            <w:pPr>
              <w:jc w:val="center"/>
              <w:rPr>
                <w:b/>
                <w:sz w:val="16"/>
                <w:szCs w:val="16"/>
              </w:rPr>
            </w:pPr>
            <w:r w:rsidRPr="00304097">
              <w:rPr>
                <w:b/>
                <w:sz w:val="16"/>
                <w:szCs w:val="16"/>
              </w:rPr>
              <w:t>4</w:t>
            </w:r>
          </w:p>
        </w:tc>
        <w:tc>
          <w:tcPr>
            <w:tcW w:w="934" w:type="dxa"/>
            <w:gridSpan w:val="4"/>
            <w:vAlign w:val="center"/>
          </w:tcPr>
          <w:p w:rsidR="00B74E80" w:rsidRPr="00304097" w:rsidRDefault="00B74E80" w:rsidP="00EC309E">
            <w:pPr>
              <w:jc w:val="center"/>
              <w:rPr>
                <w:b/>
                <w:sz w:val="16"/>
                <w:szCs w:val="16"/>
              </w:rPr>
            </w:pPr>
            <w:r w:rsidRPr="00304097">
              <w:rPr>
                <w:b/>
                <w:sz w:val="16"/>
                <w:szCs w:val="16"/>
              </w:rPr>
              <w:t>5</w:t>
            </w:r>
          </w:p>
        </w:tc>
        <w:tc>
          <w:tcPr>
            <w:tcW w:w="886" w:type="dxa"/>
            <w:gridSpan w:val="2"/>
            <w:vAlign w:val="center"/>
          </w:tcPr>
          <w:p w:rsidR="00B74E80" w:rsidRPr="00304097" w:rsidRDefault="00B74E80" w:rsidP="00EC309E">
            <w:pPr>
              <w:jc w:val="center"/>
              <w:rPr>
                <w:b/>
                <w:sz w:val="16"/>
                <w:szCs w:val="16"/>
              </w:rPr>
            </w:pPr>
            <w:r w:rsidRPr="00304097">
              <w:rPr>
                <w:b/>
                <w:sz w:val="16"/>
                <w:szCs w:val="16"/>
              </w:rPr>
              <w:t>6</w:t>
            </w:r>
          </w:p>
        </w:tc>
        <w:tc>
          <w:tcPr>
            <w:tcW w:w="886" w:type="dxa"/>
            <w:gridSpan w:val="3"/>
            <w:vAlign w:val="center"/>
          </w:tcPr>
          <w:p w:rsidR="00B74E80" w:rsidRPr="00304097" w:rsidRDefault="00B74E80" w:rsidP="00EC309E">
            <w:pPr>
              <w:jc w:val="center"/>
              <w:rPr>
                <w:b/>
                <w:sz w:val="16"/>
                <w:szCs w:val="16"/>
              </w:rPr>
            </w:pPr>
            <w:r w:rsidRPr="00304097">
              <w:rPr>
                <w:b/>
                <w:sz w:val="16"/>
                <w:szCs w:val="16"/>
              </w:rPr>
              <w:t>7</w:t>
            </w:r>
          </w:p>
        </w:tc>
        <w:tc>
          <w:tcPr>
            <w:tcW w:w="877" w:type="dxa"/>
            <w:gridSpan w:val="2"/>
            <w:vAlign w:val="center"/>
          </w:tcPr>
          <w:p w:rsidR="00B74E80" w:rsidRPr="00304097" w:rsidRDefault="00B74E80" w:rsidP="00EC309E">
            <w:pPr>
              <w:jc w:val="center"/>
              <w:rPr>
                <w:b/>
                <w:sz w:val="16"/>
                <w:szCs w:val="16"/>
              </w:rPr>
            </w:pPr>
            <w:r w:rsidRPr="00304097">
              <w:rPr>
                <w:b/>
                <w:sz w:val="16"/>
                <w:szCs w:val="16"/>
              </w:rPr>
              <w:t>8</w:t>
            </w:r>
          </w:p>
        </w:tc>
      </w:tr>
      <w:tr w:rsidR="00B74E80" w:rsidRPr="00304097" w:rsidTr="007E5E48">
        <w:tc>
          <w:tcPr>
            <w:tcW w:w="707" w:type="dxa"/>
            <w:gridSpan w:val="2"/>
          </w:tcPr>
          <w:p w:rsidR="00B74E80" w:rsidRPr="00304097" w:rsidRDefault="00B74E80" w:rsidP="00EC309E">
            <w:pPr>
              <w:spacing w:before="60" w:after="60" w:line="240" w:lineRule="exact"/>
              <w:rPr>
                <w:b/>
                <w:sz w:val="24"/>
                <w:szCs w:val="28"/>
              </w:rPr>
            </w:pPr>
            <w:r w:rsidRPr="00304097">
              <w:rPr>
                <w:b/>
                <w:sz w:val="24"/>
                <w:szCs w:val="28"/>
              </w:rPr>
              <w:t>1</w:t>
            </w:r>
          </w:p>
        </w:tc>
        <w:tc>
          <w:tcPr>
            <w:tcW w:w="9714" w:type="dxa"/>
            <w:gridSpan w:val="18"/>
          </w:tcPr>
          <w:p w:rsidR="00B74E80" w:rsidRPr="00304097" w:rsidRDefault="00B74E80" w:rsidP="00EC309E">
            <w:pPr>
              <w:spacing w:before="60" w:after="60" w:line="240" w:lineRule="exact"/>
              <w:rPr>
                <w:b/>
                <w:sz w:val="24"/>
                <w:szCs w:val="28"/>
              </w:rPr>
            </w:pPr>
            <w:r w:rsidRPr="00304097">
              <w:rPr>
                <w:b/>
                <w:sz w:val="24"/>
                <w:szCs w:val="28"/>
              </w:rPr>
              <w:t xml:space="preserve">Цель 1 – Профилактика правонарушений в Солецком муниципальном округе </w:t>
            </w:r>
          </w:p>
        </w:tc>
      </w:tr>
      <w:tr w:rsidR="00B74E80" w:rsidRPr="00304097" w:rsidTr="007E5E48">
        <w:tc>
          <w:tcPr>
            <w:tcW w:w="707" w:type="dxa"/>
            <w:gridSpan w:val="2"/>
          </w:tcPr>
          <w:p w:rsidR="00B74E80" w:rsidRPr="00304097" w:rsidRDefault="00B74E80" w:rsidP="00EC309E">
            <w:pPr>
              <w:spacing w:before="60" w:after="60" w:line="240" w:lineRule="exact"/>
              <w:rPr>
                <w:b/>
                <w:sz w:val="24"/>
                <w:szCs w:val="28"/>
              </w:rPr>
            </w:pPr>
            <w:r w:rsidRPr="00304097">
              <w:rPr>
                <w:b/>
                <w:sz w:val="24"/>
                <w:szCs w:val="28"/>
              </w:rPr>
              <w:t>1.1</w:t>
            </w:r>
          </w:p>
        </w:tc>
        <w:tc>
          <w:tcPr>
            <w:tcW w:w="9714" w:type="dxa"/>
            <w:gridSpan w:val="18"/>
          </w:tcPr>
          <w:p w:rsidR="00B74E80" w:rsidRPr="00304097" w:rsidRDefault="00B74E80" w:rsidP="00EC309E">
            <w:pPr>
              <w:spacing w:before="60" w:after="60" w:line="240" w:lineRule="exact"/>
              <w:rPr>
                <w:b/>
                <w:sz w:val="24"/>
                <w:szCs w:val="28"/>
              </w:rPr>
            </w:pPr>
            <w:r w:rsidRPr="00304097">
              <w:rPr>
                <w:b/>
                <w:sz w:val="24"/>
                <w:szCs w:val="28"/>
              </w:rPr>
              <w:t xml:space="preserve">Задача 1 – Обеспечение безопасности граждан от противоправных посягательств на территории муниципального округа </w:t>
            </w:r>
          </w:p>
        </w:tc>
      </w:tr>
      <w:tr w:rsidR="00B74E80" w:rsidRPr="00304097" w:rsidTr="007E5E48">
        <w:tc>
          <w:tcPr>
            <w:tcW w:w="707" w:type="dxa"/>
            <w:gridSpan w:val="2"/>
          </w:tcPr>
          <w:p w:rsidR="00B74E80" w:rsidRPr="00304097" w:rsidRDefault="00B74E80" w:rsidP="00EC309E">
            <w:pPr>
              <w:spacing w:before="60" w:after="60" w:line="240" w:lineRule="exact"/>
              <w:rPr>
                <w:sz w:val="24"/>
                <w:szCs w:val="28"/>
              </w:rPr>
            </w:pPr>
            <w:r w:rsidRPr="00304097">
              <w:rPr>
                <w:sz w:val="24"/>
                <w:szCs w:val="28"/>
              </w:rPr>
              <w:t>1.1.1</w:t>
            </w:r>
          </w:p>
        </w:tc>
        <w:tc>
          <w:tcPr>
            <w:tcW w:w="4359" w:type="dxa"/>
            <w:gridSpan w:val="3"/>
          </w:tcPr>
          <w:p w:rsidR="00B74E80" w:rsidRPr="00304097" w:rsidRDefault="00B74E80" w:rsidP="00EC309E">
            <w:pPr>
              <w:spacing w:before="60" w:after="60" w:line="240" w:lineRule="exact"/>
              <w:rPr>
                <w:sz w:val="24"/>
                <w:szCs w:val="28"/>
              </w:rPr>
            </w:pPr>
            <w:r w:rsidRPr="00304097">
              <w:rPr>
                <w:sz w:val="24"/>
                <w:szCs w:val="28"/>
              </w:rPr>
              <w:t>Показатель 1: Снижение общего количества правонарушений, зарегистрированных на территории округа, ед.</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219</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215</w:t>
            </w:r>
          </w:p>
        </w:tc>
        <w:tc>
          <w:tcPr>
            <w:tcW w:w="934" w:type="dxa"/>
            <w:gridSpan w:val="4"/>
            <w:vAlign w:val="center"/>
          </w:tcPr>
          <w:p w:rsidR="00B74E80" w:rsidRPr="00304097" w:rsidRDefault="00B74E80" w:rsidP="00EC309E">
            <w:pPr>
              <w:spacing w:before="60" w:after="60" w:line="240" w:lineRule="exact"/>
              <w:jc w:val="center"/>
              <w:rPr>
                <w:sz w:val="24"/>
                <w:szCs w:val="24"/>
              </w:rPr>
            </w:pPr>
            <w:r w:rsidRPr="00304097">
              <w:rPr>
                <w:sz w:val="24"/>
                <w:szCs w:val="24"/>
              </w:rPr>
              <w:t>211</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207</w:t>
            </w:r>
          </w:p>
        </w:tc>
        <w:tc>
          <w:tcPr>
            <w:tcW w:w="886" w:type="dxa"/>
            <w:gridSpan w:val="3"/>
            <w:vAlign w:val="center"/>
          </w:tcPr>
          <w:p w:rsidR="00B74E80" w:rsidRPr="00304097" w:rsidRDefault="00B74E80" w:rsidP="00EC309E">
            <w:pPr>
              <w:spacing w:before="60" w:after="60" w:line="240" w:lineRule="exact"/>
              <w:jc w:val="center"/>
              <w:rPr>
                <w:sz w:val="24"/>
                <w:szCs w:val="24"/>
              </w:rPr>
            </w:pPr>
            <w:r w:rsidRPr="00304097">
              <w:rPr>
                <w:sz w:val="24"/>
                <w:szCs w:val="24"/>
              </w:rPr>
              <w:t>203</w:t>
            </w:r>
          </w:p>
        </w:tc>
        <w:tc>
          <w:tcPr>
            <w:tcW w:w="877" w:type="dxa"/>
            <w:gridSpan w:val="2"/>
            <w:vAlign w:val="center"/>
          </w:tcPr>
          <w:p w:rsidR="00B74E80" w:rsidRPr="00304097" w:rsidRDefault="00B74E80" w:rsidP="00EC309E">
            <w:pPr>
              <w:spacing w:before="60" w:after="60" w:line="240" w:lineRule="exact"/>
              <w:jc w:val="center"/>
              <w:rPr>
                <w:sz w:val="24"/>
                <w:szCs w:val="24"/>
              </w:rPr>
            </w:pPr>
          </w:p>
          <w:p w:rsidR="00B74E80" w:rsidRPr="00304097" w:rsidRDefault="00B74E80" w:rsidP="00EC309E">
            <w:pPr>
              <w:spacing w:before="60" w:after="60" w:line="240" w:lineRule="exact"/>
              <w:jc w:val="center"/>
              <w:rPr>
                <w:sz w:val="24"/>
                <w:szCs w:val="24"/>
              </w:rPr>
            </w:pPr>
            <w:r w:rsidRPr="00304097">
              <w:rPr>
                <w:sz w:val="24"/>
                <w:szCs w:val="24"/>
              </w:rPr>
              <w:t>200</w:t>
            </w:r>
          </w:p>
          <w:p w:rsidR="00B74E80" w:rsidRPr="00304097" w:rsidRDefault="00B74E80" w:rsidP="00EC309E">
            <w:pPr>
              <w:spacing w:before="60" w:after="60" w:line="240" w:lineRule="exact"/>
              <w:jc w:val="center"/>
              <w:rPr>
                <w:sz w:val="24"/>
                <w:szCs w:val="24"/>
              </w:rPr>
            </w:pPr>
          </w:p>
        </w:tc>
      </w:tr>
      <w:tr w:rsidR="00B74E80" w:rsidRPr="00304097" w:rsidTr="007E5E48">
        <w:tc>
          <w:tcPr>
            <w:tcW w:w="707" w:type="dxa"/>
            <w:gridSpan w:val="2"/>
          </w:tcPr>
          <w:p w:rsidR="00B74E80" w:rsidRPr="00304097" w:rsidRDefault="00B74E80" w:rsidP="00EC309E">
            <w:pPr>
              <w:spacing w:before="60" w:after="60" w:line="240" w:lineRule="exact"/>
              <w:rPr>
                <w:b/>
                <w:sz w:val="24"/>
                <w:szCs w:val="28"/>
              </w:rPr>
            </w:pPr>
            <w:r w:rsidRPr="00304097">
              <w:rPr>
                <w:b/>
                <w:sz w:val="24"/>
                <w:szCs w:val="28"/>
              </w:rPr>
              <w:t>1.2</w:t>
            </w:r>
          </w:p>
        </w:tc>
        <w:tc>
          <w:tcPr>
            <w:tcW w:w="9714" w:type="dxa"/>
            <w:gridSpan w:val="18"/>
          </w:tcPr>
          <w:p w:rsidR="00B74E80" w:rsidRPr="00304097" w:rsidRDefault="00B74E80" w:rsidP="00EC309E">
            <w:pPr>
              <w:spacing w:before="60" w:after="60" w:line="240" w:lineRule="exact"/>
              <w:rPr>
                <w:b/>
                <w:sz w:val="24"/>
                <w:szCs w:val="28"/>
              </w:rPr>
            </w:pPr>
            <w:r w:rsidRPr="00304097">
              <w:rPr>
                <w:b/>
                <w:sz w:val="24"/>
                <w:szCs w:val="28"/>
              </w:rPr>
              <w:t>Задача 2 – Профилактика правонарушений в общественных местах, в том числе на улицах</w:t>
            </w:r>
          </w:p>
        </w:tc>
      </w:tr>
      <w:tr w:rsidR="00B74E80" w:rsidRPr="00304097" w:rsidTr="007E5E48">
        <w:tc>
          <w:tcPr>
            <w:tcW w:w="707" w:type="dxa"/>
            <w:gridSpan w:val="2"/>
          </w:tcPr>
          <w:p w:rsidR="00B74E80" w:rsidRPr="00304097" w:rsidRDefault="00B74E80" w:rsidP="00EC309E">
            <w:pPr>
              <w:spacing w:before="60" w:after="60" w:line="240" w:lineRule="exact"/>
              <w:rPr>
                <w:sz w:val="24"/>
                <w:szCs w:val="28"/>
              </w:rPr>
            </w:pPr>
            <w:r w:rsidRPr="00304097">
              <w:rPr>
                <w:sz w:val="24"/>
                <w:szCs w:val="28"/>
              </w:rPr>
              <w:t>1.2.1</w:t>
            </w:r>
          </w:p>
        </w:tc>
        <w:tc>
          <w:tcPr>
            <w:tcW w:w="4359" w:type="dxa"/>
            <w:gridSpan w:val="3"/>
          </w:tcPr>
          <w:p w:rsidR="00B74E80" w:rsidRPr="00304097" w:rsidRDefault="00B74E80" w:rsidP="00EC309E">
            <w:pPr>
              <w:spacing w:before="60" w:after="60" w:line="240" w:lineRule="exact"/>
              <w:rPr>
                <w:sz w:val="24"/>
                <w:szCs w:val="28"/>
              </w:rPr>
            </w:pPr>
            <w:r w:rsidRPr="00304097">
              <w:rPr>
                <w:sz w:val="24"/>
                <w:szCs w:val="28"/>
              </w:rPr>
              <w:t>Показатель1: Снижение удельного веса правонарушений, совершенных на улицах,%</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20,4</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20,3</w:t>
            </w:r>
          </w:p>
        </w:tc>
        <w:tc>
          <w:tcPr>
            <w:tcW w:w="684"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20,2</w:t>
            </w:r>
          </w:p>
        </w:tc>
        <w:tc>
          <w:tcPr>
            <w:tcW w:w="1136" w:type="dxa"/>
            <w:gridSpan w:val="4"/>
            <w:vAlign w:val="center"/>
          </w:tcPr>
          <w:p w:rsidR="00B74E80" w:rsidRPr="00304097" w:rsidRDefault="00B74E80" w:rsidP="00EC309E">
            <w:pPr>
              <w:spacing w:before="60" w:after="60" w:line="240" w:lineRule="exact"/>
              <w:jc w:val="center"/>
              <w:rPr>
                <w:sz w:val="24"/>
                <w:szCs w:val="24"/>
              </w:rPr>
            </w:pPr>
            <w:r w:rsidRPr="00304097">
              <w:rPr>
                <w:sz w:val="24"/>
                <w:szCs w:val="24"/>
              </w:rPr>
              <w:t>20,1</w:t>
            </w:r>
          </w:p>
        </w:tc>
        <w:tc>
          <w:tcPr>
            <w:tcW w:w="886" w:type="dxa"/>
            <w:gridSpan w:val="3"/>
            <w:vAlign w:val="center"/>
          </w:tcPr>
          <w:p w:rsidR="00B74E80" w:rsidRPr="00304097" w:rsidRDefault="00B74E80" w:rsidP="00EC309E">
            <w:pPr>
              <w:spacing w:before="60" w:after="60" w:line="240" w:lineRule="exact"/>
              <w:jc w:val="center"/>
              <w:rPr>
                <w:sz w:val="24"/>
                <w:szCs w:val="24"/>
              </w:rPr>
            </w:pPr>
            <w:r w:rsidRPr="00304097">
              <w:rPr>
                <w:sz w:val="24"/>
                <w:szCs w:val="24"/>
              </w:rPr>
              <w:t>20,0</w:t>
            </w:r>
          </w:p>
        </w:tc>
        <w:tc>
          <w:tcPr>
            <w:tcW w:w="877" w:type="dxa"/>
            <w:gridSpan w:val="2"/>
            <w:vAlign w:val="center"/>
          </w:tcPr>
          <w:p w:rsidR="00B74E80" w:rsidRPr="00304097" w:rsidRDefault="00B74E80" w:rsidP="00EC309E">
            <w:pPr>
              <w:spacing w:before="60" w:after="60" w:line="240" w:lineRule="exact"/>
              <w:jc w:val="center"/>
              <w:rPr>
                <w:sz w:val="24"/>
                <w:szCs w:val="24"/>
              </w:rPr>
            </w:pPr>
          </w:p>
          <w:p w:rsidR="00B74E80" w:rsidRPr="00304097" w:rsidRDefault="00B74E80" w:rsidP="00EC309E">
            <w:pPr>
              <w:spacing w:before="60" w:after="60" w:line="240" w:lineRule="exact"/>
              <w:jc w:val="center"/>
              <w:rPr>
                <w:sz w:val="24"/>
                <w:szCs w:val="24"/>
              </w:rPr>
            </w:pPr>
            <w:r w:rsidRPr="00304097">
              <w:rPr>
                <w:sz w:val="24"/>
                <w:szCs w:val="24"/>
              </w:rPr>
              <w:t>19,9</w:t>
            </w:r>
          </w:p>
          <w:p w:rsidR="00B74E80" w:rsidRPr="00304097" w:rsidRDefault="00B74E80" w:rsidP="00EC309E">
            <w:pPr>
              <w:spacing w:before="60" w:after="60" w:line="240" w:lineRule="exact"/>
              <w:jc w:val="center"/>
              <w:rPr>
                <w:sz w:val="24"/>
                <w:szCs w:val="24"/>
              </w:rPr>
            </w:pPr>
          </w:p>
        </w:tc>
      </w:tr>
      <w:tr w:rsidR="00B74E80" w:rsidRPr="00304097" w:rsidTr="007E5E48">
        <w:tc>
          <w:tcPr>
            <w:tcW w:w="707" w:type="dxa"/>
            <w:gridSpan w:val="2"/>
          </w:tcPr>
          <w:p w:rsidR="00B74E80" w:rsidRPr="00304097" w:rsidRDefault="00B74E80" w:rsidP="00EC309E">
            <w:pPr>
              <w:spacing w:before="60" w:after="60" w:line="240" w:lineRule="exact"/>
              <w:rPr>
                <w:sz w:val="24"/>
                <w:szCs w:val="28"/>
              </w:rPr>
            </w:pPr>
            <w:r w:rsidRPr="00304097">
              <w:rPr>
                <w:sz w:val="24"/>
                <w:szCs w:val="28"/>
              </w:rPr>
              <w:t>1.2.2</w:t>
            </w:r>
          </w:p>
        </w:tc>
        <w:tc>
          <w:tcPr>
            <w:tcW w:w="4359" w:type="dxa"/>
            <w:gridSpan w:val="3"/>
          </w:tcPr>
          <w:p w:rsidR="00B74E80" w:rsidRPr="00304097" w:rsidRDefault="00B74E80" w:rsidP="00EC309E">
            <w:pPr>
              <w:spacing w:before="60" w:after="60" w:line="240" w:lineRule="exact"/>
              <w:rPr>
                <w:sz w:val="24"/>
                <w:szCs w:val="28"/>
              </w:rPr>
            </w:pPr>
            <w:r w:rsidRPr="00304097">
              <w:rPr>
                <w:sz w:val="24"/>
                <w:szCs w:val="28"/>
              </w:rPr>
              <w:t>Показатель 2: Снижение удельного веса правонарушений, совершенных в состоянии алкогольного опьянения, %</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20,4</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20,3</w:t>
            </w:r>
          </w:p>
        </w:tc>
        <w:tc>
          <w:tcPr>
            <w:tcW w:w="684"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20,2</w:t>
            </w:r>
          </w:p>
        </w:tc>
        <w:tc>
          <w:tcPr>
            <w:tcW w:w="1136" w:type="dxa"/>
            <w:gridSpan w:val="4"/>
            <w:vAlign w:val="center"/>
          </w:tcPr>
          <w:p w:rsidR="00B74E80" w:rsidRPr="00304097" w:rsidRDefault="00B74E80" w:rsidP="00EC309E">
            <w:pPr>
              <w:spacing w:before="60" w:after="60" w:line="240" w:lineRule="exact"/>
              <w:jc w:val="center"/>
              <w:rPr>
                <w:sz w:val="24"/>
                <w:szCs w:val="24"/>
              </w:rPr>
            </w:pPr>
            <w:r w:rsidRPr="00304097">
              <w:rPr>
                <w:sz w:val="24"/>
                <w:szCs w:val="24"/>
              </w:rPr>
              <w:t>20,1</w:t>
            </w:r>
          </w:p>
        </w:tc>
        <w:tc>
          <w:tcPr>
            <w:tcW w:w="886" w:type="dxa"/>
            <w:gridSpan w:val="3"/>
            <w:vAlign w:val="center"/>
          </w:tcPr>
          <w:p w:rsidR="00B74E80" w:rsidRPr="00304097" w:rsidRDefault="00B74E80" w:rsidP="00EC309E">
            <w:pPr>
              <w:spacing w:before="60" w:after="60" w:line="240" w:lineRule="exact"/>
              <w:jc w:val="center"/>
              <w:rPr>
                <w:sz w:val="24"/>
                <w:szCs w:val="24"/>
              </w:rPr>
            </w:pPr>
            <w:r w:rsidRPr="00304097">
              <w:rPr>
                <w:sz w:val="24"/>
                <w:szCs w:val="24"/>
              </w:rPr>
              <w:t>20,0</w:t>
            </w:r>
          </w:p>
        </w:tc>
        <w:tc>
          <w:tcPr>
            <w:tcW w:w="877" w:type="dxa"/>
            <w:gridSpan w:val="2"/>
            <w:vAlign w:val="center"/>
          </w:tcPr>
          <w:p w:rsidR="00B74E80" w:rsidRPr="00304097" w:rsidRDefault="00B74E80" w:rsidP="00EC309E">
            <w:pPr>
              <w:spacing w:before="60" w:after="60" w:line="240" w:lineRule="exact"/>
              <w:jc w:val="center"/>
              <w:rPr>
                <w:sz w:val="24"/>
                <w:szCs w:val="24"/>
              </w:rPr>
            </w:pPr>
          </w:p>
          <w:p w:rsidR="00B74E80" w:rsidRPr="00304097" w:rsidRDefault="00B74E80" w:rsidP="00EC309E">
            <w:pPr>
              <w:spacing w:before="60" w:after="60" w:line="240" w:lineRule="exact"/>
              <w:jc w:val="center"/>
              <w:rPr>
                <w:sz w:val="24"/>
                <w:szCs w:val="24"/>
              </w:rPr>
            </w:pPr>
            <w:r w:rsidRPr="00304097">
              <w:rPr>
                <w:sz w:val="24"/>
                <w:szCs w:val="24"/>
              </w:rPr>
              <w:t>19,9</w:t>
            </w:r>
          </w:p>
          <w:p w:rsidR="00B74E80" w:rsidRPr="00304097" w:rsidRDefault="00B74E80" w:rsidP="00EC309E">
            <w:pPr>
              <w:spacing w:before="60" w:after="60" w:line="240" w:lineRule="exact"/>
              <w:jc w:val="center"/>
              <w:rPr>
                <w:sz w:val="24"/>
                <w:szCs w:val="24"/>
              </w:rPr>
            </w:pPr>
          </w:p>
        </w:tc>
      </w:tr>
      <w:tr w:rsidR="00B74E80" w:rsidRPr="00304097" w:rsidTr="007E5E48">
        <w:tc>
          <w:tcPr>
            <w:tcW w:w="707" w:type="dxa"/>
            <w:gridSpan w:val="2"/>
          </w:tcPr>
          <w:p w:rsidR="00B74E80" w:rsidRPr="00304097" w:rsidRDefault="00B74E80" w:rsidP="00EC309E">
            <w:pPr>
              <w:spacing w:before="60" w:after="60" w:line="240" w:lineRule="exact"/>
              <w:rPr>
                <w:sz w:val="24"/>
                <w:szCs w:val="28"/>
              </w:rPr>
            </w:pPr>
            <w:r w:rsidRPr="00304097">
              <w:rPr>
                <w:sz w:val="24"/>
                <w:szCs w:val="28"/>
              </w:rPr>
              <w:t>1.2.3</w:t>
            </w:r>
          </w:p>
        </w:tc>
        <w:tc>
          <w:tcPr>
            <w:tcW w:w="4359" w:type="dxa"/>
            <w:gridSpan w:val="3"/>
          </w:tcPr>
          <w:p w:rsidR="00B74E80" w:rsidRPr="00304097" w:rsidRDefault="00B74E80" w:rsidP="00EC309E">
            <w:pPr>
              <w:spacing w:before="60" w:after="60" w:line="240" w:lineRule="exact"/>
              <w:rPr>
                <w:sz w:val="24"/>
                <w:szCs w:val="28"/>
              </w:rPr>
            </w:pPr>
            <w:r w:rsidRPr="00304097">
              <w:rPr>
                <w:sz w:val="24"/>
                <w:szCs w:val="28"/>
              </w:rPr>
              <w:t>Показатель 3: Увеличение рейдов с участием народной дружины г.Сольцы, ко-во</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18</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20</w:t>
            </w:r>
          </w:p>
        </w:tc>
        <w:tc>
          <w:tcPr>
            <w:tcW w:w="684"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22</w:t>
            </w:r>
          </w:p>
        </w:tc>
        <w:tc>
          <w:tcPr>
            <w:tcW w:w="1136" w:type="dxa"/>
            <w:gridSpan w:val="4"/>
            <w:vAlign w:val="center"/>
          </w:tcPr>
          <w:p w:rsidR="00B74E80" w:rsidRPr="00304097" w:rsidRDefault="00B74E80" w:rsidP="00EC309E">
            <w:pPr>
              <w:spacing w:before="60" w:after="60" w:line="240" w:lineRule="exact"/>
              <w:jc w:val="center"/>
              <w:rPr>
                <w:sz w:val="24"/>
                <w:szCs w:val="24"/>
              </w:rPr>
            </w:pPr>
            <w:r w:rsidRPr="00304097">
              <w:rPr>
                <w:sz w:val="24"/>
                <w:szCs w:val="24"/>
              </w:rPr>
              <w:t>25</w:t>
            </w:r>
          </w:p>
        </w:tc>
        <w:tc>
          <w:tcPr>
            <w:tcW w:w="886" w:type="dxa"/>
            <w:gridSpan w:val="3"/>
            <w:vAlign w:val="center"/>
          </w:tcPr>
          <w:p w:rsidR="00B74E80" w:rsidRPr="00304097" w:rsidRDefault="00B74E80" w:rsidP="00EC309E">
            <w:pPr>
              <w:spacing w:before="60" w:after="60" w:line="240" w:lineRule="exact"/>
              <w:jc w:val="center"/>
              <w:rPr>
                <w:sz w:val="24"/>
                <w:szCs w:val="24"/>
              </w:rPr>
            </w:pPr>
            <w:r w:rsidRPr="00304097">
              <w:rPr>
                <w:sz w:val="24"/>
                <w:szCs w:val="24"/>
              </w:rPr>
              <w:t>27</w:t>
            </w:r>
          </w:p>
        </w:tc>
        <w:tc>
          <w:tcPr>
            <w:tcW w:w="877"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 xml:space="preserve">30 </w:t>
            </w:r>
          </w:p>
        </w:tc>
      </w:tr>
      <w:tr w:rsidR="00B74E80" w:rsidRPr="00304097" w:rsidTr="007E5E48">
        <w:trPr>
          <w:trHeight w:val="655"/>
        </w:trPr>
        <w:tc>
          <w:tcPr>
            <w:tcW w:w="707" w:type="dxa"/>
            <w:gridSpan w:val="2"/>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1.3</w:t>
            </w:r>
          </w:p>
        </w:tc>
        <w:tc>
          <w:tcPr>
            <w:tcW w:w="9714" w:type="dxa"/>
            <w:gridSpan w:val="18"/>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Задача 3 – Информационно – методическое обеспечение профилактики правонарушений и повышение уровня доверия граждан к правоохранительным органам</w:t>
            </w:r>
          </w:p>
        </w:tc>
      </w:tr>
      <w:tr w:rsidR="00B74E80" w:rsidRPr="00304097" w:rsidTr="007E5E48">
        <w:trPr>
          <w:trHeight w:val="474"/>
        </w:trPr>
        <w:tc>
          <w:tcPr>
            <w:tcW w:w="707" w:type="dxa"/>
            <w:gridSpan w:val="2"/>
          </w:tcPr>
          <w:p w:rsidR="00B74E80" w:rsidRPr="00304097" w:rsidRDefault="00B74E80" w:rsidP="00EC309E">
            <w:pPr>
              <w:spacing w:before="60" w:after="60" w:line="240" w:lineRule="exact"/>
              <w:rPr>
                <w:sz w:val="24"/>
                <w:szCs w:val="28"/>
              </w:rPr>
            </w:pPr>
            <w:r w:rsidRPr="00304097">
              <w:rPr>
                <w:sz w:val="24"/>
                <w:szCs w:val="28"/>
              </w:rPr>
              <w:t>1.3.1</w:t>
            </w:r>
          </w:p>
        </w:tc>
        <w:tc>
          <w:tcPr>
            <w:tcW w:w="4359" w:type="dxa"/>
            <w:gridSpan w:val="3"/>
          </w:tcPr>
          <w:p w:rsidR="00B74E80" w:rsidRPr="00304097" w:rsidRDefault="00B74E80" w:rsidP="00EC309E">
            <w:pPr>
              <w:spacing w:before="60" w:after="60" w:line="240" w:lineRule="exact"/>
              <w:rPr>
                <w:sz w:val="24"/>
                <w:szCs w:val="28"/>
              </w:rPr>
            </w:pPr>
            <w:r w:rsidRPr="00304097">
              <w:rPr>
                <w:sz w:val="24"/>
                <w:szCs w:val="28"/>
              </w:rPr>
              <w:t>Показатель 1: Опубликование в газете «Солецкая газета» сведений, содержащих количественные и качественные характеристики состояния преступности в округе, ед.</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4</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4</w:t>
            </w:r>
          </w:p>
        </w:tc>
        <w:tc>
          <w:tcPr>
            <w:tcW w:w="934" w:type="dxa"/>
            <w:gridSpan w:val="4"/>
            <w:vAlign w:val="center"/>
          </w:tcPr>
          <w:p w:rsidR="00B74E80" w:rsidRPr="00304097" w:rsidRDefault="00B74E80" w:rsidP="00EC309E">
            <w:pPr>
              <w:spacing w:before="60" w:after="60" w:line="240" w:lineRule="exact"/>
              <w:jc w:val="center"/>
              <w:rPr>
                <w:sz w:val="24"/>
                <w:szCs w:val="24"/>
              </w:rPr>
            </w:pPr>
            <w:r w:rsidRPr="00304097">
              <w:rPr>
                <w:sz w:val="24"/>
                <w:szCs w:val="24"/>
              </w:rPr>
              <w:t>4</w:t>
            </w:r>
          </w:p>
        </w:tc>
        <w:tc>
          <w:tcPr>
            <w:tcW w:w="886" w:type="dxa"/>
            <w:gridSpan w:val="2"/>
            <w:vAlign w:val="center"/>
          </w:tcPr>
          <w:p w:rsidR="00B74E80" w:rsidRPr="00304097" w:rsidRDefault="00B74E80" w:rsidP="00EC309E">
            <w:pPr>
              <w:spacing w:before="60" w:after="60" w:line="240" w:lineRule="exact"/>
              <w:jc w:val="center"/>
              <w:rPr>
                <w:sz w:val="24"/>
                <w:szCs w:val="24"/>
              </w:rPr>
            </w:pPr>
            <w:r w:rsidRPr="00304097">
              <w:rPr>
                <w:sz w:val="24"/>
                <w:szCs w:val="24"/>
              </w:rPr>
              <w:t>4</w:t>
            </w:r>
          </w:p>
        </w:tc>
        <w:tc>
          <w:tcPr>
            <w:tcW w:w="886" w:type="dxa"/>
            <w:gridSpan w:val="3"/>
            <w:vAlign w:val="center"/>
          </w:tcPr>
          <w:p w:rsidR="00B74E80" w:rsidRPr="00304097" w:rsidRDefault="00B74E80" w:rsidP="00EC309E">
            <w:pPr>
              <w:spacing w:before="60" w:after="60" w:line="240" w:lineRule="exact"/>
              <w:jc w:val="center"/>
              <w:rPr>
                <w:sz w:val="24"/>
                <w:szCs w:val="24"/>
              </w:rPr>
            </w:pPr>
            <w:r w:rsidRPr="00304097">
              <w:rPr>
                <w:sz w:val="24"/>
                <w:szCs w:val="24"/>
              </w:rPr>
              <w:t>4</w:t>
            </w:r>
          </w:p>
        </w:tc>
        <w:tc>
          <w:tcPr>
            <w:tcW w:w="877" w:type="dxa"/>
            <w:gridSpan w:val="2"/>
            <w:vAlign w:val="center"/>
          </w:tcPr>
          <w:p w:rsidR="00B74E80" w:rsidRPr="00304097" w:rsidRDefault="00B74E80" w:rsidP="00EC309E">
            <w:pPr>
              <w:spacing w:before="60" w:after="60" w:line="240" w:lineRule="exact"/>
              <w:jc w:val="center"/>
              <w:rPr>
                <w:sz w:val="24"/>
                <w:szCs w:val="24"/>
              </w:rPr>
            </w:pPr>
          </w:p>
          <w:p w:rsidR="00B74E80" w:rsidRPr="00304097" w:rsidRDefault="00B74E80" w:rsidP="00EC309E">
            <w:pPr>
              <w:spacing w:before="60" w:after="60" w:line="240" w:lineRule="exact"/>
              <w:jc w:val="center"/>
              <w:rPr>
                <w:sz w:val="24"/>
                <w:szCs w:val="24"/>
              </w:rPr>
            </w:pPr>
            <w:r w:rsidRPr="00304097">
              <w:rPr>
                <w:sz w:val="24"/>
                <w:szCs w:val="24"/>
              </w:rPr>
              <w:t>4</w:t>
            </w:r>
          </w:p>
          <w:p w:rsidR="00B74E80" w:rsidRPr="00304097" w:rsidRDefault="00B74E80" w:rsidP="00EC309E">
            <w:pPr>
              <w:spacing w:before="60" w:after="60" w:line="240" w:lineRule="exact"/>
              <w:jc w:val="center"/>
              <w:rPr>
                <w:sz w:val="24"/>
                <w:szCs w:val="24"/>
              </w:rPr>
            </w:pPr>
          </w:p>
        </w:tc>
      </w:tr>
      <w:tr w:rsidR="00B74E80" w:rsidRPr="00304097" w:rsidTr="007E5E48">
        <w:trPr>
          <w:trHeight w:val="56"/>
        </w:trPr>
        <w:tc>
          <w:tcPr>
            <w:tcW w:w="707" w:type="dxa"/>
            <w:gridSpan w:val="2"/>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2</w:t>
            </w:r>
          </w:p>
        </w:tc>
        <w:tc>
          <w:tcPr>
            <w:tcW w:w="9714" w:type="dxa"/>
            <w:gridSpan w:val="18"/>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Цель 2 - Профилактика терроризма и экстремизма в Солецком муниципальном округе</w:t>
            </w: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2. 1</w:t>
            </w:r>
          </w:p>
        </w:tc>
        <w:tc>
          <w:tcPr>
            <w:tcW w:w="9714" w:type="dxa"/>
            <w:gridSpan w:val="18"/>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Задача 1 - Обеспечение безопасного функционирования потенциальных объектов террористических посягательств</w:t>
            </w: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jc w:val="both"/>
              <w:rPr>
                <w:sz w:val="24"/>
                <w:szCs w:val="28"/>
              </w:rPr>
            </w:pPr>
            <w:r w:rsidRPr="00304097">
              <w:rPr>
                <w:sz w:val="24"/>
                <w:szCs w:val="28"/>
              </w:rPr>
              <w:t>2.1.1</w:t>
            </w:r>
          </w:p>
        </w:tc>
        <w:tc>
          <w:tcPr>
            <w:tcW w:w="4359" w:type="dxa"/>
            <w:gridSpan w:val="3"/>
          </w:tcPr>
          <w:p w:rsidR="00B74E80" w:rsidRPr="00304097" w:rsidRDefault="00B74E80" w:rsidP="00EC309E">
            <w:pPr>
              <w:widowControl w:val="0"/>
              <w:autoSpaceDE w:val="0"/>
              <w:autoSpaceDN w:val="0"/>
              <w:adjustRightInd w:val="0"/>
              <w:spacing w:line="240" w:lineRule="exact"/>
              <w:jc w:val="both"/>
              <w:rPr>
                <w:sz w:val="24"/>
                <w:szCs w:val="28"/>
              </w:rPr>
            </w:pPr>
            <w:r w:rsidRPr="00304097">
              <w:rPr>
                <w:sz w:val="24"/>
                <w:szCs w:val="28"/>
              </w:rPr>
              <w:t xml:space="preserve">Показатель 1:Увеличение удельного веса объектов потенциальных террористических посягательств, отвечающих требованиям антитеррористической безопасности, % </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85</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86</w:t>
            </w:r>
          </w:p>
        </w:tc>
        <w:tc>
          <w:tcPr>
            <w:tcW w:w="934" w:type="dxa"/>
            <w:gridSpan w:val="4"/>
            <w:vAlign w:val="center"/>
          </w:tcPr>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87</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88</w:t>
            </w:r>
          </w:p>
        </w:tc>
        <w:tc>
          <w:tcPr>
            <w:tcW w:w="886" w:type="dxa"/>
            <w:gridSpan w:val="3"/>
            <w:vAlign w:val="center"/>
          </w:tcPr>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89</w:t>
            </w:r>
          </w:p>
        </w:tc>
        <w:tc>
          <w:tcPr>
            <w:tcW w:w="877"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4"/>
              </w:rPr>
            </w:pPr>
          </w:p>
          <w:p w:rsidR="00B74E80" w:rsidRPr="00304097" w:rsidRDefault="00B74E80" w:rsidP="00EC309E">
            <w:pPr>
              <w:widowControl w:val="0"/>
              <w:autoSpaceDE w:val="0"/>
              <w:autoSpaceDN w:val="0"/>
              <w:adjustRightInd w:val="0"/>
              <w:spacing w:line="240" w:lineRule="exact"/>
              <w:jc w:val="center"/>
              <w:rPr>
                <w:sz w:val="24"/>
                <w:szCs w:val="24"/>
              </w:rPr>
            </w:pPr>
            <w:r w:rsidRPr="00304097">
              <w:rPr>
                <w:sz w:val="24"/>
                <w:szCs w:val="24"/>
              </w:rPr>
              <w:t>90</w:t>
            </w:r>
          </w:p>
          <w:p w:rsidR="00B74E80" w:rsidRPr="00304097" w:rsidRDefault="00B74E80" w:rsidP="00EC309E">
            <w:pPr>
              <w:widowControl w:val="0"/>
              <w:autoSpaceDE w:val="0"/>
              <w:autoSpaceDN w:val="0"/>
              <w:adjustRightInd w:val="0"/>
              <w:spacing w:line="240" w:lineRule="exact"/>
              <w:jc w:val="center"/>
              <w:rPr>
                <w:sz w:val="24"/>
                <w:szCs w:val="24"/>
              </w:rPr>
            </w:pP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jc w:val="both"/>
              <w:rPr>
                <w:b/>
                <w:sz w:val="24"/>
                <w:szCs w:val="28"/>
              </w:rPr>
            </w:pPr>
            <w:r w:rsidRPr="00304097">
              <w:rPr>
                <w:b/>
                <w:sz w:val="24"/>
                <w:szCs w:val="28"/>
              </w:rPr>
              <w:t>2.2</w:t>
            </w:r>
          </w:p>
        </w:tc>
        <w:tc>
          <w:tcPr>
            <w:tcW w:w="9714" w:type="dxa"/>
            <w:gridSpan w:val="18"/>
          </w:tcPr>
          <w:p w:rsidR="00B74E80" w:rsidRPr="00304097" w:rsidRDefault="00B74E80" w:rsidP="00EC309E">
            <w:pPr>
              <w:spacing w:before="60" w:after="60" w:line="240" w:lineRule="exact"/>
              <w:jc w:val="both"/>
              <w:rPr>
                <w:b/>
                <w:sz w:val="24"/>
                <w:szCs w:val="28"/>
                <w:highlight w:val="yellow"/>
              </w:rPr>
            </w:pPr>
            <w:r w:rsidRPr="00304097">
              <w:rPr>
                <w:b/>
                <w:sz w:val="24"/>
                <w:szCs w:val="28"/>
              </w:rPr>
              <w:t>Задача 2 -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jc w:val="both"/>
              <w:rPr>
                <w:sz w:val="24"/>
                <w:szCs w:val="28"/>
              </w:rPr>
            </w:pPr>
            <w:r w:rsidRPr="00304097">
              <w:rPr>
                <w:sz w:val="24"/>
                <w:szCs w:val="28"/>
              </w:rPr>
              <w:t>2.2.1</w:t>
            </w:r>
          </w:p>
        </w:tc>
        <w:tc>
          <w:tcPr>
            <w:tcW w:w="4359" w:type="dxa"/>
            <w:gridSpan w:val="3"/>
          </w:tcPr>
          <w:p w:rsidR="00B74E80" w:rsidRPr="00304097" w:rsidRDefault="00B74E80" w:rsidP="00EC309E">
            <w:pPr>
              <w:widowControl w:val="0"/>
              <w:autoSpaceDE w:val="0"/>
              <w:autoSpaceDN w:val="0"/>
              <w:adjustRightInd w:val="0"/>
              <w:spacing w:line="240" w:lineRule="exact"/>
              <w:rPr>
                <w:sz w:val="24"/>
                <w:szCs w:val="28"/>
              </w:rPr>
            </w:pPr>
            <w:r w:rsidRPr="00304097">
              <w:rPr>
                <w:sz w:val="24"/>
                <w:szCs w:val="28"/>
              </w:rPr>
              <w:t>Показатель 1: Количество детей до 14 лет и молодежи от 14 лет, охваченных мероприятиями антитеррористической и антиэкстремистской направленности по формированию толерантности, межэтнических и межнациональных отношений в молодежной среде, чел.</w:t>
            </w:r>
          </w:p>
        </w:tc>
        <w:tc>
          <w:tcPr>
            <w:tcW w:w="886" w:type="dxa"/>
            <w:gridSpan w:val="2"/>
            <w:vAlign w:val="center"/>
          </w:tcPr>
          <w:p w:rsidR="00B74E80" w:rsidRPr="00304097" w:rsidRDefault="00B74E80" w:rsidP="00EC309E">
            <w:pPr>
              <w:spacing w:line="240" w:lineRule="exact"/>
              <w:ind w:firstLine="851"/>
              <w:jc w:val="center"/>
              <w:rPr>
                <w:bCs/>
                <w:sz w:val="24"/>
                <w:szCs w:val="22"/>
                <w:lang w:eastAsia="en-US"/>
              </w:rPr>
            </w:pPr>
            <w:r w:rsidRPr="00304097">
              <w:rPr>
                <w:sz w:val="24"/>
                <w:szCs w:val="16"/>
              </w:rPr>
              <w:t>нне менее 1000</w:t>
            </w:r>
          </w:p>
        </w:tc>
        <w:tc>
          <w:tcPr>
            <w:tcW w:w="886" w:type="dxa"/>
            <w:gridSpan w:val="2"/>
            <w:vAlign w:val="center"/>
          </w:tcPr>
          <w:p w:rsidR="00B74E80" w:rsidRPr="00304097" w:rsidRDefault="00B74E80" w:rsidP="00EC309E">
            <w:pPr>
              <w:spacing w:line="240" w:lineRule="exact"/>
              <w:ind w:firstLine="851"/>
              <w:jc w:val="center"/>
              <w:rPr>
                <w:bCs/>
                <w:sz w:val="24"/>
                <w:szCs w:val="22"/>
                <w:lang w:eastAsia="en-US"/>
              </w:rPr>
            </w:pPr>
            <w:r w:rsidRPr="00304097">
              <w:rPr>
                <w:sz w:val="24"/>
                <w:szCs w:val="16"/>
              </w:rPr>
              <w:t>нне менее 1000</w:t>
            </w:r>
          </w:p>
        </w:tc>
        <w:tc>
          <w:tcPr>
            <w:tcW w:w="934" w:type="dxa"/>
            <w:gridSpan w:val="4"/>
            <w:vAlign w:val="center"/>
          </w:tcPr>
          <w:p w:rsidR="00B74E80" w:rsidRPr="00304097" w:rsidRDefault="00B74E80" w:rsidP="00EC309E">
            <w:pPr>
              <w:spacing w:line="240" w:lineRule="exact"/>
              <w:ind w:firstLine="851"/>
              <w:jc w:val="center"/>
              <w:rPr>
                <w:bCs/>
                <w:sz w:val="24"/>
                <w:szCs w:val="22"/>
                <w:lang w:eastAsia="en-US"/>
              </w:rPr>
            </w:pPr>
            <w:r w:rsidRPr="00304097">
              <w:rPr>
                <w:sz w:val="24"/>
                <w:szCs w:val="16"/>
              </w:rPr>
              <w:t>нне менее 1000</w:t>
            </w:r>
          </w:p>
        </w:tc>
        <w:tc>
          <w:tcPr>
            <w:tcW w:w="886" w:type="dxa"/>
            <w:gridSpan w:val="2"/>
            <w:vAlign w:val="center"/>
          </w:tcPr>
          <w:p w:rsidR="00B74E80" w:rsidRPr="00304097" w:rsidRDefault="00B74E80" w:rsidP="00EC309E">
            <w:pPr>
              <w:spacing w:line="240" w:lineRule="exact"/>
              <w:ind w:firstLine="851"/>
              <w:jc w:val="center"/>
              <w:rPr>
                <w:bCs/>
                <w:sz w:val="24"/>
                <w:szCs w:val="22"/>
                <w:lang w:eastAsia="en-US"/>
              </w:rPr>
            </w:pPr>
            <w:r w:rsidRPr="00304097">
              <w:rPr>
                <w:sz w:val="24"/>
                <w:szCs w:val="16"/>
              </w:rPr>
              <w:t>нне менее 1000</w:t>
            </w:r>
          </w:p>
        </w:tc>
        <w:tc>
          <w:tcPr>
            <w:tcW w:w="886" w:type="dxa"/>
            <w:gridSpan w:val="3"/>
            <w:vAlign w:val="center"/>
          </w:tcPr>
          <w:p w:rsidR="00B74E80" w:rsidRPr="00304097" w:rsidRDefault="00B74E80" w:rsidP="00EC309E">
            <w:pPr>
              <w:spacing w:line="240" w:lineRule="exact"/>
              <w:ind w:firstLine="851"/>
              <w:jc w:val="center"/>
              <w:rPr>
                <w:bCs/>
                <w:sz w:val="24"/>
                <w:szCs w:val="22"/>
                <w:lang w:eastAsia="en-US"/>
              </w:rPr>
            </w:pPr>
            <w:r w:rsidRPr="00304097">
              <w:rPr>
                <w:sz w:val="24"/>
                <w:szCs w:val="16"/>
              </w:rPr>
              <w:t>нне менее 1000</w:t>
            </w:r>
          </w:p>
        </w:tc>
        <w:tc>
          <w:tcPr>
            <w:tcW w:w="877"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16"/>
              </w:rPr>
            </w:pPr>
          </w:p>
          <w:p w:rsidR="00B74E80" w:rsidRPr="00304097" w:rsidRDefault="00B74E80" w:rsidP="00EC309E">
            <w:pPr>
              <w:widowControl w:val="0"/>
              <w:autoSpaceDE w:val="0"/>
              <w:autoSpaceDN w:val="0"/>
              <w:adjustRightInd w:val="0"/>
              <w:spacing w:line="240" w:lineRule="exact"/>
              <w:jc w:val="center"/>
              <w:rPr>
                <w:sz w:val="24"/>
                <w:szCs w:val="16"/>
              </w:rPr>
            </w:pPr>
          </w:p>
          <w:p w:rsidR="00B74E80" w:rsidRPr="00304097" w:rsidRDefault="00B74E80" w:rsidP="00EC309E">
            <w:pPr>
              <w:widowControl w:val="0"/>
              <w:autoSpaceDE w:val="0"/>
              <w:autoSpaceDN w:val="0"/>
              <w:adjustRightInd w:val="0"/>
              <w:spacing w:line="240" w:lineRule="exact"/>
              <w:jc w:val="center"/>
              <w:rPr>
                <w:sz w:val="24"/>
                <w:szCs w:val="16"/>
              </w:rPr>
            </w:pPr>
            <w:r w:rsidRPr="00304097">
              <w:rPr>
                <w:sz w:val="24"/>
                <w:szCs w:val="16"/>
              </w:rPr>
              <w:t>не менее 1000</w:t>
            </w:r>
          </w:p>
          <w:p w:rsidR="00B74E80" w:rsidRPr="00304097" w:rsidRDefault="00B74E80" w:rsidP="00EC309E">
            <w:pPr>
              <w:widowControl w:val="0"/>
              <w:autoSpaceDE w:val="0"/>
              <w:autoSpaceDN w:val="0"/>
              <w:adjustRightInd w:val="0"/>
              <w:spacing w:line="240" w:lineRule="exact"/>
              <w:jc w:val="center"/>
              <w:rPr>
                <w:sz w:val="24"/>
                <w:szCs w:val="16"/>
              </w:rPr>
            </w:pP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jc w:val="both"/>
              <w:rPr>
                <w:sz w:val="24"/>
                <w:szCs w:val="28"/>
              </w:rPr>
            </w:pPr>
            <w:r w:rsidRPr="00304097">
              <w:rPr>
                <w:sz w:val="24"/>
                <w:szCs w:val="28"/>
              </w:rPr>
              <w:t>2.2.2</w:t>
            </w:r>
          </w:p>
        </w:tc>
        <w:tc>
          <w:tcPr>
            <w:tcW w:w="4359" w:type="dxa"/>
            <w:gridSpan w:val="3"/>
          </w:tcPr>
          <w:p w:rsidR="00B74E80" w:rsidRPr="00304097" w:rsidRDefault="00B74E80" w:rsidP="00EC309E">
            <w:pPr>
              <w:widowControl w:val="0"/>
              <w:autoSpaceDE w:val="0"/>
              <w:autoSpaceDN w:val="0"/>
              <w:adjustRightInd w:val="0"/>
              <w:spacing w:line="240" w:lineRule="exact"/>
              <w:jc w:val="both"/>
              <w:rPr>
                <w:sz w:val="24"/>
                <w:szCs w:val="28"/>
              </w:rPr>
            </w:pPr>
            <w:r w:rsidRPr="00304097">
              <w:rPr>
                <w:sz w:val="24"/>
                <w:szCs w:val="28"/>
              </w:rPr>
              <w:t>Показатель 2: Проведение мероприятий по информационному сопровождению антитеррористической и антиэкстремистской деятельности, ед.</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tc>
        <w:tc>
          <w:tcPr>
            <w:tcW w:w="934" w:type="dxa"/>
            <w:gridSpan w:val="4"/>
            <w:vAlign w:val="center"/>
          </w:tcPr>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tc>
        <w:tc>
          <w:tcPr>
            <w:tcW w:w="886"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tc>
        <w:tc>
          <w:tcPr>
            <w:tcW w:w="886" w:type="dxa"/>
            <w:gridSpan w:val="3"/>
            <w:vAlign w:val="center"/>
          </w:tcPr>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tc>
        <w:tc>
          <w:tcPr>
            <w:tcW w:w="877" w:type="dxa"/>
            <w:gridSpan w:val="2"/>
            <w:vAlign w:val="center"/>
          </w:tcPr>
          <w:p w:rsidR="00B74E80" w:rsidRPr="00304097" w:rsidRDefault="00B74E80" w:rsidP="00EC309E">
            <w:pPr>
              <w:widowControl w:val="0"/>
              <w:autoSpaceDE w:val="0"/>
              <w:autoSpaceDN w:val="0"/>
              <w:adjustRightInd w:val="0"/>
              <w:spacing w:line="240" w:lineRule="exact"/>
              <w:jc w:val="center"/>
              <w:rPr>
                <w:sz w:val="24"/>
                <w:szCs w:val="28"/>
              </w:rPr>
            </w:pPr>
          </w:p>
          <w:p w:rsidR="00B74E80" w:rsidRPr="00304097" w:rsidRDefault="00B74E80" w:rsidP="00EC309E">
            <w:pPr>
              <w:widowControl w:val="0"/>
              <w:autoSpaceDE w:val="0"/>
              <w:autoSpaceDN w:val="0"/>
              <w:adjustRightInd w:val="0"/>
              <w:spacing w:line="240" w:lineRule="exact"/>
              <w:jc w:val="center"/>
              <w:rPr>
                <w:sz w:val="24"/>
                <w:szCs w:val="28"/>
              </w:rPr>
            </w:pPr>
            <w:r w:rsidRPr="00304097">
              <w:rPr>
                <w:sz w:val="24"/>
                <w:szCs w:val="28"/>
              </w:rPr>
              <w:t>2</w:t>
            </w:r>
          </w:p>
          <w:p w:rsidR="00B74E80" w:rsidRPr="00304097" w:rsidRDefault="00B74E80" w:rsidP="00EC309E">
            <w:pPr>
              <w:widowControl w:val="0"/>
              <w:autoSpaceDE w:val="0"/>
              <w:autoSpaceDN w:val="0"/>
              <w:adjustRightInd w:val="0"/>
              <w:spacing w:line="240" w:lineRule="exact"/>
              <w:jc w:val="center"/>
              <w:rPr>
                <w:sz w:val="24"/>
                <w:szCs w:val="28"/>
              </w:rPr>
            </w:pP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ind w:left="-851" w:firstLine="851"/>
              <w:jc w:val="center"/>
              <w:rPr>
                <w:b/>
                <w:bCs/>
                <w:sz w:val="24"/>
                <w:szCs w:val="28"/>
                <w:lang w:eastAsia="en-US"/>
              </w:rPr>
            </w:pPr>
            <w:r w:rsidRPr="00304097">
              <w:rPr>
                <w:b/>
                <w:bCs/>
                <w:sz w:val="24"/>
                <w:szCs w:val="28"/>
                <w:lang w:eastAsia="en-US"/>
              </w:rPr>
              <w:t>3</w:t>
            </w:r>
          </w:p>
        </w:tc>
        <w:tc>
          <w:tcPr>
            <w:tcW w:w="9714" w:type="dxa"/>
            <w:gridSpan w:val="18"/>
          </w:tcPr>
          <w:p w:rsidR="00B74E80" w:rsidRPr="00304097" w:rsidRDefault="00B74E80" w:rsidP="00EC309E">
            <w:pPr>
              <w:widowControl w:val="0"/>
              <w:autoSpaceDE w:val="0"/>
              <w:autoSpaceDN w:val="0"/>
              <w:adjustRightInd w:val="0"/>
              <w:spacing w:line="240" w:lineRule="exact"/>
              <w:jc w:val="both"/>
              <w:rPr>
                <w:b/>
                <w:bCs/>
                <w:sz w:val="24"/>
                <w:szCs w:val="28"/>
                <w:lang w:eastAsia="en-US"/>
              </w:rPr>
            </w:pPr>
            <w:r w:rsidRPr="00304097">
              <w:rPr>
                <w:b/>
                <w:bCs/>
                <w:sz w:val="24"/>
                <w:szCs w:val="28"/>
                <w:lang w:eastAsia="en-US"/>
              </w:rPr>
              <w:t xml:space="preserve">Цель 3 - Развитие системы противодействия коррупции в Солецком муниципальном округе </w:t>
            </w: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ind w:left="-851" w:firstLine="851"/>
              <w:jc w:val="center"/>
              <w:rPr>
                <w:b/>
                <w:bCs/>
                <w:sz w:val="24"/>
                <w:szCs w:val="28"/>
                <w:lang w:eastAsia="en-US"/>
              </w:rPr>
            </w:pPr>
            <w:r w:rsidRPr="00304097">
              <w:rPr>
                <w:b/>
                <w:bCs/>
                <w:sz w:val="24"/>
                <w:szCs w:val="28"/>
                <w:lang w:eastAsia="en-US"/>
              </w:rPr>
              <w:t>3.1</w:t>
            </w:r>
          </w:p>
        </w:tc>
        <w:tc>
          <w:tcPr>
            <w:tcW w:w="9714" w:type="dxa"/>
            <w:gridSpan w:val="18"/>
          </w:tcPr>
          <w:p w:rsidR="00B74E80" w:rsidRPr="00304097" w:rsidRDefault="00B74E80" w:rsidP="00EC309E">
            <w:pPr>
              <w:widowControl w:val="0"/>
              <w:autoSpaceDE w:val="0"/>
              <w:autoSpaceDN w:val="0"/>
              <w:adjustRightInd w:val="0"/>
              <w:spacing w:line="240" w:lineRule="exact"/>
              <w:jc w:val="both"/>
              <w:rPr>
                <w:b/>
                <w:bCs/>
                <w:sz w:val="24"/>
                <w:szCs w:val="28"/>
                <w:lang w:eastAsia="en-US"/>
              </w:rPr>
            </w:pPr>
            <w:r w:rsidRPr="00304097">
              <w:rPr>
                <w:b/>
                <w:bCs/>
                <w:sz w:val="24"/>
                <w:szCs w:val="28"/>
                <w:lang w:eastAsia="en-US"/>
              </w:rPr>
              <w:t>Задача 1 - Развитие в Администрации муниципального округа эффективной системы противодействия коррупции</w:t>
            </w:r>
          </w:p>
        </w:tc>
      </w:tr>
      <w:tr w:rsidR="00B74E80" w:rsidRPr="00304097" w:rsidTr="007E5E48">
        <w:trPr>
          <w:trHeight w:val="56"/>
        </w:trPr>
        <w:tc>
          <w:tcPr>
            <w:tcW w:w="707" w:type="dxa"/>
            <w:gridSpan w:val="2"/>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3.1.1</w:t>
            </w:r>
            <w:r w:rsidRPr="00304097">
              <w:rPr>
                <w:bCs/>
                <w:spacing w:val="-6"/>
                <w:sz w:val="24"/>
                <w:szCs w:val="24"/>
                <w:lang w:eastAsia="en-US"/>
              </w:rPr>
              <w:lastRenderedPageBreak/>
              <w:t>.</w:t>
            </w:r>
          </w:p>
        </w:tc>
        <w:tc>
          <w:tcPr>
            <w:tcW w:w="4359" w:type="dxa"/>
            <w:gridSpan w:val="3"/>
          </w:tcPr>
          <w:p w:rsidR="00B74E80" w:rsidRPr="00304097" w:rsidRDefault="00B74E80" w:rsidP="00EC309E">
            <w:pPr>
              <w:spacing w:before="120" w:line="240" w:lineRule="exact"/>
              <w:ind w:firstLine="1"/>
              <w:rPr>
                <w:bCs/>
                <w:sz w:val="24"/>
                <w:szCs w:val="28"/>
                <w:lang w:eastAsia="en-US"/>
              </w:rPr>
            </w:pPr>
            <w:r w:rsidRPr="00304097">
              <w:rPr>
                <w:bCs/>
                <w:sz w:val="24"/>
                <w:szCs w:val="28"/>
                <w:lang w:eastAsia="en-US"/>
              </w:rPr>
              <w:lastRenderedPageBreak/>
              <w:t xml:space="preserve">Показатель 1: Проведение мониторинга </w:t>
            </w:r>
            <w:r w:rsidRPr="00304097">
              <w:rPr>
                <w:bCs/>
                <w:sz w:val="24"/>
                <w:szCs w:val="28"/>
                <w:lang w:eastAsia="en-US"/>
              </w:rPr>
              <w:lastRenderedPageBreak/>
              <w:t xml:space="preserve">изменений действующего антикоррупционного законодательства, да/нет  </w:t>
            </w:r>
          </w:p>
        </w:tc>
        <w:tc>
          <w:tcPr>
            <w:tcW w:w="886" w:type="dxa"/>
            <w:gridSpan w:val="2"/>
            <w:vAlign w:val="center"/>
          </w:tcPr>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lastRenderedPageBreak/>
              <w:t>да</w:t>
            </w:r>
          </w:p>
        </w:tc>
        <w:tc>
          <w:tcPr>
            <w:tcW w:w="886" w:type="dxa"/>
            <w:gridSpan w:val="2"/>
            <w:vAlign w:val="center"/>
          </w:tcPr>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934" w:type="dxa"/>
            <w:gridSpan w:val="4"/>
            <w:vAlign w:val="center"/>
          </w:tcPr>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886" w:type="dxa"/>
            <w:gridSpan w:val="2"/>
            <w:vAlign w:val="center"/>
          </w:tcPr>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886" w:type="dxa"/>
            <w:gridSpan w:val="3"/>
            <w:vAlign w:val="center"/>
          </w:tcPr>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t>да</w:t>
            </w:r>
          </w:p>
        </w:tc>
        <w:tc>
          <w:tcPr>
            <w:tcW w:w="877" w:type="dxa"/>
            <w:gridSpan w:val="2"/>
            <w:vAlign w:val="center"/>
          </w:tcPr>
          <w:p w:rsidR="00B74E80" w:rsidRPr="00304097" w:rsidRDefault="00B74E80" w:rsidP="00EC309E">
            <w:pPr>
              <w:spacing w:before="120" w:line="240" w:lineRule="exact"/>
              <w:ind w:firstLine="1"/>
              <w:jc w:val="center"/>
              <w:rPr>
                <w:bCs/>
                <w:spacing w:val="-6"/>
                <w:sz w:val="24"/>
                <w:szCs w:val="24"/>
                <w:lang w:eastAsia="en-US"/>
              </w:rPr>
            </w:pPr>
          </w:p>
          <w:p w:rsidR="00B74E80" w:rsidRPr="00304097" w:rsidRDefault="00B74E80" w:rsidP="00EC309E">
            <w:pPr>
              <w:spacing w:before="120" w:line="240" w:lineRule="exact"/>
              <w:ind w:firstLine="1"/>
              <w:jc w:val="center"/>
              <w:rPr>
                <w:bCs/>
                <w:spacing w:val="-6"/>
                <w:sz w:val="24"/>
                <w:szCs w:val="24"/>
                <w:lang w:eastAsia="en-US"/>
              </w:rPr>
            </w:pPr>
            <w:r w:rsidRPr="00304097">
              <w:rPr>
                <w:bCs/>
                <w:spacing w:val="-6"/>
                <w:sz w:val="24"/>
                <w:szCs w:val="24"/>
                <w:lang w:eastAsia="en-US"/>
              </w:rPr>
              <w:lastRenderedPageBreak/>
              <w:t>да</w:t>
            </w:r>
          </w:p>
          <w:p w:rsidR="00B74E80" w:rsidRPr="00304097" w:rsidRDefault="00B74E80" w:rsidP="00EC309E">
            <w:pPr>
              <w:spacing w:before="120" w:line="240" w:lineRule="exact"/>
              <w:ind w:firstLine="1"/>
              <w:jc w:val="center"/>
              <w:rPr>
                <w:bCs/>
                <w:spacing w:val="-6"/>
                <w:sz w:val="24"/>
                <w:szCs w:val="24"/>
                <w:lang w:eastAsia="en-US"/>
              </w:rPr>
            </w:pPr>
          </w:p>
        </w:tc>
      </w:tr>
      <w:tr w:rsidR="00B74E80" w:rsidRPr="00304097" w:rsidTr="007E5E48">
        <w:tc>
          <w:tcPr>
            <w:tcW w:w="707" w:type="dxa"/>
            <w:gridSpan w:val="2"/>
          </w:tcPr>
          <w:p w:rsidR="00B74E80" w:rsidRPr="00304097" w:rsidRDefault="00B74E80" w:rsidP="00EC309E">
            <w:pPr>
              <w:spacing w:before="120" w:line="240" w:lineRule="exact"/>
              <w:ind w:left="-851" w:firstLine="851"/>
              <w:rPr>
                <w:bCs/>
                <w:spacing w:val="-6"/>
                <w:sz w:val="24"/>
                <w:szCs w:val="24"/>
                <w:lang w:eastAsia="en-US"/>
              </w:rPr>
            </w:pPr>
            <w:r w:rsidRPr="00304097">
              <w:rPr>
                <w:bCs/>
                <w:spacing w:val="-6"/>
                <w:sz w:val="24"/>
                <w:szCs w:val="24"/>
                <w:lang w:eastAsia="en-US"/>
              </w:rPr>
              <w:lastRenderedPageBreak/>
              <w:t>3.1.2.</w:t>
            </w:r>
          </w:p>
        </w:tc>
        <w:tc>
          <w:tcPr>
            <w:tcW w:w="4359" w:type="dxa"/>
            <w:gridSpan w:val="3"/>
          </w:tcPr>
          <w:p w:rsidR="00B74E80" w:rsidRPr="00304097" w:rsidRDefault="00B74E80" w:rsidP="00EC309E">
            <w:pPr>
              <w:spacing w:line="240" w:lineRule="exact"/>
              <w:rPr>
                <w:bCs/>
                <w:spacing w:val="-6"/>
                <w:sz w:val="24"/>
                <w:szCs w:val="24"/>
                <w:lang w:eastAsia="en-US"/>
              </w:rPr>
            </w:pPr>
            <w:r w:rsidRPr="00304097">
              <w:rPr>
                <w:bCs/>
                <w:spacing w:val="-6"/>
                <w:sz w:val="24"/>
                <w:szCs w:val="24"/>
                <w:lang w:eastAsia="en-US"/>
              </w:rPr>
              <w:t>Показатель 2: Количество разработанных и принятых в Администрации муниципального округа и муниципальных учреждениях планов противодействия коррупции, ед.</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934" w:type="dxa"/>
            <w:gridSpan w:val="4"/>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86"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tc>
        <w:tc>
          <w:tcPr>
            <w:tcW w:w="877"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p>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13</w:t>
            </w:r>
          </w:p>
          <w:p w:rsidR="00B74E80" w:rsidRPr="00304097" w:rsidRDefault="00B74E80" w:rsidP="00EC309E">
            <w:pPr>
              <w:spacing w:before="120" w:line="240" w:lineRule="exact"/>
              <w:ind w:left="-851" w:firstLine="851"/>
              <w:jc w:val="center"/>
              <w:rPr>
                <w:bCs/>
                <w:spacing w:val="-6"/>
                <w:sz w:val="24"/>
                <w:szCs w:val="24"/>
                <w:lang w:eastAsia="en-US"/>
              </w:rPr>
            </w:pPr>
          </w:p>
        </w:tc>
      </w:tr>
      <w:tr w:rsidR="00B74E80" w:rsidRPr="00304097" w:rsidTr="007E5E48">
        <w:tc>
          <w:tcPr>
            <w:tcW w:w="707" w:type="dxa"/>
            <w:gridSpan w:val="2"/>
          </w:tcPr>
          <w:p w:rsidR="00B74E80" w:rsidRPr="00304097" w:rsidRDefault="00B74E80" w:rsidP="00EC309E">
            <w:pPr>
              <w:spacing w:before="120" w:line="240" w:lineRule="exact"/>
              <w:ind w:left="-851" w:firstLine="851"/>
              <w:rPr>
                <w:bCs/>
                <w:spacing w:val="-6"/>
                <w:sz w:val="24"/>
                <w:szCs w:val="24"/>
                <w:lang w:eastAsia="en-US"/>
              </w:rPr>
            </w:pPr>
            <w:r w:rsidRPr="00304097">
              <w:rPr>
                <w:bCs/>
                <w:spacing w:val="-6"/>
                <w:sz w:val="24"/>
                <w:szCs w:val="24"/>
                <w:lang w:eastAsia="en-US"/>
              </w:rPr>
              <w:t>3.1.3.</w:t>
            </w:r>
          </w:p>
        </w:tc>
        <w:tc>
          <w:tcPr>
            <w:tcW w:w="4359" w:type="dxa"/>
            <w:gridSpan w:val="3"/>
          </w:tcPr>
          <w:p w:rsidR="00B74E80" w:rsidRPr="00304097" w:rsidRDefault="00B74E80" w:rsidP="00EC309E">
            <w:pPr>
              <w:spacing w:line="240" w:lineRule="exact"/>
              <w:rPr>
                <w:bCs/>
                <w:spacing w:val="-6"/>
                <w:sz w:val="24"/>
                <w:szCs w:val="24"/>
                <w:lang w:eastAsia="en-US"/>
              </w:rPr>
            </w:pPr>
            <w:r w:rsidRPr="00304097">
              <w:rPr>
                <w:bCs/>
                <w:spacing w:val="-6"/>
                <w:sz w:val="24"/>
                <w:szCs w:val="24"/>
                <w:lang w:eastAsia="en-US"/>
              </w:rPr>
              <w:t>Показатель 3: Количество муниципальных служащих муниципального округа, прошедших курсы повышения квалификации, включающие вопросы противодействия коррупции и способствующие созданию стойкого антикоррупционного поведения, чел.</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934" w:type="dxa"/>
            <w:gridSpan w:val="4"/>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86"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tc>
        <w:tc>
          <w:tcPr>
            <w:tcW w:w="877"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p>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w:t>
            </w:r>
          </w:p>
          <w:p w:rsidR="00B74E80" w:rsidRPr="00304097" w:rsidRDefault="00B74E80" w:rsidP="00EC309E">
            <w:pPr>
              <w:spacing w:before="120" w:line="240" w:lineRule="exact"/>
              <w:ind w:left="-851" w:firstLine="851"/>
              <w:jc w:val="center"/>
              <w:rPr>
                <w:bCs/>
                <w:spacing w:val="-6"/>
                <w:sz w:val="24"/>
                <w:szCs w:val="24"/>
                <w:lang w:eastAsia="en-US"/>
              </w:rPr>
            </w:pPr>
          </w:p>
        </w:tc>
      </w:tr>
      <w:tr w:rsidR="00B74E80" w:rsidRPr="00304097" w:rsidTr="007E5E48">
        <w:tc>
          <w:tcPr>
            <w:tcW w:w="707" w:type="dxa"/>
            <w:gridSpan w:val="2"/>
          </w:tcPr>
          <w:p w:rsidR="00B74E80" w:rsidRPr="00304097" w:rsidRDefault="00B74E80" w:rsidP="00EC309E">
            <w:pPr>
              <w:spacing w:before="120" w:line="240" w:lineRule="exact"/>
              <w:ind w:left="-851" w:firstLine="851"/>
              <w:rPr>
                <w:bCs/>
                <w:spacing w:val="-6"/>
                <w:sz w:val="24"/>
                <w:szCs w:val="24"/>
                <w:lang w:eastAsia="en-US"/>
              </w:rPr>
            </w:pPr>
            <w:r w:rsidRPr="00304097">
              <w:rPr>
                <w:bCs/>
                <w:spacing w:val="-6"/>
                <w:sz w:val="24"/>
                <w:szCs w:val="24"/>
                <w:lang w:eastAsia="en-US"/>
              </w:rPr>
              <w:t>3.1.4</w:t>
            </w:r>
          </w:p>
        </w:tc>
        <w:tc>
          <w:tcPr>
            <w:tcW w:w="4359" w:type="dxa"/>
            <w:gridSpan w:val="3"/>
          </w:tcPr>
          <w:p w:rsidR="00B74E80" w:rsidRPr="00304097" w:rsidRDefault="00B74E80" w:rsidP="00EC309E">
            <w:pPr>
              <w:spacing w:line="240" w:lineRule="exact"/>
              <w:rPr>
                <w:bCs/>
                <w:spacing w:val="-6"/>
                <w:sz w:val="24"/>
                <w:szCs w:val="24"/>
                <w:lang w:eastAsia="en-US"/>
              </w:rPr>
            </w:pPr>
            <w:r w:rsidRPr="00304097">
              <w:rPr>
                <w:bCs/>
                <w:spacing w:val="-6"/>
                <w:sz w:val="24"/>
                <w:szCs w:val="24"/>
                <w:lang w:eastAsia="en-US"/>
              </w:rPr>
              <w:t>Показатель 4: Реализация программных мероприятий в сфере противодействия коррупции, %</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934" w:type="dxa"/>
            <w:gridSpan w:val="4"/>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86"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877"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r>
      <w:tr w:rsidR="00B74E80" w:rsidRPr="00304097" w:rsidTr="007E5E48">
        <w:tc>
          <w:tcPr>
            <w:tcW w:w="707" w:type="dxa"/>
            <w:gridSpan w:val="2"/>
          </w:tcPr>
          <w:p w:rsidR="00B74E80" w:rsidRPr="00304097" w:rsidRDefault="00B74E80" w:rsidP="00EC309E">
            <w:pPr>
              <w:widowControl w:val="0"/>
              <w:autoSpaceDE w:val="0"/>
              <w:autoSpaceDN w:val="0"/>
              <w:adjustRightInd w:val="0"/>
              <w:spacing w:line="240" w:lineRule="exact"/>
              <w:ind w:left="-851" w:firstLine="851"/>
              <w:jc w:val="both"/>
              <w:rPr>
                <w:b/>
                <w:bCs/>
                <w:sz w:val="24"/>
                <w:szCs w:val="28"/>
                <w:lang w:eastAsia="en-US"/>
              </w:rPr>
            </w:pPr>
            <w:r w:rsidRPr="00304097">
              <w:rPr>
                <w:b/>
                <w:bCs/>
                <w:sz w:val="24"/>
                <w:szCs w:val="28"/>
                <w:lang w:eastAsia="en-US"/>
              </w:rPr>
              <w:t>3.2</w:t>
            </w:r>
          </w:p>
        </w:tc>
        <w:tc>
          <w:tcPr>
            <w:tcW w:w="9714" w:type="dxa"/>
            <w:gridSpan w:val="18"/>
          </w:tcPr>
          <w:p w:rsidR="00B74E80" w:rsidRPr="00304097" w:rsidRDefault="00B74E80" w:rsidP="00EC309E">
            <w:pPr>
              <w:widowControl w:val="0"/>
              <w:autoSpaceDE w:val="0"/>
              <w:autoSpaceDN w:val="0"/>
              <w:adjustRightInd w:val="0"/>
              <w:spacing w:line="240" w:lineRule="exact"/>
              <w:ind w:firstLine="1"/>
              <w:jc w:val="both"/>
              <w:rPr>
                <w:b/>
                <w:bCs/>
                <w:sz w:val="24"/>
                <w:szCs w:val="28"/>
                <w:lang w:eastAsia="en-US"/>
              </w:rPr>
            </w:pPr>
            <w:r w:rsidRPr="00304097">
              <w:rPr>
                <w:b/>
                <w:bCs/>
                <w:sz w:val="24"/>
                <w:szCs w:val="28"/>
                <w:lang w:eastAsia="en-US"/>
              </w:rPr>
              <w:t>Задача 2 - Повышение качества нормативных правовых актов Администрации муниципального округа за счет проведения антикоррупционной экспертизы, усовершенствование муниципальной нормативной  правовой базы</w:t>
            </w:r>
          </w:p>
        </w:tc>
      </w:tr>
      <w:tr w:rsidR="00B74E80" w:rsidRPr="00304097" w:rsidTr="007E5E48">
        <w:tc>
          <w:tcPr>
            <w:tcW w:w="707" w:type="dxa"/>
            <w:gridSpan w:val="2"/>
          </w:tcPr>
          <w:p w:rsidR="00B74E80" w:rsidRPr="00304097" w:rsidRDefault="00B74E80" w:rsidP="00EC309E">
            <w:pPr>
              <w:spacing w:before="120" w:line="240" w:lineRule="exact"/>
              <w:ind w:left="-851" w:firstLine="851"/>
              <w:rPr>
                <w:bCs/>
                <w:spacing w:val="-6"/>
                <w:sz w:val="24"/>
                <w:szCs w:val="24"/>
                <w:lang w:eastAsia="en-US"/>
              </w:rPr>
            </w:pPr>
            <w:r w:rsidRPr="00304097">
              <w:rPr>
                <w:bCs/>
                <w:spacing w:val="-6"/>
                <w:sz w:val="24"/>
                <w:szCs w:val="24"/>
                <w:lang w:eastAsia="en-US"/>
              </w:rPr>
              <w:t>3.2.1.</w:t>
            </w:r>
          </w:p>
        </w:tc>
        <w:tc>
          <w:tcPr>
            <w:tcW w:w="4359" w:type="dxa"/>
            <w:gridSpan w:val="3"/>
          </w:tcPr>
          <w:p w:rsidR="00B74E80" w:rsidRPr="00304097" w:rsidRDefault="00B74E80" w:rsidP="00EC309E">
            <w:pPr>
              <w:spacing w:line="240" w:lineRule="exact"/>
              <w:rPr>
                <w:bCs/>
                <w:spacing w:val="-6"/>
                <w:sz w:val="24"/>
                <w:szCs w:val="28"/>
                <w:lang w:eastAsia="en-US"/>
              </w:rPr>
            </w:pPr>
            <w:r w:rsidRPr="00304097">
              <w:rPr>
                <w:bCs/>
                <w:sz w:val="24"/>
                <w:szCs w:val="28"/>
                <w:lang w:eastAsia="en-US"/>
              </w:rPr>
              <w:t>Показатель 1: Снижение доли выявленных коррупционных факторов при проведении антикоррупционной экспертизы проектов нормативных правовых актов органов местного самоуправления муниципального округа, %</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3,0</w:t>
            </w:r>
          </w:p>
        </w:tc>
        <w:tc>
          <w:tcPr>
            <w:tcW w:w="1228"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2,5</w:t>
            </w:r>
          </w:p>
        </w:tc>
        <w:tc>
          <w:tcPr>
            <w:tcW w:w="592"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2,0</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1,5</w:t>
            </w:r>
          </w:p>
        </w:tc>
        <w:tc>
          <w:tcPr>
            <w:tcW w:w="886"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1,5</w:t>
            </w:r>
          </w:p>
        </w:tc>
        <w:tc>
          <w:tcPr>
            <w:tcW w:w="877"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p>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1,0</w:t>
            </w:r>
          </w:p>
          <w:p w:rsidR="00B74E80" w:rsidRPr="00304097" w:rsidRDefault="00B74E80" w:rsidP="00EC309E">
            <w:pPr>
              <w:spacing w:before="120" w:line="240" w:lineRule="exact"/>
              <w:ind w:left="-851" w:firstLine="851"/>
              <w:jc w:val="center"/>
              <w:rPr>
                <w:bCs/>
                <w:spacing w:val="-6"/>
                <w:sz w:val="24"/>
                <w:szCs w:val="24"/>
                <w:lang w:eastAsia="en-US"/>
              </w:rPr>
            </w:pPr>
          </w:p>
        </w:tc>
      </w:tr>
      <w:tr w:rsidR="00B74E80" w:rsidRPr="00304097" w:rsidTr="007E5E48">
        <w:tc>
          <w:tcPr>
            <w:tcW w:w="707" w:type="dxa"/>
            <w:gridSpan w:val="2"/>
          </w:tcPr>
          <w:p w:rsidR="00B74E80" w:rsidRPr="00304097" w:rsidRDefault="00B74E80" w:rsidP="00EC309E">
            <w:pPr>
              <w:spacing w:before="120" w:line="240" w:lineRule="exact"/>
              <w:ind w:left="-851" w:firstLine="851"/>
              <w:rPr>
                <w:b/>
                <w:bCs/>
                <w:spacing w:val="-6"/>
                <w:sz w:val="24"/>
                <w:szCs w:val="24"/>
                <w:lang w:eastAsia="en-US"/>
              </w:rPr>
            </w:pPr>
            <w:r w:rsidRPr="00304097">
              <w:rPr>
                <w:b/>
                <w:bCs/>
                <w:spacing w:val="-6"/>
                <w:sz w:val="24"/>
                <w:szCs w:val="24"/>
                <w:lang w:eastAsia="en-US"/>
              </w:rPr>
              <w:t>3.3</w:t>
            </w:r>
          </w:p>
        </w:tc>
        <w:tc>
          <w:tcPr>
            <w:tcW w:w="9714" w:type="dxa"/>
            <w:gridSpan w:val="18"/>
          </w:tcPr>
          <w:p w:rsidR="00B74E80" w:rsidRPr="00304097" w:rsidRDefault="00B74E80" w:rsidP="00EC309E">
            <w:pPr>
              <w:jc w:val="both"/>
              <w:rPr>
                <w:b/>
                <w:bCs/>
                <w:spacing w:val="-6"/>
                <w:sz w:val="24"/>
                <w:szCs w:val="24"/>
                <w:lang w:eastAsia="en-US"/>
              </w:rPr>
            </w:pPr>
            <w:r w:rsidRPr="00304097">
              <w:rPr>
                <w:b/>
                <w:bCs/>
                <w:sz w:val="24"/>
                <w:szCs w:val="28"/>
                <w:lang w:eastAsia="en-US"/>
              </w:rPr>
              <w:t>Задача 3 – Внедрение антикоррупционных механизмов в рамках реализации кадровой политики. Антикоррупционное образование</w:t>
            </w:r>
          </w:p>
        </w:tc>
      </w:tr>
      <w:tr w:rsidR="00B74E80" w:rsidRPr="00304097" w:rsidTr="007E5E48">
        <w:tc>
          <w:tcPr>
            <w:tcW w:w="707" w:type="dxa"/>
            <w:gridSpan w:val="2"/>
          </w:tcPr>
          <w:p w:rsidR="00B74E80" w:rsidRPr="00304097" w:rsidRDefault="00B74E80" w:rsidP="00EC309E">
            <w:pPr>
              <w:spacing w:before="120" w:line="240" w:lineRule="exact"/>
              <w:ind w:left="-851" w:firstLine="851"/>
              <w:rPr>
                <w:bCs/>
                <w:spacing w:val="-6"/>
                <w:sz w:val="24"/>
                <w:szCs w:val="24"/>
                <w:lang w:eastAsia="en-US"/>
              </w:rPr>
            </w:pPr>
            <w:r w:rsidRPr="00304097">
              <w:rPr>
                <w:bCs/>
                <w:spacing w:val="-6"/>
                <w:sz w:val="24"/>
                <w:szCs w:val="24"/>
                <w:lang w:eastAsia="en-US"/>
              </w:rPr>
              <w:t>3.3.1.</w:t>
            </w:r>
          </w:p>
        </w:tc>
        <w:tc>
          <w:tcPr>
            <w:tcW w:w="4359" w:type="dxa"/>
            <w:gridSpan w:val="3"/>
          </w:tcPr>
          <w:p w:rsidR="00B74E80" w:rsidRPr="00304097" w:rsidRDefault="00B74E80" w:rsidP="00EC309E">
            <w:pPr>
              <w:spacing w:line="240" w:lineRule="exact"/>
              <w:rPr>
                <w:bCs/>
                <w:sz w:val="24"/>
                <w:szCs w:val="28"/>
                <w:lang w:eastAsia="en-US"/>
              </w:rPr>
            </w:pPr>
            <w:r w:rsidRPr="00304097">
              <w:rPr>
                <w:bCs/>
                <w:sz w:val="24"/>
                <w:szCs w:val="28"/>
                <w:lang w:eastAsia="en-US"/>
              </w:rPr>
              <w:t xml:space="preserve">Показатель 1: Количество муниципальных служащих, обученных на курсах повышения квалификации и прошедших профессиональную подготовку, %.   </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2</w:t>
            </w:r>
          </w:p>
        </w:tc>
        <w:tc>
          <w:tcPr>
            <w:tcW w:w="1228"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2</w:t>
            </w:r>
          </w:p>
        </w:tc>
        <w:tc>
          <w:tcPr>
            <w:tcW w:w="592"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3</w:t>
            </w:r>
          </w:p>
        </w:tc>
        <w:tc>
          <w:tcPr>
            <w:tcW w:w="886"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3</w:t>
            </w:r>
          </w:p>
        </w:tc>
        <w:tc>
          <w:tcPr>
            <w:tcW w:w="886" w:type="dxa"/>
            <w:gridSpan w:val="3"/>
            <w:vAlign w:val="center"/>
          </w:tcPr>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4</w:t>
            </w:r>
          </w:p>
        </w:tc>
        <w:tc>
          <w:tcPr>
            <w:tcW w:w="877" w:type="dxa"/>
            <w:gridSpan w:val="2"/>
            <w:vAlign w:val="center"/>
          </w:tcPr>
          <w:p w:rsidR="00B74E80" w:rsidRPr="00304097" w:rsidRDefault="00B74E80" w:rsidP="00EC309E">
            <w:pPr>
              <w:spacing w:before="120" w:line="240" w:lineRule="exact"/>
              <w:ind w:left="-851" w:firstLine="851"/>
              <w:jc w:val="center"/>
              <w:rPr>
                <w:bCs/>
                <w:spacing w:val="-6"/>
                <w:sz w:val="24"/>
                <w:szCs w:val="24"/>
                <w:lang w:eastAsia="en-US"/>
              </w:rPr>
            </w:pPr>
          </w:p>
          <w:p w:rsidR="00B74E80" w:rsidRPr="00304097" w:rsidRDefault="00B74E80" w:rsidP="00EC309E">
            <w:pPr>
              <w:spacing w:before="120" w:line="240" w:lineRule="exact"/>
              <w:ind w:left="-851" w:firstLine="851"/>
              <w:jc w:val="center"/>
              <w:rPr>
                <w:bCs/>
                <w:spacing w:val="-6"/>
                <w:sz w:val="24"/>
                <w:szCs w:val="24"/>
                <w:lang w:eastAsia="en-US"/>
              </w:rPr>
            </w:pPr>
            <w:r w:rsidRPr="00304097">
              <w:rPr>
                <w:bCs/>
                <w:spacing w:val="-6"/>
                <w:sz w:val="24"/>
                <w:szCs w:val="24"/>
                <w:lang w:eastAsia="en-US"/>
              </w:rPr>
              <w:t>5</w:t>
            </w:r>
          </w:p>
          <w:p w:rsidR="00B74E80" w:rsidRPr="00304097" w:rsidRDefault="00B74E80" w:rsidP="00EC309E">
            <w:pPr>
              <w:spacing w:before="120" w:line="240" w:lineRule="exact"/>
              <w:ind w:left="-851" w:firstLine="851"/>
              <w:jc w:val="center"/>
              <w:rPr>
                <w:bCs/>
                <w:spacing w:val="-6"/>
                <w:sz w:val="24"/>
                <w:szCs w:val="24"/>
                <w:lang w:eastAsia="en-US"/>
              </w:rPr>
            </w:pPr>
          </w:p>
        </w:tc>
      </w:tr>
    </w:tbl>
    <w:p w:rsidR="00B74E80" w:rsidRPr="00304097" w:rsidRDefault="00B74E80" w:rsidP="00B74E80">
      <w:pPr>
        <w:ind w:firstLine="709"/>
        <w:rPr>
          <w:b/>
          <w:bCs/>
          <w:sz w:val="28"/>
          <w:szCs w:val="28"/>
        </w:rPr>
      </w:pPr>
    </w:p>
    <w:p w:rsidR="00B74E80" w:rsidRPr="00304097" w:rsidRDefault="00B74E80" w:rsidP="00B74E80">
      <w:pPr>
        <w:ind w:firstLine="709"/>
        <w:rPr>
          <w:sz w:val="24"/>
          <w:szCs w:val="24"/>
        </w:rPr>
      </w:pPr>
      <w:r w:rsidRPr="00304097">
        <w:rPr>
          <w:b/>
          <w:bCs/>
          <w:sz w:val="28"/>
          <w:szCs w:val="28"/>
        </w:rPr>
        <w:t>5. Сроки реализации муниципальной  программы:</w:t>
      </w:r>
    </w:p>
    <w:p w:rsidR="00B74E80" w:rsidRPr="00304097" w:rsidRDefault="00C44105" w:rsidP="00B74E80">
      <w:pPr>
        <w:spacing w:before="120" w:line="240" w:lineRule="exact"/>
        <w:ind w:firstLine="709"/>
        <w:rPr>
          <w:sz w:val="28"/>
          <w:szCs w:val="28"/>
        </w:rPr>
      </w:pPr>
      <w:r>
        <w:rPr>
          <w:sz w:val="28"/>
          <w:szCs w:val="28"/>
        </w:rPr>
        <w:t>2021 – 2027</w:t>
      </w:r>
      <w:r w:rsidR="00B74E80" w:rsidRPr="00304097">
        <w:rPr>
          <w:sz w:val="28"/>
          <w:szCs w:val="28"/>
        </w:rPr>
        <w:t xml:space="preserve"> годы.</w:t>
      </w:r>
    </w:p>
    <w:p w:rsidR="00B74E80" w:rsidRPr="00304097" w:rsidRDefault="00B74E80" w:rsidP="00B74E80">
      <w:pPr>
        <w:ind w:firstLine="709"/>
        <w:rPr>
          <w:b/>
          <w:bCs/>
          <w:sz w:val="28"/>
          <w:szCs w:val="28"/>
        </w:rPr>
      </w:pPr>
      <w:r w:rsidRPr="00304097">
        <w:rPr>
          <w:b/>
          <w:bCs/>
          <w:sz w:val="28"/>
          <w:szCs w:val="28"/>
        </w:rPr>
        <w:t>6. Объемы и источники финансирования муниципальной  программы в целом и по годам реализации (тыс. руб.):</w:t>
      </w:r>
    </w:p>
    <w:tbl>
      <w:tblPr>
        <w:tblW w:w="10348" w:type="dxa"/>
        <w:tblCellSpacing w:w="5" w:type="nil"/>
        <w:tblInd w:w="75" w:type="dxa"/>
        <w:tblCellMar>
          <w:left w:w="75" w:type="dxa"/>
          <w:right w:w="75" w:type="dxa"/>
        </w:tblCellMar>
        <w:tblLook w:val="0000"/>
      </w:tblPr>
      <w:tblGrid>
        <w:gridCol w:w="929"/>
        <w:gridCol w:w="2150"/>
        <w:gridCol w:w="1842"/>
        <w:gridCol w:w="2026"/>
        <w:gridCol w:w="1842"/>
        <w:gridCol w:w="1559"/>
      </w:tblGrid>
      <w:tr w:rsidR="00C44105" w:rsidRPr="00304097" w:rsidTr="00044720">
        <w:trPr>
          <w:trHeight w:val="400"/>
          <w:tblCellSpacing w:w="5" w:type="nil"/>
        </w:trPr>
        <w:tc>
          <w:tcPr>
            <w:tcW w:w="0" w:type="auto"/>
            <w:vMerge w:val="restart"/>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Год</w:t>
            </w:r>
          </w:p>
        </w:tc>
        <w:tc>
          <w:tcPr>
            <w:tcW w:w="9419" w:type="dxa"/>
            <w:gridSpan w:val="5"/>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Источник финансирования</w:t>
            </w:r>
          </w:p>
        </w:tc>
      </w:tr>
      <w:tr w:rsidR="00C44105" w:rsidRPr="00304097" w:rsidTr="00044720">
        <w:trPr>
          <w:trHeight w:val="400"/>
          <w:tblCellSpacing w:w="5" w:type="nil"/>
        </w:trPr>
        <w:tc>
          <w:tcPr>
            <w:tcW w:w="0" w:type="auto"/>
            <w:vMerge/>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rPr>
                <w:sz w:val="24"/>
                <w:szCs w:val="28"/>
              </w:rPr>
            </w:pPr>
          </w:p>
        </w:tc>
        <w:tc>
          <w:tcPr>
            <w:tcW w:w="0" w:type="auto"/>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федеральный бюджет</w:t>
            </w:r>
          </w:p>
        </w:tc>
        <w:tc>
          <w:tcPr>
            <w:tcW w:w="0" w:type="auto"/>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областной бюджет</w:t>
            </w:r>
          </w:p>
        </w:tc>
        <w:tc>
          <w:tcPr>
            <w:tcW w:w="2026" w:type="dxa"/>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rPr>
                <w:sz w:val="24"/>
                <w:szCs w:val="28"/>
              </w:rPr>
            </w:pPr>
            <w:r w:rsidRPr="001E6EFD">
              <w:rPr>
                <w:sz w:val="24"/>
                <w:szCs w:val="28"/>
              </w:rPr>
              <w:t>бюджет муниципального округа</w:t>
            </w:r>
          </w:p>
        </w:tc>
        <w:tc>
          <w:tcPr>
            <w:tcW w:w="1842" w:type="dxa"/>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внебюджетные средства</w:t>
            </w:r>
          </w:p>
        </w:tc>
        <w:tc>
          <w:tcPr>
            <w:tcW w:w="1559" w:type="dxa"/>
            <w:tcBorders>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8"/>
              </w:rPr>
            </w:pPr>
            <w:r w:rsidRPr="001E6EFD">
              <w:rPr>
                <w:sz w:val="24"/>
                <w:szCs w:val="28"/>
              </w:rPr>
              <w:t>всего</w:t>
            </w:r>
          </w:p>
        </w:tc>
      </w:tr>
      <w:tr w:rsidR="00C44105"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3</w:t>
            </w:r>
          </w:p>
        </w:tc>
        <w:tc>
          <w:tcPr>
            <w:tcW w:w="2026" w:type="dxa"/>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4</w:t>
            </w:r>
          </w:p>
        </w:tc>
        <w:tc>
          <w:tcPr>
            <w:tcW w:w="1842" w:type="dxa"/>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C44105" w:rsidRPr="001E6EFD" w:rsidRDefault="00C44105" w:rsidP="00044720">
            <w:pPr>
              <w:widowControl w:val="0"/>
              <w:autoSpaceDE w:val="0"/>
              <w:autoSpaceDN w:val="0"/>
              <w:adjustRightInd w:val="0"/>
              <w:spacing w:line="240" w:lineRule="exact"/>
              <w:jc w:val="center"/>
              <w:rPr>
                <w:sz w:val="24"/>
                <w:szCs w:val="24"/>
              </w:rPr>
            </w:pPr>
            <w:r w:rsidRPr="001E6EFD">
              <w:rPr>
                <w:sz w:val="24"/>
                <w:szCs w:val="24"/>
              </w:rPr>
              <w:t>6</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2021</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sidRPr="001E6EFD">
              <w:rPr>
                <w:bCs/>
                <w:spacing w:val="-3"/>
                <w:sz w:val="24"/>
                <w:szCs w:val="24"/>
              </w:rPr>
              <w:t>128,44483</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sidRPr="001E6EFD">
              <w:rPr>
                <w:bCs/>
                <w:spacing w:val="-3"/>
                <w:sz w:val="24"/>
                <w:szCs w:val="24"/>
              </w:rPr>
              <w:t>128,44483</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2022</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sidRPr="001E6EFD">
              <w:rPr>
                <w:bCs/>
                <w:spacing w:val="-3"/>
                <w:sz w:val="24"/>
                <w:szCs w:val="24"/>
              </w:rPr>
              <w:t>174,74230</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sidRPr="001E6EFD">
              <w:rPr>
                <w:bCs/>
                <w:spacing w:val="-3"/>
                <w:sz w:val="24"/>
                <w:szCs w:val="24"/>
              </w:rPr>
              <w:t>174,74230</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2023</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color w:val="000000" w:themeColor="text1"/>
                <w:sz w:val="24"/>
                <w:szCs w:val="24"/>
              </w:rPr>
              <w:t>816,01735</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sidRPr="001E6EFD">
              <w:rPr>
                <w:color w:val="000000" w:themeColor="text1"/>
                <w:sz w:val="24"/>
                <w:szCs w:val="24"/>
              </w:rPr>
              <w:t>816,01735</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2024</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E97262" w:rsidRDefault="007E7BE7" w:rsidP="00EA5CC7">
            <w:pPr>
              <w:jc w:val="center"/>
              <w:rPr>
                <w:sz w:val="24"/>
                <w:szCs w:val="24"/>
                <w:highlight w:val="yellow"/>
              </w:rPr>
            </w:pPr>
            <w:r w:rsidRPr="00C321E1">
              <w:rPr>
                <w:sz w:val="24"/>
                <w:szCs w:val="24"/>
              </w:rPr>
              <w:t>1301,02815</w:t>
            </w:r>
          </w:p>
        </w:tc>
        <w:tc>
          <w:tcPr>
            <w:tcW w:w="1842" w:type="dxa"/>
            <w:tcBorders>
              <w:top w:val="single" w:sz="4" w:space="0" w:color="auto"/>
              <w:left w:val="single" w:sz="4" w:space="0" w:color="auto"/>
              <w:bottom w:val="single" w:sz="4" w:space="0" w:color="auto"/>
              <w:right w:val="single" w:sz="4" w:space="0" w:color="auto"/>
            </w:tcBorders>
          </w:tcPr>
          <w:p w:rsidR="007E7BE7" w:rsidRPr="00C321E1" w:rsidRDefault="007E7BE7" w:rsidP="00EA5CC7">
            <w:pPr>
              <w:widowControl w:val="0"/>
              <w:autoSpaceDE w:val="0"/>
              <w:autoSpaceDN w:val="0"/>
              <w:adjustRightInd w:val="0"/>
              <w:jc w:val="center"/>
              <w:rPr>
                <w:sz w:val="24"/>
                <w:szCs w:val="24"/>
              </w:rPr>
            </w:pPr>
            <w:r w:rsidRPr="00C321E1">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C321E1" w:rsidRDefault="007E7BE7" w:rsidP="00EA5CC7">
            <w:pPr>
              <w:jc w:val="center"/>
              <w:rPr>
                <w:sz w:val="24"/>
                <w:szCs w:val="24"/>
              </w:rPr>
            </w:pPr>
            <w:r w:rsidRPr="00C321E1">
              <w:rPr>
                <w:sz w:val="24"/>
                <w:szCs w:val="24"/>
              </w:rPr>
              <w:t>1301,02815</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2025</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1940,09900</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1940,09900</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2026</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1439,90000</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1439,90000</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Pr>
                <w:sz w:val="24"/>
                <w:szCs w:val="24"/>
              </w:rPr>
              <w:t>2027</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1439,90000</w:t>
            </w:r>
          </w:p>
        </w:tc>
        <w:tc>
          <w:tcPr>
            <w:tcW w:w="1842"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sz w:val="24"/>
                <w:szCs w:val="24"/>
              </w:rPr>
            </w:pPr>
            <w:r>
              <w:rPr>
                <w:sz w:val="24"/>
                <w:szCs w:val="24"/>
              </w:rPr>
              <w:t>1439,90000</w:t>
            </w:r>
          </w:p>
        </w:tc>
      </w:tr>
      <w:tr w:rsidR="007E7BE7" w:rsidRPr="00304097" w:rsidTr="00044720">
        <w:trPr>
          <w:tblCellSpacing w:w="5" w:type="nil"/>
        </w:trPr>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ВСЕГО</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rPr>
                <w:bCs/>
                <w:sz w:val="24"/>
                <w:szCs w:val="24"/>
                <w:lang w:eastAsia="en-US"/>
              </w:rPr>
            </w:pPr>
            <w:r w:rsidRPr="001E6EFD">
              <w:rPr>
                <w:bCs/>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tcPr>
          <w:p w:rsidR="007E7BE7" w:rsidRPr="001E6EFD" w:rsidRDefault="007E7BE7" w:rsidP="00EA5CC7">
            <w:pPr>
              <w:widowControl w:val="0"/>
              <w:autoSpaceDE w:val="0"/>
              <w:autoSpaceDN w:val="0"/>
              <w:adjustRightInd w:val="0"/>
              <w:jc w:val="center"/>
              <w:rPr>
                <w:sz w:val="24"/>
                <w:szCs w:val="24"/>
              </w:rPr>
            </w:pPr>
            <w:r w:rsidRPr="001E6EFD">
              <w:rPr>
                <w:sz w:val="24"/>
                <w:szCs w:val="24"/>
              </w:rPr>
              <w:t>-</w:t>
            </w:r>
          </w:p>
        </w:tc>
        <w:tc>
          <w:tcPr>
            <w:tcW w:w="2026" w:type="dxa"/>
            <w:tcBorders>
              <w:top w:val="single" w:sz="4" w:space="0" w:color="auto"/>
              <w:left w:val="single" w:sz="4" w:space="0" w:color="auto"/>
              <w:bottom w:val="single" w:sz="4" w:space="0" w:color="auto"/>
              <w:right w:val="single" w:sz="4" w:space="0" w:color="auto"/>
            </w:tcBorders>
          </w:tcPr>
          <w:p w:rsidR="007E7BE7" w:rsidRPr="00C321E1" w:rsidRDefault="007E7BE7" w:rsidP="00EA5CC7">
            <w:pPr>
              <w:widowControl w:val="0"/>
              <w:autoSpaceDE w:val="0"/>
              <w:autoSpaceDN w:val="0"/>
              <w:adjustRightInd w:val="0"/>
              <w:jc w:val="center"/>
              <w:rPr>
                <w:color w:val="000000" w:themeColor="text1"/>
                <w:sz w:val="24"/>
                <w:szCs w:val="24"/>
              </w:rPr>
            </w:pPr>
            <w:r>
              <w:rPr>
                <w:bCs/>
                <w:sz w:val="24"/>
                <w:szCs w:val="24"/>
              </w:rPr>
              <w:t>7240,13163</w:t>
            </w:r>
          </w:p>
        </w:tc>
        <w:tc>
          <w:tcPr>
            <w:tcW w:w="1842" w:type="dxa"/>
            <w:tcBorders>
              <w:top w:val="single" w:sz="4" w:space="0" w:color="auto"/>
              <w:left w:val="single" w:sz="4" w:space="0" w:color="auto"/>
              <w:bottom w:val="single" w:sz="4" w:space="0" w:color="auto"/>
              <w:right w:val="single" w:sz="4" w:space="0" w:color="auto"/>
            </w:tcBorders>
          </w:tcPr>
          <w:p w:rsidR="007E7BE7" w:rsidRPr="00C321E1" w:rsidRDefault="007E7BE7" w:rsidP="00EA5CC7">
            <w:pPr>
              <w:widowControl w:val="0"/>
              <w:autoSpaceDE w:val="0"/>
              <w:autoSpaceDN w:val="0"/>
              <w:adjustRightInd w:val="0"/>
              <w:jc w:val="center"/>
              <w:rPr>
                <w:sz w:val="24"/>
                <w:szCs w:val="24"/>
              </w:rPr>
            </w:pPr>
            <w:r w:rsidRPr="00C321E1">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E7BE7" w:rsidRPr="00C321E1" w:rsidRDefault="007E7BE7" w:rsidP="00EA5CC7">
            <w:pPr>
              <w:widowControl w:val="0"/>
              <w:autoSpaceDE w:val="0"/>
              <w:autoSpaceDN w:val="0"/>
              <w:adjustRightInd w:val="0"/>
              <w:jc w:val="center"/>
              <w:rPr>
                <w:sz w:val="24"/>
                <w:szCs w:val="24"/>
              </w:rPr>
            </w:pPr>
            <w:r>
              <w:rPr>
                <w:bCs/>
                <w:sz w:val="24"/>
                <w:szCs w:val="24"/>
              </w:rPr>
              <w:t>7240,13163</w:t>
            </w:r>
          </w:p>
        </w:tc>
      </w:tr>
    </w:tbl>
    <w:p w:rsidR="00C44105" w:rsidRDefault="00B74E80" w:rsidP="00C44105">
      <w:pPr>
        <w:ind w:firstLine="709"/>
        <w:jc w:val="both"/>
        <w:rPr>
          <w:b/>
          <w:bCs/>
          <w:sz w:val="28"/>
          <w:szCs w:val="28"/>
        </w:rPr>
      </w:pPr>
      <w:r w:rsidRPr="00304097">
        <w:rPr>
          <w:b/>
          <w:bCs/>
          <w:sz w:val="28"/>
          <w:szCs w:val="28"/>
        </w:rPr>
        <w:t>7.</w:t>
      </w:r>
      <w:r w:rsidR="00C44105">
        <w:rPr>
          <w:b/>
          <w:bCs/>
          <w:sz w:val="28"/>
          <w:szCs w:val="28"/>
        </w:rPr>
        <w:t xml:space="preserve"> </w:t>
      </w:r>
      <w:r w:rsidR="00C44105" w:rsidRPr="00304097">
        <w:rPr>
          <w:b/>
          <w:bCs/>
          <w:sz w:val="28"/>
          <w:szCs w:val="28"/>
        </w:rPr>
        <w:t>Ожидаемые конечные результаты реализации муниципальной  программы:</w:t>
      </w:r>
    </w:p>
    <w:p w:rsidR="00C44105" w:rsidRPr="00304097" w:rsidRDefault="00B74E80" w:rsidP="00C44105">
      <w:pPr>
        <w:autoSpaceDE w:val="0"/>
        <w:autoSpaceDN w:val="0"/>
        <w:adjustRightInd w:val="0"/>
        <w:ind w:firstLine="709"/>
        <w:jc w:val="both"/>
        <w:rPr>
          <w:sz w:val="28"/>
          <w:szCs w:val="28"/>
        </w:rPr>
      </w:pPr>
      <w:r w:rsidRPr="00304097">
        <w:rPr>
          <w:b/>
          <w:bCs/>
          <w:sz w:val="28"/>
          <w:szCs w:val="28"/>
        </w:rPr>
        <w:t xml:space="preserve"> </w:t>
      </w:r>
      <w:r w:rsidR="00C44105" w:rsidRPr="00304097">
        <w:rPr>
          <w:sz w:val="28"/>
          <w:szCs w:val="28"/>
        </w:rPr>
        <w:t>Реализация муниципальной программы должна обеспечить:</w:t>
      </w:r>
    </w:p>
    <w:p w:rsidR="00C44105" w:rsidRPr="00304097" w:rsidRDefault="00C44105" w:rsidP="00C44105">
      <w:pPr>
        <w:autoSpaceDE w:val="0"/>
        <w:autoSpaceDN w:val="0"/>
        <w:adjustRightInd w:val="0"/>
        <w:ind w:firstLine="709"/>
        <w:jc w:val="both"/>
        <w:rPr>
          <w:sz w:val="28"/>
          <w:szCs w:val="28"/>
        </w:rPr>
      </w:pPr>
      <w:r w:rsidRPr="00304097">
        <w:rPr>
          <w:sz w:val="28"/>
          <w:szCs w:val="28"/>
        </w:rPr>
        <w:lastRenderedPageBreak/>
        <w:t>- безопасность граждан от противоправных посягательств на территории округа, снижение общег</w:t>
      </w:r>
      <w:r>
        <w:rPr>
          <w:sz w:val="28"/>
          <w:szCs w:val="28"/>
        </w:rPr>
        <w:t>о количества преступлений к 2027</w:t>
      </w:r>
      <w:r w:rsidRPr="00304097">
        <w:rPr>
          <w:sz w:val="28"/>
          <w:szCs w:val="28"/>
        </w:rPr>
        <w:t xml:space="preserve"> году на 10 %;</w:t>
      </w:r>
    </w:p>
    <w:p w:rsidR="00C44105" w:rsidRPr="00304097" w:rsidRDefault="00C44105" w:rsidP="00C44105">
      <w:pPr>
        <w:autoSpaceDE w:val="0"/>
        <w:autoSpaceDN w:val="0"/>
        <w:adjustRightInd w:val="0"/>
        <w:ind w:firstLine="709"/>
        <w:jc w:val="both"/>
        <w:rPr>
          <w:sz w:val="28"/>
          <w:szCs w:val="28"/>
        </w:rPr>
      </w:pPr>
      <w:r w:rsidRPr="00304097">
        <w:rPr>
          <w:sz w:val="28"/>
          <w:szCs w:val="28"/>
        </w:rPr>
        <w:t>- оздоровление криминогенной обстановки в общественных местах, в том числе сокращение удельного веса преступлени</w:t>
      </w:r>
      <w:r>
        <w:rPr>
          <w:sz w:val="28"/>
          <w:szCs w:val="28"/>
        </w:rPr>
        <w:t>й, совершаемых на улицах, к 2027</w:t>
      </w:r>
      <w:r w:rsidRPr="00304097">
        <w:rPr>
          <w:sz w:val="28"/>
          <w:szCs w:val="28"/>
        </w:rPr>
        <w:t xml:space="preserve"> году на 10 %;</w:t>
      </w:r>
    </w:p>
    <w:p w:rsidR="00C44105" w:rsidRPr="00304097" w:rsidRDefault="00C44105" w:rsidP="00C44105">
      <w:pPr>
        <w:autoSpaceDE w:val="0"/>
        <w:autoSpaceDN w:val="0"/>
        <w:adjustRightInd w:val="0"/>
        <w:ind w:firstLine="709"/>
        <w:jc w:val="both"/>
        <w:rPr>
          <w:sz w:val="28"/>
          <w:szCs w:val="28"/>
        </w:rPr>
      </w:pPr>
      <w:r w:rsidRPr="00304097">
        <w:rPr>
          <w:sz w:val="28"/>
          <w:szCs w:val="28"/>
        </w:rPr>
        <w:t>- создание условий для повышения роли населения в сфере охраны правопорядка;</w:t>
      </w:r>
    </w:p>
    <w:p w:rsidR="00C44105" w:rsidRPr="00304097" w:rsidRDefault="00C44105" w:rsidP="00C44105">
      <w:pPr>
        <w:autoSpaceDE w:val="0"/>
        <w:autoSpaceDN w:val="0"/>
        <w:adjustRightInd w:val="0"/>
        <w:ind w:firstLine="709"/>
        <w:jc w:val="both"/>
        <w:rPr>
          <w:sz w:val="28"/>
          <w:szCs w:val="28"/>
        </w:rPr>
      </w:pPr>
      <w:r w:rsidRPr="00304097">
        <w:rPr>
          <w:sz w:val="28"/>
          <w:szCs w:val="28"/>
        </w:rPr>
        <w:t>- повышение уровня доверия населения к правоохранительным органам;</w:t>
      </w:r>
    </w:p>
    <w:p w:rsidR="00C44105" w:rsidRPr="00304097" w:rsidRDefault="00C44105" w:rsidP="00C44105">
      <w:pPr>
        <w:ind w:firstLine="709"/>
        <w:jc w:val="both"/>
        <w:rPr>
          <w:sz w:val="28"/>
          <w:szCs w:val="28"/>
        </w:rPr>
      </w:pPr>
      <w:r w:rsidRPr="00304097">
        <w:rPr>
          <w:sz w:val="28"/>
          <w:szCs w:val="28"/>
        </w:rPr>
        <w:t>- безопасное функционирование объектов потенциальных террористических посягательств;</w:t>
      </w:r>
    </w:p>
    <w:p w:rsidR="00C44105" w:rsidRPr="00304097" w:rsidRDefault="00C44105" w:rsidP="00C44105">
      <w:pPr>
        <w:ind w:firstLine="709"/>
        <w:jc w:val="both"/>
        <w:rPr>
          <w:sz w:val="28"/>
          <w:szCs w:val="28"/>
        </w:rPr>
      </w:pPr>
      <w:r w:rsidRPr="00304097">
        <w:rPr>
          <w:sz w:val="28"/>
          <w:szCs w:val="28"/>
        </w:rPr>
        <w:t>- сохранение этнополитической стабильности и конфессионального согласия на территории округа;</w:t>
      </w:r>
    </w:p>
    <w:p w:rsidR="00C44105" w:rsidRPr="00304097" w:rsidRDefault="00C44105" w:rsidP="00C44105">
      <w:pPr>
        <w:ind w:firstLine="709"/>
        <w:jc w:val="both"/>
        <w:rPr>
          <w:sz w:val="28"/>
          <w:szCs w:val="28"/>
        </w:rPr>
      </w:pPr>
      <w:r w:rsidRPr="00304097">
        <w:rPr>
          <w:sz w:val="28"/>
          <w:szCs w:val="28"/>
        </w:rPr>
        <w:t>- формирование нетерпимости к проявлениям терроризма и экстремизма, толерантного сознания, позитивных установок к представителям иных этнических и конфессиональных сообществ;</w:t>
      </w:r>
    </w:p>
    <w:p w:rsidR="00C44105" w:rsidRPr="00304097" w:rsidRDefault="00C44105" w:rsidP="00C44105">
      <w:pPr>
        <w:ind w:firstLine="709"/>
        <w:jc w:val="both"/>
        <w:rPr>
          <w:sz w:val="28"/>
          <w:szCs w:val="28"/>
        </w:rPr>
      </w:pPr>
      <w:r w:rsidRPr="00304097">
        <w:rPr>
          <w:sz w:val="28"/>
          <w:szCs w:val="28"/>
        </w:rPr>
        <w:t>- повышение качества нормативных правовых актов Администрации муниципального округа за счет проведения антикоррупционной экспертизы, совершенствование нормативной правовой базы;</w:t>
      </w:r>
    </w:p>
    <w:p w:rsidR="00C44105" w:rsidRPr="00304097" w:rsidRDefault="00C44105" w:rsidP="00C44105">
      <w:pPr>
        <w:ind w:firstLine="709"/>
        <w:jc w:val="both"/>
        <w:rPr>
          <w:sz w:val="28"/>
          <w:szCs w:val="28"/>
        </w:rPr>
      </w:pPr>
      <w:r w:rsidRPr="00304097">
        <w:rPr>
          <w:sz w:val="28"/>
          <w:szCs w:val="28"/>
        </w:rPr>
        <w:t xml:space="preserve"> - предотвращение коррупционных проявлений со стороны муниципальных служащих, должностных лиц органов местного самоуправления;</w:t>
      </w:r>
    </w:p>
    <w:p w:rsidR="00C44105" w:rsidRPr="00304097" w:rsidRDefault="00C44105" w:rsidP="00C44105">
      <w:pPr>
        <w:ind w:firstLine="709"/>
        <w:jc w:val="both"/>
        <w:rPr>
          <w:sz w:val="28"/>
          <w:szCs w:val="28"/>
        </w:rPr>
      </w:pPr>
      <w:r w:rsidRPr="00304097">
        <w:rPr>
          <w:sz w:val="28"/>
          <w:szCs w:val="28"/>
        </w:rPr>
        <w:t>- повышение профессионального уровня муниципальных служащих в вопросах противодействия коррупции в целях создания стойкого антикоррупционного поведения;</w:t>
      </w:r>
    </w:p>
    <w:p w:rsidR="00C44105" w:rsidRPr="00304097" w:rsidRDefault="00C44105" w:rsidP="00C44105">
      <w:pPr>
        <w:ind w:firstLine="709"/>
        <w:jc w:val="both"/>
        <w:rPr>
          <w:sz w:val="28"/>
          <w:szCs w:val="28"/>
        </w:rPr>
      </w:pPr>
      <w:r w:rsidRPr="00304097">
        <w:rPr>
          <w:sz w:val="28"/>
          <w:szCs w:val="28"/>
        </w:rPr>
        <w:t>- снижение уровня коррупции при исполнении переданных отдельных государственных и муниципальных полномочий, предоставлении государственных и муниципальных услуг гражданам и организациям округа.</w:t>
      </w:r>
    </w:p>
    <w:p w:rsidR="00C44105" w:rsidRPr="00304097" w:rsidRDefault="00C44105" w:rsidP="00C44105">
      <w:pPr>
        <w:ind w:firstLine="709"/>
        <w:jc w:val="both"/>
        <w:rPr>
          <w:sz w:val="28"/>
          <w:szCs w:val="28"/>
        </w:rPr>
      </w:pPr>
      <w:r w:rsidRPr="00304097">
        <w:rPr>
          <w:sz w:val="28"/>
          <w:szCs w:val="28"/>
        </w:rPr>
        <w:t xml:space="preserve"> В результате реализации муниципальной  программы на территории округа предполагается достижение заявленных целевых показателей, установленных в соответствии с наиболее вероятным сценарием развития соответствующих сфер деятельности.</w:t>
      </w:r>
    </w:p>
    <w:p w:rsidR="00C44105" w:rsidRPr="00304097" w:rsidRDefault="00C44105" w:rsidP="00C44105">
      <w:pPr>
        <w:ind w:firstLine="709"/>
        <w:jc w:val="center"/>
        <w:rPr>
          <w:b/>
          <w:sz w:val="28"/>
          <w:szCs w:val="28"/>
        </w:rPr>
      </w:pPr>
    </w:p>
    <w:p w:rsidR="00C44105" w:rsidRPr="00304097" w:rsidRDefault="00C44105" w:rsidP="00C44105">
      <w:pPr>
        <w:ind w:firstLine="709"/>
        <w:jc w:val="center"/>
        <w:rPr>
          <w:b/>
          <w:sz w:val="28"/>
          <w:szCs w:val="28"/>
        </w:rPr>
      </w:pPr>
      <w:r w:rsidRPr="00304097">
        <w:rPr>
          <w:b/>
          <w:sz w:val="28"/>
          <w:szCs w:val="28"/>
        </w:rPr>
        <w:t>Характеристика текущего состояния обеспечения общественного</w:t>
      </w:r>
    </w:p>
    <w:p w:rsidR="00C44105" w:rsidRPr="00304097" w:rsidRDefault="00C44105" w:rsidP="00C44105">
      <w:pPr>
        <w:ind w:firstLine="709"/>
        <w:jc w:val="center"/>
        <w:rPr>
          <w:b/>
          <w:sz w:val="28"/>
          <w:szCs w:val="28"/>
        </w:rPr>
      </w:pPr>
      <w:r w:rsidRPr="00304097">
        <w:rPr>
          <w:b/>
          <w:sz w:val="28"/>
          <w:szCs w:val="28"/>
        </w:rPr>
        <w:t>порядка и противодействия преступности в Солецком муниципальном округе</w:t>
      </w:r>
    </w:p>
    <w:p w:rsidR="00C44105" w:rsidRPr="00304097" w:rsidRDefault="00C44105" w:rsidP="00C44105">
      <w:pPr>
        <w:ind w:firstLine="709"/>
        <w:jc w:val="both"/>
        <w:rPr>
          <w:sz w:val="28"/>
          <w:szCs w:val="28"/>
        </w:rPr>
      </w:pPr>
      <w:r w:rsidRPr="00304097">
        <w:rPr>
          <w:sz w:val="28"/>
          <w:szCs w:val="28"/>
        </w:rPr>
        <w:t xml:space="preserve">В  2020 году  в муниципальном районе не допущено нарушений общественной безопасности и несанкционированных публичных акций. В 2020 году удалось добиться снижения преступности на 15,6. </w:t>
      </w:r>
    </w:p>
    <w:p w:rsidR="00C44105" w:rsidRPr="00304097" w:rsidRDefault="00C44105" w:rsidP="00C44105">
      <w:pPr>
        <w:ind w:firstLine="709"/>
        <w:jc w:val="both"/>
        <w:rPr>
          <w:sz w:val="28"/>
          <w:szCs w:val="28"/>
        </w:rPr>
      </w:pPr>
      <w:r w:rsidRPr="00304097">
        <w:rPr>
          <w:sz w:val="28"/>
          <w:szCs w:val="28"/>
        </w:rPr>
        <w:t>В 2020 году наблюдался рост преступности, тем не менее следует отметить сокращение преступлений, вызывающих общественный резонанс, сократился уровень групповой преступности, также сократилось количество преступлений, совершенных лицами, ранее совершившими преступления, сократилось количество преступлений, совершённых лицами без постоянного источника доходов, количество преступлений, совершенных лицами, ранее судимыми.</w:t>
      </w:r>
    </w:p>
    <w:p w:rsidR="00C44105" w:rsidRPr="00304097" w:rsidRDefault="00C44105" w:rsidP="00C44105">
      <w:pPr>
        <w:suppressAutoHyphens/>
        <w:ind w:firstLine="709"/>
        <w:jc w:val="both"/>
        <w:rPr>
          <w:sz w:val="28"/>
          <w:szCs w:val="28"/>
        </w:rPr>
      </w:pPr>
      <w:r w:rsidRPr="00304097">
        <w:rPr>
          <w:sz w:val="28"/>
          <w:szCs w:val="28"/>
        </w:rPr>
        <w:t xml:space="preserve">По информации Национального антитеррористического комитета, на территории Российской Федерации сохраняется опасность совершения террористических актов. </w:t>
      </w:r>
    </w:p>
    <w:p w:rsidR="00C44105" w:rsidRPr="00304097" w:rsidRDefault="00C44105" w:rsidP="00C44105">
      <w:pPr>
        <w:suppressAutoHyphens/>
        <w:ind w:firstLine="709"/>
        <w:jc w:val="both"/>
        <w:rPr>
          <w:sz w:val="28"/>
          <w:szCs w:val="28"/>
        </w:rPr>
      </w:pPr>
      <w:r w:rsidRPr="00304097">
        <w:rPr>
          <w:sz w:val="28"/>
          <w:szCs w:val="28"/>
        </w:rPr>
        <w:lastRenderedPageBreak/>
        <w:t xml:space="preserve">Слаженность действий привлеченных к этим мероприятиям сил свидетельствует о дееспособности созданной общегосударственной системы противодействия терроризму, повышении уровня взаимодействия и результативности деятельности органов государственной власти и органов местного самоуправления в данной сфере. Большая роль в профилактике терроризма отведена реализации целевых программ, которые разрабатываются в соответствии с федеральными законами и поручением Национального антитеррористического комитета. </w:t>
      </w:r>
    </w:p>
    <w:p w:rsidR="00C44105" w:rsidRPr="00304097" w:rsidRDefault="00C44105" w:rsidP="00C44105">
      <w:pPr>
        <w:suppressAutoHyphens/>
        <w:ind w:firstLine="709"/>
        <w:jc w:val="both"/>
        <w:rPr>
          <w:sz w:val="28"/>
          <w:szCs w:val="28"/>
        </w:rPr>
      </w:pPr>
      <w:r w:rsidRPr="00304097">
        <w:rPr>
          <w:sz w:val="28"/>
          <w:szCs w:val="28"/>
        </w:rPr>
        <w:t>Программа необходима для реализации её мероприятий в целях улучшения состояния криминогенной ситуации,  не допущения фактов совершения террористических актов, а также сокращения общего числа преступлений экстремистской направленности в муниципальном округе.</w:t>
      </w:r>
    </w:p>
    <w:p w:rsidR="00C44105" w:rsidRPr="00304097" w:rsidRDefault="00C44105" w:rsidP="00C44105">
      <w:pPr>
        <w:suppressAutoHyphens/>
        <w:ind w:firstLine="709"/>
        <w:jc w:val="both"/>
        <w:rPr>
          <w:sz w:val="28"/>
          <w:szCs w:val="28"/>
        </w:rPr>
      </w:pPr>
      <w:r w:rsidRPr="00304097">
        <w:rPr>
          <w:sz w:val="28"/>
          <w:szCs w:val="28"/>
        </w:rPr>
        <w:t xml:space="preserve">В качестве приоритета избраны два направления деятельности по профилактике терроризма и экстремизма, рекомендованные Национальным антитеррористическим комитетом и Министерством финансов Российской Федерации. </w:t>
      </w:r>
    </w:p>
    <w:p w:rsidR="00C44105" w:rsidRPr="00304097" w:rsidRDefault="00C44105" w:rsidP="00C44105">
      <w:pPr>
        <w:suppressAutoHyphens/>
        <w:ind w:firstLine="709"/>
        <w:jc w:val="both"/>
        <w:rPr>
          <w:sz w:val="28"/>
          <w:szCs w:val="28"/>
        </w:rPr>
      </w:pPr>
      <w:r w:rsidRPr="00304097">
        <w:rPr>
          <w:sz w:val="28"/>
          <w:szCs w:val="28"/>
        </w:rPr>
        <w:t xml:space="preserve">Разработка и принятие Программы обусловлены необходимостью объединения усилий органов местного самоуправления и правоохранительных органов в целях совершенствования взаимодействия между ними в деле противодействия терроризму, снижения влияния факторов, оказывающих негативное влияние на криминогенную обстановку на территории муниципального округа. </w:t>
      </w:r>
    </w:p>
    <w:p w:rsidR="00C44105" w:rsidRPr="00304097" w:rsidRDefault="00C44105" w:rsidP="00C44105">
      <w:pPr>
        <w:suppressAutoHyphens/>
        <w:ind w:firstLine="709"/>
        <w:jc w:val="both"/>
        <w:rPr>
          <w:sz w:val="28"/>
          <w:szCs w:val="28"/>
        </w:rPr>
      </w:pPr>
      <w:r w:rsidRPr="00304097">
        <w:rPr>
          <w:sz w:val="28"/>
          <w:szCs w:val="28"/>
        </w:rPr>
        <w:t>Для более полного достижения прогнозируемых конечных результатов Программы, целесообразно применить программный подход к решению вопросов совершенствования профилактики терроризма и экстремизма, укрепления правопорядка и борьбы с преступностью.</w:t>
      </w:r>
    </w:p>
    <w:p w:rsidR="00C44105" w:rsidRPr="00304097" w:rsidRDefault="00C44105" w:rsidP="00C44105">
      <w:pPr>
        <w:suppressAutoHyphens/>
        <w:ind w:firstLine="709"/>
        <w:jc w:val="both"/>
        <w:rPr>
          <w:sz w:val="28"/>
          <w:szCs w:val="28"/>
        </w:rPr>
      </w:pPr>
      <w:r w:rsidRPr="00304097">
        <w:rPr>
          <w:sz w:val="28"/>
          <w:szCs w:val="28"/>
        </w:rPr>
        <w:t>Коррупция становится существенным тормозом экономического и социального развития, препятствует успешной реализации приоритетных национальных проектов.</w:t>
      </w:r>
    </w:p>
    <w:p w:rsidR="00C44105" w:rsidRPr="00304097" w:rsidRDefault="00C44105" w:rsidP="00C44105">
      <w:pPr>
        <w:suppressAutoHyphens/>
        <w:ind w:firstLine="709"/>
        <w:jc w:val="both"/>
        <w:rPr>
          <w:sz w:val="28"/>
          <w:szCs w:val="28"/>
        </w:rPr>
      </w:pPr>
      <w:r w:rsidRPr="00304097">
        <w:rPr>
          <w:sz w:val="28"/>
          <w:szCs w:val="28"/>
        </w:rPr>
        <w:t xml:space="preserve"> Ядро коррупции составляет взяточничество.</w:t>
      </w:r>
    </w:p>
    <w:p w:rsidR="00C44105" w:rsidRPr="00304097" w:rsidRDefault="00C44105" w:rsidP="00C44105">
      <w:pPr>
        <w:suppressAutoHyphens/>
        <w:ind w:firstLine="709"/>
        <w:jc w:val="both"/>
        <w:rPr>
          <w:sz w:val="28"/>
          <w:szCs w:val="28"/>
        </w:rPr>
      </w:pPr>
      <w:r w:rsidRPr="00304097">
        <w:rPr>
          <w:sz w:val="28"/>
          <w:szCs w:val="28"/>
        </w:rPr>
        <w:t xml:space="preserve"> Наряду с взяточничеством коррупция имеет обширную периферию, включающую множество самых разнообразных деяний противоправного и аморального характера.</w:t>
      </w:r>
    </w:p>
    <w:p w:rsidR="00C44105" w:rsidRPr="00304097" w:rsidRDefault="00C44105" w:rsidP="00C44105">
      <w:pPr>
        <w:suppressAutoHyphens/>
        <w:ind w:firstLine="709"/>
        <w:jc w:val="both"/>
        <w:rPr>
          <w:sz w:val="28"/>
          <w:szCs w:val="28"/>
        </w:rPr>
      </w:pPr>
      <w:r w:rsidRPr="00304097">
        <w:rPr>
          <w:sz w:val="28"/>
          <w:szCs w:val="28"/>
        </w:rPr>
        <w:t xml:space="preserve"> Противодействие коррупции требует широкого общесоциального подхода, применения не только правовых, но и экономических, политических, организационно-управленческих, культурно-воспитательных и иных мер.</w:t>
      </w:r>
    </w:p>
    <w:p w:rsidR="00C44105" w:rsidRPr="00304097" w:rsidRDefault="00C44105" w:rsidP="00C44105">
      <w:pPr>
        <w:suppressAutoHyphens/>
        <w:ind w:firstLine="709"/>
        <w:jc w:val="both"/>
        <w:rPr>
          <w:sz w:val="28"/>
          <w:szCs w:val="28"/>
        </w:rPr>
      </w:pPr>
      <w:r w:rsidRPr="00304097">
        <w:rPr>
          <w:sz w:val="28"/>
          <w:szCs w:val="28"/>
        </w:rPr>
        <w:t xml:space="preserve"> Борьба с коррупцией не может сводиться к привлечению к ответственности лиц, виновных в коррупционных преступлениях, и к кратковременным кампаниям по решению частных вопросов, она должна включать хорошо продуманную и просчитанную систему разноплановых усилий, сориентированных не менее чем на среднесрочную перспективу и осуществляемых множеством субъектов.</w:t>
      </w:r>
    </w:p>
    <w:p w:rsidR="00C44105" w:rsidRPr="00304097" w:rsidRDefault="00C44105" w:rsidP="00C44105">
      <w:pPr>
        <w:suppressAutoHyphens/>
        <w:ind w:firstLine="709"/>
        <w:jc w:val="both"/>
        <w:rPr>
          <w:sz w:val="28"/>
          <w:szCs w:val="28"/>
        </w:rPr>
      </w:pPr>
      <w:r w:rsidRPr="00304097">
        <w:rPr>
          <w:sz w:val="28"/>
          <w:szCs w:val="28"/>
        </w:rPr>
        <w:t xml:space="preserve"> Противодействие коррупции обуславливает острую необходимость решения проблемы программными методами, что позволит обеспечить должную целеустремленность и организованность, тесное взаимодействие субъектов, противостоящих коррупции, наступатльность и последовательность антикоррупционных мер, адекватную оценку их эффективности и контроль за результатами.</w:t>
      </w:r>
    </w:p>
    <w:p w:rsidR="00C44105" w:rsidRPr="00304097" w:rsidRDefault="00C44105" w:rsidP="00C44105">
      <w:pPr>
        <w:suppressAutoHyphens/>
        <w:ind w:firstLine="709"/>
        <w:jc w:val="both"/>
        <w:rPr>
          <w:sz w:val="28"/>
          <w:szCs w:val="28"/>
        </w:rPr>
      </w:pPr>
    </w:p>
    <w:p w:rsidR="00C44105" w:rsidRPr="00304097" w:rsidRDefault="00C44105" w:rsidP="00C44105">
      <w:pPr>
        <w:ind w:firstLine="709"/>
        <w:jc w:val="center"/>
        <w:rPr>
          <w:sz w:val="28"/>
          <w:szCs w:val="28"/>
        </w:rPr>
      </w:pPr>
      <w:r w:rsidRPr="00304097">
        <w:rPr>
          <w:b/>
          <w:sz w:val="28"/>
          <w:szCs w:val="28"/>
        </w:rPr>
        <w:t>Основные показатели и анализ социальных, финансово-экономических и прочих рисков реализации муниципальной программы</w:t>
      </w:r>
    </w:p>
    <w:p w:rsidR="00C44105" w:rsidRPr="00304097" w:rsidRDefault="00C44105" w:rsidP="00C44105">
      <w:pPr>
        <w:ind w:firstLine="709"/>
        <w:jc w:val="both"/>
        <w:rPr>
          <w:sz w:val="28"/>
          <w:szCs w:val="28"/>
        </w:rPr>
      </w:pPr>
      <w:r w:rsidRPr="00304097">
        <w:rPr>
          <w:sz w:val="28"/>
          <w:szCs w:val="28"/>
        </w:rPr>
        <w:t>Обеспечение безопасности граждан от противоправных посягательств на территории муниципального округа, снижение общег</w:t>
      </w:r>
      <w:r>
        <w:rPr>
          <w:sz w:val="28"/>
          <w:szCs w:val="28"/>
        </w:rPr>
        <w:t>о количества преступлений к 2027</w:t>
      </w:r>
      <w:r w:rsidRPr="00304097">
        <w:rPr>
          <w:sz w:val="28"/>
          <w:szCs w:val="28"/>
        </w:rPr>
        <w:t xml:space="preserve"> году на 10%;</w:t>
      </w:r>
    </w:p>
    <w:p w:rsidR="00C44105" w:rsidRPr="00304097" w:rsidRDefault="00C44105" w:rsidP="00C44105">
      <w:pPr>
        <w:ind w:firstLine="709"/>
        <w:jc w:val="both"/>
        <w:rPr>
          <w:sz w:val="28"/>
          <w:szCs w:val="28"/>
        </w:rPr>
      </w:pPr>
      <w:r w:rsidRPr="00304097">
        <w:rPr>
          <w:sz w:val="28"/>
          <w:szCs w:val="28"/>
        </w:rPr>
        <w:t>оздоровление криминогенной обстановки в общественных местах, в том числе сокращение удельного веса преступлени</w:t>
      </w:r>
      <w:r>
        <w:rPr>
          <w:sz w:val="28"/>
          <w:szCs w:val="28"/>
        </w:rPr>
        <w:t>й, совершаемых на улицах, к 2027</w:t>
      </w:r>
      <w:r w:rsidRPr="00304097">
        <w:rPr>
          <w:sz w:val="28"/>
          <w:szCs w:val="28"/>
        </w:rPr>
        <w:t xml:space="preserve"> году на 10 %;</w:t>
      </w:r>
    </w:p>
    <w:p w:rsidR="00C44105" w:rsidRPr="00304097" w:rsidRDefault="00C44105" w:rsidP="00C44105">
      <w:pPr>
        <w:ind w:firstLine="709"/>
        <w:jc w:val="both"/>
        <w:rPr>
          <w:sz w:val="28"/>
          <w:szCs w:val="28"/>
        </w:rPr>
      </w:pPr>
      <w:r w:rsidRPr="00304097">
        <w:rPr>
          <w:sz w:val="28"/>
          <w:szCs w:val="28"/>
        </w:rPr>
        <w:t>создание условий для повышения роли населения в сфере охраны правопорядка;</w:t>
      </w:r>
    </w:p>
    <w:p w:rsidR="00C44105" w:rsidRPr="00304097" w:rsidRDefault="00C44105" w:rsidP="00C44105">
      <w:pPr>
        <w:ind w:firstLine="709"/>
        <w:jc w:val="both"/>
        <w:rPr>
          <w:sz w:val="28"/>
          <w:szCs w:val="28"/>
        </w:rPr>
      </w:pPr>
      <w:r w:rsidRPr="00304097">
        <w:rPr>
          <w:sz w:val="28"/>
          <w:szCs w:val="28"/>
        </w:rPr>
        <w:t>снижение количества незаконных мигрантов;</w:t>
      </w:r>
    </w:p>
    <w:p w:rsidR="00C44105" w:rsidRPr="00304097" w:rsidRDefault="00C44105" w:rsidP="00C44105">
      <w:pPr>
        <w:ind w:firstLine="709"/>
        <w:jc w:val="both"/>
        <w:rPr>
          <w:sz w:val="28"/>
          <w:szCs w:val="28"/>
        </w:rPr>
      </w:pPr>
      <w:r w:rsidRPr="00304097">
        <w:rPr>
          <w:sz w:val="28"/>
          <w:szCs w:val="28"/>
        </w:rPr>
        <w:t>повышение уровня доверия населения к правоохранительным органам, формирование позитивного общественного мнения об их деятельности;</w:t>
      </w:r>
    </w:p>
    <w:p w:rsidR="00C44105" w:rsidRPr="00304097" w:rsidRDefault="00C44105" w:rsidP="00C44105">
      <w:pPr>
        <w:ind w:firstLine="709"/>
        <w:jc w:val="both"/>
        <w:rPr>
          <w:sz w:val="28"/>
          <w:szCs w:val="28"/>
        </w:rPr>
      </w:pPr>
      <w:r w:rsidRPr="00304097">
        <w:rPr>
          <w:sz w:val="28"/>
          <w:szCs w:val="28"/>
        </w:rPr>
        <w:t>обеспечение безопасного функционирования потенциальных объектов террористических посягательств;</w:t>
      </w:r>
    </w:p>
    <w:p w:rsidR="00C44105" w:rsidRPr="00304097" w:rsidRDefault="00C44105" w:rsidP="00C44105">
      <w:pPr>
        <w:ind w:firstLine="709"/>
        <w:jc w:val="both"/>
        <w:rPr>
          <w:sz w:val="28"/>
          <w:szCs w:val="28"/>
        </w:rPr>
      </w:pPr>
      <w:r w:rsidRPr="00304097">
        <w:rPr>
          <w:sz w:val="28"/>
          <w:szCs w:val="28"/>
        </w:rPr>
        <w:t>сохранение этнополитической стабильности и конфессионального согласия на территории муниципального округа;</w:t>
      </w:r>
    </w:p>
    <w:p w:rsidR="00C44105" w:rsidRPr="00304097" w:rsidRDefault="00C44105" w:rsidP="00C44105">
      <w:pPr>
        <w:ind w:firstLine="709"/>
        <w:jc w:val="both"/>
        <w:rPr>
          <w:sz w:val="28"/>
          <w:szCs w:val="28"/>
        </w:rPr>
      </w:pPr>
      <w:r w:rsidRPr="00304097">
        <w:rPr>
          <w:sz w:val="28"/>
          <w:szCs w:val="28"/>
        </w:rPr>
        <w:t>обеспечение доступа граждан к информации о деятельности органов местного самоуправления;</w:t>
      </w:r>
    </w:p>
    <w:p w:rsidR="00C44105" w:rsidRPr="00304097" w:rsidRDefault="00C44105" w:rsidP="00C44105">
      <w:pPr>
        <w:ind w:firstLine="709"/>
        <w:jc w:val="both"/>
        <w:rPr>
          <w:sz w:val="28"/>
          <w:szCs w:val="28"/>
        </w:rPr>
      </w:pPr>
      <w:r w:rsidRPr="00304097">
        <w:rPr>
          <w:sz w:val="28"/>
          <w:szCs w:val="28"/>
        </w:rPr>
        <w:t>совершенствование  нормативной правовой базы посредством проведения антикоррупционной экспертизы.</w:t>
      </w:r>
    </w:p>
    <w:p w:rsidR="00C44105" w:rsidRPr="00304097" w:rsidRDefault="00C44105" w:rsidP="00C44105">
      <w:pPr>
        <w:ind w:firstLine="709"/>
        <w:jc w:val="both"/>
        <w:rPr>
          <w:sz w:val="28"/>
          <w:szCs w:val="28"/>
        </w:rPr>
      </w:pPr>
      <w:r w:rsidRPr="00304097">
        <w:rPr>
          <w:sz w:val="28"/>
          <w:szCs w:val="28"/>
        </w:rPr>
        <w:t>На решение задач и достижение целей муниципальной программы могут оказать влияние следующие риски:</w:t>
      </w:r>
    </w:p>
    <w:p w:rsidR="00C44105" w:rsidRPr="00304097" w:rsidRDefault="00C44105" w:rsidP="00C44105">
      <w:pPr>
        <w:ind w:firstLine="709"/>
        <w:jc w:val="both"/>
        <w:rPr>
          <w:sz w:val="28"/>
          <w:szCs w:val="28"/>
        </w:rPr>
      </w:pPr>
      <w:r w:rsidRPr="00304097">
        <w:rPr>
          <w:sz w:val="28"/>
          <w:szCs w:val="28"/>
        </w:rPr>
        <w:t>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C44105" w:rsidRPr="00304097" w:rsidRDefault="00C44105" w:rsidP="00C44105">
      <w:pPr>
        <w:ind w:firstLine="709"/>
        <w:jc w:val="both"/>
        <w:rPr>
          <w:sz w:val="28"/>
          <w:szCs w:val="28"/>
        </w:rPr>
      </w:pPr>
      <w:r w:rsidRPr="00304097">
        <w:rPr>
          <w:sz w:val="28"/>
          <w:szCs w:val="28"/>
        </w:rPr>
        <w:t>организационные риски, связанные с возможной неэффективной организацией выполнения мероприятий муниципальной программы;</w:t>
      </w:r>
    </w:p>
    <w:p w:rsidR="00C44105" w:rsidRPr="00304097" w:rsidRDefault="00C44105" w:rsidP="00C44105">
      <w:pPr>
        <w:ind w:firstLine="709"/>
        <w:jc w:val="both"/>
        <w:rPr>
          <w:sz w:val="28"/>
          <w:szCs w:val="28"/>
        </w:rPr>
      </w:pPr>
      <w:r w:rsidRPr="00304097">
        <w:rPr>
          <w:sz w:val="28"/>
          <w:szCs w:val="28"/>
        </w:rPr>
        <w:t xml:space="preserve">макроэкономические риски, связанные с неустойчивостью макроэкономических параметров и способные оказать влияние на политическую стабильность.                                         </w:t>
      </w:r>
    </w:p>
    <w:p w:rsidR="00C44105" w:rsidRPr="00304097" w:rsidRDefault="00C44105" w:rsidP="00C44105">
      <w:pPr>
        <w:autoSpaceDE w:val="0"/>
        <w:autoSpaceDN w:val="0"/>
        <w:adjustRightInd w:val="0"/>
        <w:ind w:firstLine="709"/>
        <w:jc w:val="both"/>
        <w:outlineLvl w:val="1"/>
        <w:rPr>
          <w:sz w:val="28"/>
          <w:szCs w:val="28"/>
        </w:rPr>
      </w:pPr>
      <w:r w:rsidRPr="00304097">
        <w:rPr>
          <w:sz w:val="28"/>
          <w:szCs w:val="28"/>
        </w:rPr>
        <w:t>Применение программного метода сопряжено с возможными рисками в достижении планируемых результатов вследствие неблагоприятных внешних и внутренних факторов. В целях управления данными рисками в ходе реализации программы предусматривается проведение мониторинга ее выполнения.</w:t>
      </w:r>
    </w:p>
    <w:p w:rsidR="00C44105" w:rsidRPr="00304097" w:rsidRDefault="00C44105" w:rsidP="00C44105">
      <w:pPr>
        <w:ind w:firstLine="709"/>
        <w:jc w:val="center"/>
        <w:rPr>
          <w:b/>
          <w:sz w:val="28"/>
          <w:szCs w:val="28"/>
        </w:rPr>
      </w:pPr>
    </w:p>
    <w:p w:rsidR="00C44105" w:rsidRDefault="00C44105" w:rsidP="00C44105">
      <w:pPr>
        <w:ind w:firstLine="709"/>
        <w:jc w:val="center"/>
        <w:rPr>
          <w:b/>
          <w:sz w:val="28"/>
          <w:szCs w:val="28"/>
        </w:rPr>
      </w:pPr>
    </w:p>
    <w:p w:rsidR="00C44105" w:rsidRPr="00304097" w:rsidRDefault="00C44105" w:rsidP="00C44105">
      <w:pPr>
        <w:ind w:firstLine="709"/>
        <w:jc w:val="center"/>
        <w:rPr>
          <w:b/>
          <w:sz w:val="28"/>
          <w:szCs w:val="28"/>
        </w:rPr>
      </w:pPr>
      <w:r w:rsidRPr="00304097">
        <w:rPr>
          <w:b/>
          <w:sz w:val="28"/>
          <w:szCs w:val="28"/>
        </w:rPr>
        <w:t>Механизм управления реализацией муниципальной  программы</w:t>
      </w:r>
    </w:p>
    <w:p w:rsidR="00C44105" w:rsidRPr="00304097" w:rsidRDefault="00C44105" w:rsidP="00C44105">
      <w:pPr>
        <w:autoSpaceDE w:val="0"/>
        <w:autoSpaceDN w:val="0"/>
        <w:adjustRightInd w:val="0"/>
        <w:ind w:firstLine="709"/>
        <w:jc w:val="both"/>
        <w:outlineLvl w:val="1"/>
        <w:rPr>
          <w:sz w:val="28"/>
          <w:szCs w:val="28"/>
        </w:rPr>
      </w:pPr>
      <w:r>
        <w:rPr>
          <w:sz w:val="28"/>
          <w:szCs w:val="28"/>
        </w:rPr>
        <w:t>Сектор ГОЧС</w:t>
      </w:r>
      <w:r w:rsidRPr="00304097">
        <w:rPr>
          <w:sz w:val="28"/>
          <w:szCs w:val="28"/>
        </w:rPr>
        <w:t xml:space="preserve"> осуществляет контроль за реализацией муниципальной программы в том числе: </w:t>
      </w:r>
    </w:p>
    <w:p w:rsidR="00C44105" w:rsidRPr="00304097" w:rsidRDefault="00C44105" w:rsidP="00C44105">
      <w:pPr>
        <w:autoSpaceDE w:val="0"/>
        <w:autoSpaceDN w:val="0"/>
        <w:adjustRightInd w:val="0"/>
        <w:ind w:firstLine="709"/>
        <w:jc w:val="both"/>
        <w:outlineLvl w:val="1"/>
        <w:rPr>
          <w:sz w:val="28"/>
          <w:szCs w:val="28"/>
        </w:rPr>
      </w:pPr>
      <w:r w:rsidRPr="00304097">
        <w:rPr>
          <w:sz w:val="28"/>
          <w:szCs w:val="28"/>
        </w:rPr>
        <w:t>-  контроль и координацию выполнения  запланированных  мероприятий;</w:t>
      </w:r>
    </w:p>
    <w:p w:rsidR="00C44105" w:rsidRPr="00304097" w:rsidRDefault="00C44105" w:rsidP="00C44105">
      <w:pPr>
        <w:autoSpaceDE w:val="0"/>
        <w:autoSpaceDN w:val="0"/>
        <w:adjustRightInd w:val="0"/>
        <w:ind w:firstLine="709"/>
        <w:jc w:val="both"/>
        <w:outlineLvl w:val="1"/>
        <w:rPr>
          <w:sz w:val="28"/>
          <w:szCs w:val="28"/>
        </w:rPr>
      </w:pPr>
      <w:r w:rsidRPr="00304097">
        <w:rPr>
          <w:sz w:val="28"/>
          <w:szCs w:val="28"/>
        </w:rPr>
        <w:t>-  подготовку при необходимости предложений по уточнению мероприятий, объемов финансирования, исполнителей, целевых показателей реализации муниципальной программы;</w:t>
      </w:r>
    </w:p>
    <w:p w:rsidR="00C44105" w:rsidRPr="00304097" w:rsidRDefault="00C44105" w:rsidP="00C44105">
      <w:pPr>
        <w:autoSpaceDE w:val="0"/>
        <w:autoSpaceDN w:val="0"/>
        <w:adjustRightInd w:val="0"/>
        <w:ind w:firstLine="709"/>
        <w:jc w:val="both"/>
        <w:outlineLvl w:val="1"/>
        <w:rPr>
          <w:sz w:val="28"/>
          <w:szCs w:val="28"/>
        </w:rPr>
      </w:pPr>
      <w:r w:rsidRPr="00304097">
        <w:rPr>
          <w:sz w:val="28"/>
          <w:szCs w:val="28"/>
        </w:rPr>
        <w:t>- обеспечивает эффективность реализации  программы в целом.</w:t>
      </w:r>
    </w:p>
    <w:p w:rsidR="00C44105" w:rsidRPr="00304097" w:rsidRDefault="00C44105" w:rsidP="00C44105">
      <w:pPr>
        <w:autoSpaceDE w:val="0"/>
        <w:autoSpaceDN w:val="0"/>
        <w:adjustRightInd w:val="0"/>
        <w:ind w:firstLine="709"/>
        <w:jc w:val="both"/>
        <w:outlineLvl w:val="1"/>
        <w:rPr>
          <w:sz w:val="28"/>
          <w:szCs w:val="28"/>
        </w:rPr>
      </w:pPr>
      <w:r>
        <w:rPr>
          <w:sz w:val="28"/>
          <w:szCs w:val="28"/>
        </w:rPr>
        <w:lastRenderedPageBreak/>
        <w:t>Сектор ГОЧС</w:t>
      </w:r>
      <w:r w:rsidRPr="00304097">
        <w:rPr>
          <w:sz w:val="28"/>
          <w:szCs w:val="28"/>
        </w:rPr>
        <w:t xml:space="preserve"> на основе полученных данных из организаций и учреждений,комитетов, управления, отделов Администрации Солецкого муниципального округа до 5 июля текущего года и до 5 февраля года, следующего за отчетным, составляет  полугодовой и годовой отчеты о ходе реализации программы, обеспечивает их согласование с Главой муниципального округа и представляет его в управление делами Администрации муниципального округа. Расчёт интегральной оценки эффективности реализации программы составляется ежегодно до 20 февраля года, следующего за отчётным.</w:t>
      </w:r>
    </w:p>
    <w:p w:rsidR="00C44105" w:rsidRPr="00304097" w:rsidRDefault="00C44105" w:rsidP="00C44105">
      <w:pPr>
        <w:autoSpaceDE w:val="0"/>
        <w:autoSpaceDN w:val="0"/>
        <w:adjustRightInd w:val="0"/>
        <w:ind w:firstLine="709"/>
        <w:jc w:val="both"/>
        <w:outlineLvl w:val="1"/>
        <w:rPr>
          <w:b/>
          <w:sz w:val="28"/>
          <w:szCs w:val="28"/>
        </w:rPr>
      </w:pPr>
      <w:r w:rsidRPr="00304097">
        <w:rPr>
          <w:sz w:val="28"/>
          <w:szCs w:val="28"/>
        </w:rPr>
        <w:t>К отчету прилагается пояснительная записка, в которой указываются сведения о причинах невыполнения запланированных мероприятий и целевых показателей муниципальной программы, а также информация о причинах неполного освоения финансовых средств.</w:t>
      </w:r>
    </w:p>
    <w:p w:rsidR="00B74E80" w:rsidRPr="00304097" w:rsidRDefault="00B74E80" w:rsidP="00C44105">
      <w:pPr>
        <w:ind w:firstLine="709"/>
        <w:jc w:val="both"/>
        <w:rPr>
          <w:b/>
          <w:sz w:val="28"/>
          <w:szCs w:val="28"/>
        </w:rPr>
      </w:pPr>
    </w:p>
    <w:p w:rsidR="00B74E80" w:rsidRPr="00304097" w:rsidRDefault="00B74E80" w:rsidP="00B74E80">
      <w:pPr>
        <w:jc w:val="center"/>
        <w:rPr>
          <w:b/>
          <w:sz w:val="28"/>
          <w:szCs w:val="28"/>
        </w:rPr>
        <w:sectPr w:rsidR="00B74E80" w:rsidRPr="00304097" w:rsidSect="00EC309E">
          <w:pgSz w:w="11906" w:h="16838" w:code="9"/>
          <w:pgMar w:top="567" w:right="567" w:bottom="851" w:left="1134" w:header="567" w:footer="1134" w:gutter="0"/>
          <w:pgNumType w:start="1"/>
          <w:cols w:space="708"/>
          <w:titlePg/>
          <w:docGrid w:linePitch="360"/>
        </w:sectPr>
      </w:pPr>
    </w:p>
    <w:p w:rsidR="00B74E80" w:rsidRPr="00304097" w:rsidRDefault="00B74E80" w:rsidP="00B74E80">
      <w:pPr>
        <w:jc w:val="center"/>
        <w:rPr>
          <w:b/>
          <w:sz w:val="24"/>
          <w:szCs w:val="28"/>
        </w:rPr>
      </w:pPr>
      <w:r w:rsidRPr="00304097">
        <w:rPr>
          <w:b/>
          <w:sz w:val="24"/>
          <w:szCs w:val="28"/>
        </w:rPr>
        <w:lastRenderedPageBreak/>
        <w:t>«Мероприятия муниципальной программы «Обеспечение общественного порядка и противодействие преступности в Солецком муниципальном округе»</w:t>
      </w:r>
    </w:p>
    <w:p w:rsidR="00B74E80" w:rsidRPr="00304097" w:rsidRDefault="00B74E80" w:rsidP="00B74E80">
      <w:pPr>
        <w:widowControl w:val="0"/>
        <w:autoSpaceDE w:val="0"/>
        <w:autoSpaceDN w:val="0"/>
        <w:adjustRightInd w:val="0"/>
        <w:rPr>
          <w:sz w:val="24"/>
          <w:szCs w:val="28"/>
        </w:rPr>
      </w:pPr>
    </w:p>
    <w:tbl>
      <w:tblPr>
        <w:tblpPr w:leftFromText="180" w:rightFromText="180" w:vertAnchor="text" w:horzAnchor="margin" w:tblpY="53"/>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337"/>
        <w:gridCol w:w="2549"/>
        <w:gridCol w:w="1384"/>
        <w:gridCol w:w="1455"/>
        <w:gridCol w:w="1239"/>
        <w:gridCol w:w="814"/>
        <w:gridCol w:w="700"/>
        <w:gridCol w:w="656"/>
        <w:gridCol w:w="656"/>
        <w:gridCol w:w="670"/>
        <w:gridCol w:w="998"/>
        <w:gridCol w:w="922"/>
      </w:tblGrid>
      <w:tr w:rsidR="00C44105" w:rsidRPr="00304097" w:rsidTr="006544ED">
        <w:trPr>
          <w:trHeight w:val="558"/>
        </w:trPr>
        <w:tc>
          <w:tcPr>
            <w:tcW w:w="0" w:type="auto"/>
            <w:vMerge w:val="restart"/>
          </w:tcPr>
          <w:p w:rsidR="00C44105" w:rsidRPr="00304097" w:rsidRDefault="00C44105" w:rsidP="00EC309E">
            <w:pPr>
              <w:jc w:val="center"/>
              <w:rPr>
                <w:sz w:val="24"/>
                <w:szCs w:val="28"/>
              </w:rPr>
            </w:pPr>
            <w:r w:rsidRPr="00304097">
              <w:rPr>
                <w:sz w:val="24"/>
                <w:szCs w:val="28"/>
              </w:rPr>
              <w:t>№</w:t>
            </w:r>
          </w:p>
          <w:p w:rsidR="00C44105" w:rsidRPr="00304097" w:rsidRDefault="00C44105" w:rsidP="00EC309E">
            <w:pPr>
              <w:jc w:val="center"/>
              <w:rPr>
                <w:sz w:val="24"/>
                <w:szCs w:val="28"/>
              </w:rPr>
            </w:pPr>
            <w:r w:rsidRPr="00304097">
              <w:rPr>
                <w:sz w:val="24"/>
                <w:szCs w:val="28"/>
              </w:rPr>
              <w:t>п/п</w:t>
            </w:r>
          </w:p>
        </w:tc>
        <w:tc>
          <w:tcPr>
            <w:tcW w:w="3337" w:type="dxa"/>
            <w:vMerge w:val="restart"/>
          </w:tcPr>
          <w:p w:rsidR="00C44105" w:rsidRPr="00304097" w:rsidRDefault="00C44105" w:rsidP="00EC309E">
            <w:pPr>
              <w:jc w:val="center"/>
              <w:rPr>
                <w:sz w:val="24"/>
                <w:szCs w:val="28"/>
              </w:rPr>
            </w:pPr>
            <w:r w:rsidRPr="00304097">
              <w:rPr>
                <w:sz w:val="24"/>
                <w:szCs w:val="28"/>
              </w:rPr>
              <w:t xml:space="preserve">Наименование </w:t>
            </w:r>
          </w:p>
          <w:p w:rsidR="00C44105" w:rsidRPr="00304097" w:rsidRDefault="00C44105" w:rsidP="00EC309E">
            <w:pPr>
              <w:jc w:val="center"/>
              <w:rPr>
                <w:sz w:val="24"/>
                <w:szCs w:val="28"/>
              </w:rPr>
            </w:pPr>
            <w:r w:rsidRPr="00304097">
              <w:rPr>
                <w:sz w:val="24"/>
                <w:szCs w:val="28"/>
              </w:rPr>
              <w:t>мероприятия</w:t>
            </w:r>
          </w:p>
        </w:tc>
        <w:tc>
          <w:tcPr>
            <w:tcW w:w="2549" w:type="dxa"/>
            <w:vMerge w:val="restart"/>
          </w:tcPr>
          <w:p w:rsidR="00C44105" w:rsidRPr="00304097" w:rsidRDefault="00C44105" w:rsidP="00EC309E">
            <w:pPr>
              <w:jc w:val="center"/>
              <w:rPr>
                <w:sz w:val="24"/>
                <w:szCs w:val="28"/>
              </w:rPr>
            </w:pPr>
          </w:p>
          <w:p w:rsidR="00C44105" w:rsidRPr="00304097" w:rsidRDefault="00C44105" w:rsidP="00EC309E">
            <w:pPr>
              <w:jc w:val="center"/>
              <w:rPr>
                <w:sz w:val="24"/>
                <w:szCs w:val="28"/>
              </w:rPr>
            </w:pPr>
            <w:r w:rsidRPr="00304097">
              <w:rPr>
                <w:sz w:val="24"/>
                <w:szCs w:val="28"/>
              </w:rPr>
              <w:t>Исполнитель</w:t>
            </w:r>
            <w:r w:rsidRPr="00304097">
              <w:rPr>
                <w:sz w:val="24"/>
                <w:szCs w:val="28"/>
              </w:rPr>
              <w:br/>
            </w:r>
          </w:p>
        </w:tc>
        <w:tc>
          <w:tcPr>
            <w:tcW w:w="0" w:type="auto"/>
            <w:vMerge w:val="restart"/>
          </w:tcPr>
          <w:p w:rsidR="00C44105" w:rsidRPr="00304097" w:rsidRDefault="00C44105" w:rsidP="00EC309E">
            <w:pPr>
              <w:jc w:val="center"/>
              <w:rPr>
                <w:sz w:val="24"/>
                <w:szCs w:val="28"/>
              </w:rPr>
            </w:pPr>
            <w:r w:rsidRPr="00304097">
              <w:rPr>
                <w:sz w:val="24"/>
                <w:szCs w:val="28"/>
              </w:rPr>
              <w:t xml:space="preserve">Срок </w:t>
            </w:r>
            <w:r w:rsidRPr="00304097">
              <w:rPr>
                <w:sz w:val="24"/>
                <w:szCs w:val="28"/>
              </w:rPr>
              <w:br/>
              <w:t>реализации</w:t>
            </w:r>
          </w:p>
        </w:tc>
        <w:tc>
          <w:tcPr>
            <w:tcW w:w="0" w:type="auto"/>
            <w:vMerge w:val="restart"/>
          </w:tcPr>
          <w:p w:rsidR="00C44105" w:rsidRPr="00304097" w:rsidRDefault="00C44105" w:rsidP="00EC309E">
            <w:pPr>
              <w:jc w:val="center"/>
              <w:rPr>
                <w:sz w:val="24"/>
                <w:szCs w:val="28"/>
              </w:rPr>
            </w:pPr>
            <w:r w:rsidRPr="00304097">
              <w:rPr>
                <w:sz w:val="24"/>
                <w:szCs w:val="28"/>
              </w:rPr>
              <w:t>Целевой  показатель (номер  целевого показателя  из паспорта программы)</w:t>
            </w:r>
          </w:p>
        </w:tc>
        <w:tc>
          <w:tcPr>
            <w:tcW w:w="1239" w:type="dxa"/>
            <w:vMerge w:val="restart"/>
          </w:tcPr>
          <w:p w:rsidR="00C44105" w:rsidRPr="00304097" w:rsidRDefault="00C44105" w:rsidP="00EC309E">
            <w:pPr>
              <w:widowControl w:val="0"/>
              <w:autoSpaceDE w:val="0"/>
              <w:autoSpaceDN w:val="0"/>
              <w:adjustRightInd w:val="0"/>
              <w:spacing w:line="240" w:lineRule="exact"/>
              <w:jc w:val="center"/>
              <w:rPr>
                <w:sz w:val="24"/>
                <w:szCs w:val="28"/>
              </w:rPr>
            </w:pPr>
            <w:r w:rsidRPr="00304097">
              <w:rPr>
                <w:sz w:val="24"/>
                <w:szCs w:val="28"/>
              </w:rPr>
              <w:t>Источник</w:t>
            </w:r>
          </w:p>
          <w:p w:rsidR="00C44105" w:rsidRPr="00304097" w:rsidRDefault="00C44105" w:rsidP="00EC309E">
            <w:pPr>
              <w:jc w:val="center"/>
              <w:rPr>
                <w:sz w:val="24"/>
                <w:szCs w:val="28"/>
              </w:rPr>
            </w:pPr>
            <w:r w:rsidRPr="00304097">
              <w:rPr>
                <w:sz w:val="24"/>
                <w:szCs w:val="28"/>
              </w:rPr>
              <w:t>финанси-</w:t>
            </w:r>
          </w:p>
          <w:p w:rsidR="00C44105" w:rsidRPr="00304097" w:rsidRDefault="00C44105" w:rsidP="00EC309E">
            <w:pPr>
              <w:jc w:val="center"/>
              <w:rPr>
                <w:sz w:val="24"/>
                <w:szCs w:val="28"/>
              </w:rPr>
            </w:pPr>
            <w:r w:rsidRPr="00304097">
              <w:rPr>
                <w:sz w:val="24"/>
                <w:szCs w:val="28"/>
              </w:rPr>
              <w:t>рования</w:t>
            </w:r>
          </w:p>
        </w:tc>
        <w:tc>
          <w:tcPr>
            <w:tcW w:w="5416" w:type="dxa"/>
            <w:gridSpan w:val="7"/>
          </w:tcPr>
          <w:p w:rsidR="00C44105" w:rsidRPr="00304097" w:rsidRDefault="00C44105" w:rsidP="00EC309E">
            <w:pPr>
              <w:jc w:val="center"/>
              <w:rPr>
                <w:sz w:val="24"/>
                <w:szCs w:val="28"/>
              </w:rPr>
            </w:pPr>
            <w:r w:rsidRPr="00304097">
              <w:rPr>
                <w:sz w:val="24"/>
                <w:szCs w:val="28"/>
              </w:rPr>
              <w:t>Объем финансирования</w:t>
            </w:r>
            <w:r w:rsidRPr="00304097">
              <w:rPr>
                <w:sz w:val="24"/>
                <w:szCs w:val="28"/>
              </w:rPr>
              <w:br/>
              <w:t>по годам (тыс. руб.)</w:t>
            </w:r>
          </w:p>
        </w:tc>
      </w:tr>
      <w:tr w:rsidR="00C44105" w:rsidRPr="00304097" w:rsidTr="00C44105">
        <w:trPr>
          <w:trHeight w:val="145"/>
        </w:trPr>
        <w:tc>
          <w:tcPr>
            <w:tcW w:w="0" w:type="auto"/>
            <w:vMerge/>
          </w:tcPr>
          <w:p w:rsidR="00C44105" w:rsidRPr="00304097" w:rsidRDefault="00C44105" w:rsidP="00EC309E">
            <w:pPr>
              <w:jc w:val="center"/>
              <w:rPr>
                <w:sz w:val="24"/>
                <w:szCs w:val="28"/>
              </w:rPr>
            </w:pPr>
          </w:p>
        </w:tc>
        <w:tc>
          <w:tcPr>
            <w:tcW w:w="3337" w:type="dxa"/>
            <w:vMerge/>
          </w:tcPr>
          <w:p w:rsidR="00C44105" w:rsidRPr="00304097" w:rsidRDefault="00C44105" w:rsidP="00EC309E">
            <w:pPr>
              <w:jc w:val="center"/>
              <w:rPr>
                <w:sz w:val="24"/>
                <w:szCs w:val="28"/>
              </w:rPr>
            </w:pPr>
          </w:p>
        </w:tc>
        <w:tc>
          <w:tcPr>
            <w:tcW w:w="2549" w:type="dxa"/>
            <w:vMerge/>
          </w:tcPr>
          <w:p w:rsidR="00C44105" w:rsidRPr="00304097" w:rsidRDefault="00C44105" w:rsidP="00EC309E">
            <w:pPr>
              <w:jc w:val="center"/>
              <w:rPr>
                <w:sz w:val="24"/>
                <w:szCs w:val="28"/>
              </w:rPr>
            </w:pPr>
          </w:p>
        </w:tc>
        <w:tc>
          <w:tcPr>
            <w:tcW w:w="0" w:type="auto"/>
            <w:vMerge/>
          </w:tcPr>
          <w:p w:rsidR="00C44105" w:rsidRPr="00304097" w:rsidRDefault="00C44105" w:rsidP="00EC309E">
            <w:pPr>
              <w:jc w:val="center"/>
              <w:rPr>
                <w:sz w:val="24"/>
                <w:szCs w:val="28"/>
              </w:rPr>
            </w:pPr>
          </w:p>
        </w:tc>
        <w:tc>
          <w:tcPr>
            <w:tcW w:w="0" w:type="auto"/>
            <w:vMerge/>
          </w:tcPr>
          <w:p w:rsidR="00C44105" w:rsidRPr="00304097" w:rsidRDefault="00C44105" w:rsidP="00EC309E">
            <w:pPr>
              <w:jc w:val="center"/>
              <w:rPr>
                <w:sz w:val="24"/>
                <w:szCs w:val="28"/>
              </w:rPr>
            </w:pPr>
          </w:p>
        </w:tc>
        <w:tc>
          <w:tcPr>
            <w:tcW w:w="1239" w:type="dxa"/>
            <w:vMerge/>
          </w:tcPr>
          <w:p w:rsidR="00C44105" w:rsidRPr="00304097" w:rsidRDefault="00C44105" w:rsidP="00EC309E">
            <w:pPr>
              <w:jc w:val="center"/>
              <w:rPr>
                <w:sz w:val="24"/>
                <w:szCs w:val="28"/>
              </w:rPr>
            </w:pPr>
          </w:p>
        </w:tc>
        <w:tc>
          <w:tcPr>
            <w:tcW w:w="814" w:type="dxa"/>
          </w:tcPr>
          <w:p w:rsidR="00C44105" w:rsidRPr="00304097" w:rsidRDefault="00C44105" w:rsidP="00EC309E">
            <w:pPr>
              <w:jc w:val="center"/>
              <w:rPr>
                <w:sz w:val="22"/>
                <w:szCs w:val="24"/>
              </w:rPr>
            </w:pPr>
            <w:r w:rsidRPr="00304097">
              <w:rPr>
                <w:bCs/>
                <w:spacing w:val="-3"/>
                <w:sz w:val="22"/>
                <w:szCs w:val="24"/>
              </w:rPr>
              <w:t>2021</w:t>
            </w:r>
          </w:p>
        </w:tc>
        <w:tc>
          <w:tcPr>
            <w:tcW w:w="700" w:type="dxa"/>
          </w:tcPr>
          <w:p w:rsidR="00C44105" w:rsidRPr="00304097" w:rsidRDefault="00C44105" w:rsidP="00EC309E">
            <w:pPr>
              <w:jc w:val="center"/>
              <w:rPr>
                <w:sz w:val="22"/>
                <w:szCs w:val="24"/>
              </w:rPr>
            </w:pPr>
            <w:r w:rsidRPr="00304097">
              <w:rPr>
                <w:sz w:val="22"/>
                <w:szCs w:val="24"/>
              </w:rPr>
              <w:t>2022</w:t>
            </w:r>
          </w:p>
        </w:tc>
        <w:tc>
          <w:tcPr>
            <w:tcW w:w="656" w:type="dxa"/>
          </w:tcPr>
          <w:p w:rsidR="00C44105" w:rsidRPr="00304097" w:rsidRDefault="00C44105" w:rsidP="00EC309E">
            <w:pPr>
              <w:jc w:val="center"/>
              <w:rPr>
                <w:sz w:val="22"/>
                <w:szCs w:val="24"/>
              </w:rPr>
            </w:pPr>
            <w:r w:rsidRPr="00304097">
              <w:rPr>
                <w:sz w:val="22"/>
                <w:szCs w:val="24"/>
              </w:rPr>
              <w:t>2023</w:t>
            </w:r>
          </w:p>
        </w:tc>
        <w:tc>
          <w:tcPr>
            <w:tcW w:w="656" w:type="dxa"/>
          </w:tcPr>
          <w:p w:rsidR="00C44105" w:rsidRPr="00304097" w:rsidRDefault="00C44105" w:rsidP="00EC309E">
            <w:pPr>
              <w:jc w:val="center"/>
              <w:rPr>
                <w:sz w:val="22"/>
                <w:szCs w:val="24"/>
              </w:rPr>
            </w:pPr>
            <w:r w:rsidRPr="00304097">
              <w:rPr>
                <w:sz w:val="22"/>
                <w:szCs w:val="24"/>
              </w:rPr>
              <w:t>2024</w:t>
            </w:r>
          </w:p>
        </w:tc>
        <w:tc>
          <w:tcPr>
            <w:tcW w:w="670" w:type="dxa"/>
          </w:tcPr>
          <w:p w:rsidR="00C44105" w:rsidRPr="00304097" w:rsidRDefault="00C44105" w:rsidP="00EC309E">
            <w:pPr>
              <w:jc w:val="center"/>
              <w:rPr>
                <w:sz w:val="22"/>
                <w:szCs w:val="24"/>
              </w:rPr>
            </w:pPr>
            <w:r w:rsidRPr="00304097">
              <w:rPr>
                <w:sz w:val="22"/>
                <w:szCs w:val="24"/>
              </w:rPr>
              <w:t>2025</w:t>
            </w:r>
          </w:p>
        </w:tc>
        <w:tc>
          <w:tcPr>
            <w:tcW w:w="998" w:type="dxa"/>
          </w:tcPr>
          <w:p w:rsidR="00C44105" w:rsidRPr="00304097" w:rsidRDefault="00C44105" w:rsidP="00EC309E">
            <w:pPr>
              <w:jc w:val="center"/>
              <w:rPr>
                <w:sz w:val="22"/>
                <w:szCs w:val="24"/>
              </w:rPr>
            </w:pPr>
            <w:r w:rsidRPr="00304097">
              <w:rPr>
                <w:sz w:val="22"/>
                <w:szCs w:val="24"/>
              </w:rPr>
              <w:t>2026</w:t>
            </w:r>
          </w:p>
        </w:tc>
        <w:tc>
          <w:tcPr>
            <w:tcW w:w="922" w:type="dxa"/>
          </w:tcPr>
          <w:p w:rsidR="00C44105" w:rsidRPr="00304097" w:rsidRDefault="00C44105" w:rsidP="00EC309E">
            <w:pPr>
              <w:jc w:val="center"/>
              <w:rPr>
                <w:sz w:val="22"/>
                <w:szCs w:val="24"/>
              </w:rPr>
            </w:pPr>
            <w:r>
              <w:rPr>
                <w:sz w:val="22"/>
                <w:szCs w:val="24"/>
              </w:rPr>
              <w:t>2027</w:t>
            </w:r>
          </w:p>
        </w:tc>
      </w:tr>
      <w:tr w:rsidR="00C44105" w:rsidRPr="00304097" w:rsidTr="00C44105">
        <w:trPr>
          <w:trHeight w:val="271"/>
        </w:trPr>
        <w:tc>
          <w:tcPr>
            <w:tcW w:w="0" w:type="auto"/>
          </w:tcPr>
          <w:p w:rsidR="00C44105" w:rsidRPr="00304097" w:rsidRDefault="00C44105" w:rsidP="00EC309E">
            <w:pPr>
              <w:jc w:val="center"/>
              <w:rPr>
                <w:sz w:val="24"/>
                <w:szCs w:val="28"/>
              </w:rPr>
            </w:pPr>
            <w:r w:rsidRPr="00304097">
              <w:rPr>
                <w:sz w:val="24"/>
                <w:szCs w:val="28"/>
              </w:rPr>
              <w:t>1</w:t>
            </w:r>
          </w:p>
        </w:tc>
        <w:tc>
          <w:tcPr>
            <w:tcW w:w="3337" w:type="dxa"/>
          </w:tcPr>
          <w:p w:rsidR="00C44105" w:rsidRPr="00304097" w:rsidRDefault="00C44105" w:rsidP="00EC309E">
            <w:pPr>
              <w:jc w:val="center"/>
              <w:rPr>
                <w:sz w:val="24"/>
                <w:szCs w:val="28"/>
              </w:rPr>
            </w:pPr>
            <w:r w:rsidRPr="00304097">
              <w:rPr>
                <w:sz w:val="24"/>
                <w:szCs w:val="28"/>
              </w:rPr>
              <w:t>2</w:t>
            </w:r>
          </w:p>
        </w:tc>
        <w:tc>
          <w:tcPr>
            <w:tcW w:w="2549" w:type="dxa"/>
          </w:tcPr>
          <w:p w:rsidR="00C44105" w:rsidRPr="00304097" w:rsidRDefault="00C44105" w:rsidP="00EC309E">
            <w:pPr>
              <w:jc w:val="center"/>
              <w:rPr>
                <w:sz w:val="24"/>
                <w:szCs w:val="28"/>
              </w:rPr>
            </w:pPr>
            <w:r w:rsidRPr="00304097">
              <w:rPr>
                <w:sz w:val="24"/>
                <w:szCs w:val="28"/>
              </w:rPr>
              <w:t>3</w:t>
            </w:r>
          </w:p>
        </w:tc>
        <w:tc>
          <w:tcPr>
            <w:tcW w:w="0" w:type="auto"/>
          </w:tcPr>
          <w:p w:rsidR="00C44105" w:rsidRPr="00304097" w:rsidRDefault="00C44105" w:rsidP="00EC309E">
            <w:pPr>
              <w:jc w:val="center"/>
              <w:rPr>
                <w:sz w:val="24"/>
                <w:szCs w:val="28"/>
              </w:rPr>
            </w:pPr>
            <w:r w:rsidRPr="00304097">
              <w:rPr>
                <w:sz w:val="24"/>
                <w:szCs w:val="28"/>
              </w:rPr>
              <w:t>4</w:t>
            </w:r>
          </w:p>
        </w:tc>
        <w:tc>
          <w:tcPr>
            <w:tcW w:w="0" w:type="auto"/>
          </w:tcPr>
          <w:p w:rsidR="00C44105" w:rsidRPr="00304097" w:rsidRDefault="00C44105" w:rsidP="00EC309E">
            <w:pPr>
              <w:jc w:val="center"/>
              <w:rPr>
                <w:sz w:val="24"/>
                <w:szCs w:val="28"/>
              </w:rPr>
            </w:pPr>
            <w:r w:rsidRPr="00304097">
              <w:rPr>
                <w:sz w:val="24"/>
                <w:szCs w:val="28"/>
              </w:rPr>
              <w:t>5</w:t>
            </w:r>
          </w:p>
        </w:tc>
        <w:tc>
          <w:tcPr>
            <w:tcW w:w="1239" w:type="dxa"/>
          </w:tcPr>
          <w:p w:rsidR="00C44105" w:rsidRPr="00304097" w:rsidRDefault="00C44105" w:rsidP="00EC309E">
            <w:pPr>
              <w:jc w:val="center"/>
              <w:rPr>
                <w:sz w:val="24"/>
                <w:szCs w:val="28"/>
              </w:rPr>
            </w:pPr>
            <w:r w:rsidRPr="00304097">
              <w:rPr>
                <w:sz w:val="24"/>
                <w:szCs w:val="28"/>
              </w:rPr>
              <w:t>6</w:t>
            </w:r>
          </w:p>
        </w:tc>
        <w:tc>
          <w:tcPr>
            <w:tcW w:w="814" w:type="dxa"/>
          </w:tcPr>
          <w:p w:rsidR="00C44105" w:rsidRPr="00304097" w:rsidRDefault="00C44105" w:rsidP="00EC309E">
            <w:pPr>
              <w:jc w:val="center"/>
              <w:rPr>
                <w:bCs/>
                <w:spacing w:val="-3"/>
                <w:sz w:val="24"/>
                <w:szCs w:val="28"/>
              </w:rPr>
            </w:pPr>
            <w:r w:rsidRPr="00304097">
              <w:rPr>
                <w:bCs/>
                <w:spacing w:val="-3"/>
                <w:sz w:val="24"/>
                <w:szCs w:val="28"/>
              </w:rPr>
              <w:t>7</w:t>
            </w:r>
          </w:p>
        </w:tc>
        <w:tc>
          <w:tcPr>
            <w:tcW w:w="700" w:type="dxa"/>
          </w:tcPr>
          <w:p w:rsidR="00C44105" w:rsidRPr="00304097" w:rsidRDefault="00C44105" w:rsidP="00EC309E">
            <w:pPr>
              <w:jc w:val="center"/>
              <w:rPr>
                <w:sz w:val="24"/>
                <w:szCs w:val="28"/>
              </w:rPr>
            </w:pPr>
            <w:r w:rsidRPr="00304097">
              <w:rPr>
                <w:sz w:val="24"/>
                <w:szCs w:val="28"/>
              </w:rPr>
              <w:t>8</w:t>
            </w:r>
          </w:p>
        </w:tc>
        <w:tc>
          <w:tcPr>
            <w:tcW w:w="656" w:type="dxa"/>
          </w:tcPr>
          <w:p w:rsidR="00C44105" w:rsidRPr="00304097" w:rsidRDefault="00C44105" w:rsidP="00EC309E">
            <w:pPr>
              <w:jc w:val="center"/>
              <w:rPr>
                <w:sz w:val="24"/>
                <w:szCs w:val="28"/>
              </w:rPr>
            </w:pPr>
            <w:r w:rsidRPr="00304097">
              <w:rPr>
                <w:sz w:val="24"/>
                <w:szCs w:val="28"/>
              </w:rPr>
              <w:t>9</w:t>
            </w:r>
          </w:p>
        </w:tc>
        <w:tc>
          <w:tcPr>
            <w:tcW w:w="656" w:type="dxa"/>
          </w:tcPr>
          <w:p w:rsidR="00C44105" w:rsidRPr="00304097" w:rsidRDefault="00C44105" w:rsidP="00EC309E">
            <w:pPr>
              <w:jc w:val="center"/>
              <w:rPr>
                <w:sz w:val="24"/>
                <w:szCs w:val="28"/>
              </w:rPr>
            </w:pPr>
            <w:r w:rsidRPr="00304097">
              <w:rPr>
                <w:sz w:val="24"/>
                <w:szCs w:val="28"/>
              </w:rPr>
              <w:t>10</w:t>
            </w:r>
          </w:p>
        </w:tc>
        <w:tc>
          <w:tcPr>
            <w:tcW w:w="670" w:type="dxa"/>
          </w:tcPr>
          <w:p w:rsidR="00C44105" w:rsidRPr="00304097" w:rsidRDefault="00C44105" w:rsidP="00EC309E">
            <w:pPr>
              <w:jc w:val="center"/>
              <w:rPr>
                <w:sz w:val="24"/>
                <w:szCs w:val="28"/>
              </w:rPr>
            </w:pPr>
            <w:r w:rsidRPr="00304097">
              <w:rPr>
                <w:sz w:val="24"/>
                <w:szCs w:val="28"/>
              </w:rPr>
              <w:t>11</w:t>
            </w:r>
          </w:p>
        </w:tc>
        <w:tc>
          <w:tcPr>
            <w:tcW w:w="998" w:type="dxa"/>
          </w:tcPr>
          <w:p w:rsidR="00C44105" w:rsidRPr="00304097" w:rsidRDefault="00C44105" w:rsidP="00EC309E">
            <w:pPr>
              <w:jc w:val="center"/>
              <w:rPr>
                <w:sz w:val="24"/>
                <w:szCs w:val="28"/>
              </w:rPr>
            </w:pPr>
            <w:r w:rsidRPr="00304097">
              <w:rPr>
                <w:sz w:val="24"/>
                <w:szCs w:val="28"/>
              </w:rPr>
              <w:t>12</w:t>
            </w:r>
          </w:p>
        </w:tc>
        <w:tc>
          <w:tcPr>
            <w:tcW w:w="922" w:type="dxa"/>
          </w:tcPr>
          <w:p w:rsidR="00C44105" w:rsidRPr="00304097" w:rsidRDefault="00C44105" w:rsidP="00EC309E">
            <w:pPr>
              <w:jc w:val="center"/>
              <w:rPr>
                <w:sz w:val="24"/>
                <w:szCs w:val="28"/>
              </w:rPr>
            </w:pPr>
            <w:r>
              <w:rPr>
                <w:sz w:val="24"/>
                <w:szCs w:val="28"/>
              </w:rPr>
              <w:t>13</w:t>
            </w:r>
          </w:p>
        </w:tc>
      </w:tr>
      <w:tr w:rsidR="007E7BE7" w:rsidRPr="00304097" w:rsidTr="00C44105">
        <w:trPr>
          <w:cantSplit/>
          <w:trHeight w:val="1139"/>
        </w:trPr>
        <w:tc>
          <w:tcPr>
            <w:tcW w:w="0" w:type="auto"/>
          </w:tcPr>
          <w:p w:rsidR="007E7BE7" w:rsidRDefault="007E7BE7" w:rsidP="007E7BE7">
            <w:pPr>
              <w:jc w:val="center"/>
              <w:rPr>
                <w:sz w:val="24"/>
                <w:szCs w:val="28"/>
              </w:rPr>
            </w:pPr>
            <w:r w:rsidRPr="001C71F6">
              <w:rPr>
                <w:sz w:val="24"/>
                <w:szCs w:val="28"/>
              </w:rPr>
              <w:t>1.</w:t>
            </w:r>
          </w:p>
          <w:p w:rsidR="007E7BE7" w:rsidRDefault="007E7BE7" w:rsidP="007E7BE7">
            <w:pPr>
              <w:rPr>
                <w:sz w:val="24"/>
                <w:szCs w:val="28"/>
              </w:rPr>
            </w:pPr>
          </w:p>
          <w:p w:rsidR="007E7BE7" w:rsidRPr="00396FAF" w:rsidRDefault="007E7BE7" w:rsidP="007E7BE7">
            <w:pPr>
              <w:rPr>
                <w:sz w:val="24"/>
                <w:szCs w:val="28"/>
              </w:rPr>
            </w:pPr>
          </w:p>
        </w:tc>
        <w:tc>
          <w:tcPr>
            <w:tcW w:w="3337" w:type="dxa"/>
          </w:tcPr>
          <w:p w:rsidR="007E7BE7" w:rsidRPr="001C71F6" w:rsidRDefault="007E7BE7" w:rsidP="007E7BE7">
            <w:pPr>
              <w:jc w:val="both"/>
              <w:rPr>
                <w:sz w:val="24"/>
                <w:szCs w:val="28"/>
              </w:rPr>
            </w:pPr>
            <w:r w:rsidRPr="001C71F6">
              <w:rPr>
                <w:sz w:val="24"/>
                <w:szCs w:val="28"/>
              </w:rPr>
              <w:t>Реализация мероприятий подпрограммы «Профилактика правонарушений в Солецком муниципальном округе»</w:t>
            </w:r>
          </w:p>
        </w:tc>
        <w:tc>
          <w:tcPr>
            <w:tcW w:w="2549" w:type="dxa"/>
          </w:tcPr>
          <w:p w:rsidR="007E7BE7" w:rsidRDefault="007E7BE7" w:rsidP="007E7BE7">
            <w:pPr>
              <w:jc w:val="both"/>
              <w:rPr>
                <w:sz w:val="24"/>
                <w:szCs w:val="28"/>
              </w:rPr>
            </w:pPr>
            <w:r>
              <w:rPr>
                <w:sz w:val="24"/>
                <w:szCs w:val="28"/>
              </w:rPr>
              <w:t>Сектор ГОЧС;</w:t>
            </w:r>
            <w:r w:rsidRPr="001C71F6">
              <w:rPr>
                <w:sz w:val="24"/>
                <w:szCs w:val="28"/>
              </w:rPr>
              <w:t xml:space="preserve"> </w:t>
            </w:r>
          </w:p>
          <w:p w:rsidR="007E7BE7" w:rsidRDefault="007E7BE7" w:rsidP="007E7BE7">
            <w:pPr>
              <w:jc w:val="both"/>
              <w:rPr>
                <w:sz w:val="24"/>
                <w:szCs w:val="28"/>
              </w:rPr>
            </w:pPr>
            <w:r>
              <w:rPr>
                <w:sz w:val="24"/>
                <w:szCs w:val="28"/>
              </w:rPr>
              <w:t>управление</w:t>
            </w:r>
            <w:r w:rsidRPr="001C71F6">
              <w:rPr>
                <w:sz w:val="24"/>
                <w:szCs w:val="28"/>
              </w:rPr>
              <w:t xml:space="preserve"> образования и спорта</w:t>
            </w:r>
            <w:r>
              <w:rPr>
                <w:sz w:val="24"/>
                <w:szCs w:val="28"/>
              </w:rPr>
              <w:t>;</w:t>
            </w:r>
            <w:r w:rsidRPr="001C71F6">
              <w:rPr>
                <w:sz w:val="24"/>
                <w:szCs w:val="28"/>
              </w:rPr>
              <w:t xml:space="preserve"> </w:t>
            </w:r>
            <w:r>
              <w:rPr>
                <w:sz w:val="24"/>
                <w:szCs w:val="28"/>
              </w:rPr>
              <w:t>отдел</w:t>
            </w:r>
            <w:r w:rsidRPr="001C71F6">
              <w:rPr>
                <w:sz w:val="24"/>
                <w:szCs w:val="28"/>
              </w:rPr>
              <w:t xml:space="preserve"> культуры</w:t>
            </w:r>
            <w:r>
              <w:rPr>
                <w:sz w:val="24"/>
                <w:szCs w:val="28"/>
              </w:rPr>
              <w:t>;</w:t>
            </w:r>
            <w:r w:rsidRPr="001C71F6">
              <w:rPr>
                <w:sz w:val="24"/>
                <w:szCs w:val="28"/>
              </w:rPr>
              <w:t xml:space="preserve"> </w:t>
            </w:r>
          </w:p>
          <w:p w:rsidR="007E7BE7" w:rsidRDefault="007E7BE7" w:rsidP="007E7BE7">
            <w:pPr>
              <w:jc w:val="both"/>
              <w:rPr>
                <w:sz w:val="24"/>
                <w:szCs w:val="28"/>
              </w:rPr>
            </w:pPr>
            <w:r>
              <w:rPr>
                <w:sz w:val="24"/>
                <w:szCs w:val="28"/>
              </w:rPr>
              <w:t>отдел</w:t>
            </w:r>
            <w:r w:rsidRPr="001C71F6">
              <w:rPr>
                <w:sz w:val="24"/>
                <w:szCs w:val="28"/>
              </w:rPr>
              <w:t xml:space="preserve"> молодежной политики</w:t>
            </w:r>
            <w:r>
              <w:rPr>
                <w:sz w:val="24"/>
                <w:szCs w:val="28"/>
              </w:rPr>
              <w:t>;</w:t>
            </w:r>
            <w:r w:rsidRPr="001C71F6">
              <w:rPr>
                <w:sz w:val="24"/>
                <w:szCs w:val="28"/>
              </w:rPr>
              <w:t xml:space="preserve"> </w:t>
            </w:r>
          </w:p>
          <w:p w:rsidR="007E7BE7" w:rsidRDefault="007E7BE7" w:rsidP="007E7BE7">
            <w:pPr>
              <w:jc w:val="both"/>
              <w:rPr>
                <w:sz w:val="24"/>
                <w:szCs w:val="28"/>
              </w:rPr>
            </w:pPr>
            <w:r w:rsidRPr="001C71F6">
              <w:rPr>
                <w:sz w:val="24"/>
                <w:szCs w:val="28"/>
              </w:rPr>
              <w:t xml:space="preserve">ОМВД России по Солецкому району </w:t>
            </w:r>
          </w:p>
          <w:p w:rsidR="007E7BE7" w:rsidRPr="001C71F6" w:rsidRDefault="007E7BE7" w:rsidP="007E7BE7">
            <w:pPr>
              <w:jc w:val="both"/>
              <w:rPr>
                <w:sz w:val="24"/>
                <w:szCs w:val="28"/>
              </w:rPr>
            </w:pPr>
            <w:r w:rsidRPr="001C71F6">
              <w:rPr>
                <w:sz w:val="24"/>
                <w:szCs w:val="28"/>
              </w:rPr>
              <w:t>(по согласованию)</w:t>
            </w:r>
          </w:p>
        </w:tc>
        <w:tc>
          <w:tcPr>
            <w:tcW w:w="0" w:type="auto"/>
          </w:tcPr>
          <w:p w:rsidR="007E7BE7" w:rsidRPr="001C71F6" w:rsidRDefault="007E7BE7" w:rsidP="007E7BE7">
            <w:pPr>
              <w:jc w:val="center"/>
              <w:rPr>
                <w:sz w:val="24"/>
                <w:szCs w:val="28"/>
              </w:rPr>
            </w:pPr>
            <w:r>
              <w:rPr>
                <w:sz w:val="24"/>
                <w:szCs w:val="28"/>
              </w:rPr>
              <w:t>2021-2027</w:t>
            </w:r>
          </w:p>
          <w:p w:rsidR="007E7BE7" w:rsidRPr="001C71F6" w:rsidRDefault="007E7BE7" w:rsidP="007E7BE7">
            <w:pPr>
              <w:jc w:val="center"/>
              <w:rPr>
                <w:sz w:val="24"/>
                <w:szCs w:val="28"/>
              </w:rPr>
            </w:pPr>
            <w:r w:rsidRPr="001C71F6">
              <w:rPr>
                <w:sz w:val="24"/>
                <w:szCs w:val="28"/>
              </w:rPr>
              <w:t>годы</w:t>
            </w:r>
          </w:p>
        </w:tc>
        <w:tc>
          <w:tcPr>
            <w:tcW w:w="0" w:type="auto"/>
          </w:tcPr>
          <w:p w:rsidR="007E7BE7" w:rsidRPr="001C71F6" w:rsidRDefault="007E7BE7" w:rsidP="007E7BE7">
            <w:pPr>
              <w:jc w:val="center"/>
              <w:rPr>
                <w:sz w:val="24"/>
                <w:szCs w:val="28"/>
              </w:rPr>
            </w:pPr>
            <w:r w:rsidRPr="001C71F6">
              <w:rPr>
                <w:sz w:val="24"/>
                <w:szCs w:val="28"/>
              </w:rPr>
              <w:t>1.1.1</w:t>
            </w:r>
          </w:p>
          <w:p w:rsidR="007E7BE7" w:rsidRPr="001C71F6" w:rsidRDefault="007E7BE7" w:rsidP="007E7BE7">
            <w:pPr>
              <w:jc w:val="center"/>
              <w:rPr>
                <w:sz w:val="24"/>
                <w:szCs w:val="28"/>
              </w:rPr>
            </w:pPr>
            <w:r w:rsidRPr="001C71F6">
              <w:rPr>
                <w:sz w:val="24"/>
                <w:szCs w:val="28"/>
              </w:rPr>
              <w:t xml:space="preserve"> 1.2.1</w:t>
            </w:r>
          </w:p>
          <w:p w:rsidR="007E7BE7" w:rsidRPr="001C71F6" w:rsidRDefault="007E7BE7" w:rsidP="007E7BE7">
            <w:pPr>
              <w:jc w:val="center"/>
              <w:rPr>
                <w:sz w:val="24"/>
                <w:szCs w:val="28"/>
              </w:rPr>
            </w:pPr>
            <w:r w:rsidRPr="001C71F6">
              <w:rPr>
                <w:sz w:val="24"/>
                <w:szCs w:val="28"/>
              </w:rPr>
              <w:t xml:space="preserve">1.2.2 </w:t>
            </w:r>
          </w:p>
          <w:p w:rsidR="007E7BE7" w:rsidRPr="001C71F6" w:rsidRDefault="007E7BE7" w:rsidP="007E7BE7">
            <w:pPr>
              <w:jc w:val="center"/>
              <w:rPr>
                <w:sz w:val="24"/>
                <w:szCs w:val="28"/>
              </w:rPr>
            </w:pPr>
            <w:r w:rsidRPr="001C71F6">
              <w:rPr>
                <w:sz w:val="24"/>
                <w:szCs w:val="28"/>
              </w:rPr>
              <w:t>1.3.1</w:t>
            </w:r>
          </w:p>
        </w:tc>
        <w:tc>
          <w:tcPr>
            <w:tcW w:w="1239" w:type="dxa"/>
            <w:textDirection w:val="btLr"/>
          </w:tcPr>
          <w:p w:rsidR="007E7BE7" w:rsidRPr="001C71F6" w:rsidRDefault="007E7BE7" w:rsidP="007E7BE7">
            <w:pPr>
              <w:ind w:left="113" w:right="113"/>
              <w:jc w:val="center"/>
              <w:rPr>
                <w:sz w:val="24"/>
                <w:szCs w:val="28"/>
              </w:rPr>
            </w:pPr>
            <w:r w:rsidRPr="001C71F6">
              <w:rPr>
                <w:sz w:val="24"/>
                <w:szCs w:val="28"/>
              </w:rPr>
              <w:t>бюджет муниципального округа</w:t>
            </w:r>
          </w:p>
        </w:tc>
        <w:tc>
          <w:tcPr>
            <w:tcW w:w="814" w:type="dxa"/>
            <w:textDirection w:val="btLr"/>
          </w:tcPr>
          <w:p w:rsidR="007E7BE7" w:rsidRPr="001C71F6" w:rsidRDefault="007E7BE7" w:rsidP="007E7BE7">
            <w:pPr>
              <w:ind w:left="113" w:right="113"/>
              <w:jc w:val="center"/>
              <w:rPr>
                <w:sz w:val="24"/>
                <w:szCs w:val="24"/>
              </w:rPr>
            </w:pPr>
            <w:r w:rsidRPr="001C71F6">
              <w:rPr>
                <w:bCs/>
                <w:spacing w:val="-3"/>
                <w:sz w:val="24"/>
                <w:szCs w:val="24"/>
              </w:rPr>
              <w:t>58,70000</w:t>
            </w:r>
          </w:p>
        </w:tc>
        <w:tc>
          <w:tcPr>
            <w:tcW w:w="700" w:type="dxa"/>
            <w:textDirection w:val="btLr"/>
          </w:tcPr>
          <w:p w:rsidR="007E7BE7" w:rsidRPr="001C71F6" w:rsidRDefault="007E7BE7" w:rsidP="007E7BE7">
            <w:pPr>
              <w:ind w:left="113" w:right="113"/>
              <w:jc w:val="center"/>
              <w:rPr>
                <w:sz w:val="24"/>
                <w:szCs w:val="24"/>
              </w:rPr>
            </w:pPr>
            <w:r w:rsidRPr="001C71F6">
              <w:rPr>
                <w:bCs/>
                <w:spacing w:val="-3"/>
                <w:sz w:val="24"/>
                <w:szCs w:val="24"/>
              </w:rPr>
              <w:t>128,96861</w:t>
            </w:r>
          </w:p>
        </w:tc>
        <w:tc>
          <w:tcPr>
            <w:tcW w:w="656" w:type="dxa"/>
            <w:textDirection w:val="btLr"/>
          </w:tcPr>
          <w:p w:rsidR="007E7BE7" w:rsidRPr="00427427" w:rsidRDefault="007E7BE7" w:rsidP="007E7BE7">
            <w:pPr>
              <w:ind w:left="113" w:right="113"/>
              <w:jc w:val="center"/>
              <w:rPr>
                <w:color w:val="000000" w:themeColor="text1"/>
                <w:sz w:val="24"/>
                <w:szCs w:val="24"/>
              </w:rPr>
            </w:pPr>
            <w:r>
              <w:rPr>
                <w:color w:val="000000" w:themeColor="text1"/>
                <w:sz w:val="24"/>
                <w:szCs w:val="24"/>
              </w:rPr>
              <w:t>738,36447</w:t>
            </w:r>
          </w:p>
        </w:tc>
        <w:tc>
          <w:tcPr>
            <w:tcW w:w="656" w:type="dxa"/>
            <w:textDirection w:val="btLr"/>
          </w:tcPr>
          <w:p w:rsidR="007E7BE7" w:rsidRPr="00CF0A8D" w:rsidRDefault="007E7BE7" w:rsidP="007E7BE7">
            <w:pPr>
              <w:ind w:left="113" w:right="113"/>
              <w:jc w:val="center"/>
              <w:rPr>
                <w:sz w:val="24"/>
                <w:szCs w:val="24"/>
              </w:rPr>
            </w:pPr>
            <w:r w:rsidRPr="00CF0A8D">
              <w:rPr>
                <w:sz w:val="24"/>
                <w:szCs w:val="24"/>
              </w:rPr>
              <w:t>994,16800</w:t>
            </w:r>
          </w:p>
        </w:tc>
        <w:tc>
          <w:tcPr>
            <w:tcW w:w="670" w:type="dxa"/>
            <w:textDirection w:val="btLr"/>
          </w:tcPr>
          <w:p w:rsidR="007E7BE7" w:rsidRPr="001C71F6" w:rsidRDefault="007E7BE7" w:rsidP="007E7BE7">
            <w:pPr>
              <w:ind w:left="113" w:right="113"/>
              <w:jc w:val="center"/>
              <w:rPr>
                <w:sz w:val="24"/>
                <w:szCs w:val="24"/>
              </w:rPr>
            </w:pPr>
            <w:r>
              <w:rPr>
                <w:sz w:val="24"/>
                <w:szCs w:val="24"/>
              </w:rPr>
              <w:t>1687,95400</w:t>
            </w:r>
          </w:p>
        </w:tc>
        <w:tc>
          <w:tcPr>
            <w:tcW w:w="998" w:type="dxa"/>
            <w:textDirection w:val="btLr"/>
          </w:tcPr>
          <w:p w:rsidR="007E7BE7" w:rsidRPr="001C71F6" w:rsidRDefault="007E7BE7" w:rsidP="007E7BE7">
            <w:pPr>
              <w:ind w:left="113" w:right="113"/>
              <w:jc w:val="center"/>
              <w:rPr>
                <w:sz w:val="24"/>
                <w:szCs w:val="24"/>
              </w:rPr>
            </w:pPr>
            <w:r>
              <w:rPr>
                <w:sz w:val="24"/>
                <w:szCs w:val="24"/>
              </w:rPr>
              <w:t>1424,90000</w:t>
            </w:r>
          </w:p>
        </w:tc>
        <w:tc>
          <w:tcPr>
            <w:tcW w:w="922" w:type="dxa"/>
            <w:textDirection w:val="btLr"/>
          </w:tcPr>
          <w:p w:rsidR="007E7BE7" w:rsidRPr="001C71F6" w:rsidRDefault="007E7BE7" w:rsidP="007E7BE7">
            <w:pPr>
              <w:ind w:left="113" w:right="113"/>
              <w:jc w:val="center"/>
              <w:rPr>
                <w:sz w:val="24"/>
                <w:szCs w:val="24"/>
              </w:rPr>
            </w:pPr>
            <w:r>
              <w:rPr>
                <w:sz w:val="24"/>
                <w:szCs w:val="24"/>
              </w:rPr>
              <w:t>1424,90000</w:t>
            </w:r>
          </w:p>
        </w:tc>
      </w:tr>
      <w:tr w:rsidR="007E7BE7" w:rsidRPr="00304097" w:rsidTr="00C44105">
        <w:trPr>
          <w:cantSplit/>
          <w:trHeight w:val="1700"/>
        </w:trPr>
        <w:tc>
          <w:tcPr>
            <w:tcW w:w="0" w:type="auto"/>
          </w:tcPr>
          <w:p w:rsidR="007E7BE7" w:rsidRPr="001C71F6" w:rsidRDefault="007E7BE7" w:rsidP="007E7BE7">
            <w:pPr>
              <w:jc w:val="center"/>
              <w:rPr>
                <w:sz w:val="24"/>
                <w:szCs w:val="28"/>
              </w:rPr>
            </w:pPr>
            <w:r w:rsidRPr="001C71F6">
              <w:rPr>
                <w:sz w:val="24"/>
                <w:szCs w:val="28"/>
              </w:rPr>
              <w:t>2.</w:t>
            </w:r>
          </w:p>
        </w:tc>
        <w:tc>
          <w:tcPr>
            <w:tcW w:w="3337" w:type="dxa"/>
          </w:tcPr>
          <w:p w:rsidR="007E7BE7" w:rsidRPr="001C71F6" w:rsidRDefault="007E7BE7" w:rsidP="007E7BE7">
            <w:pPr>
              <w:jc w:val="both"/>
              <w:rPr>
                <w:sz w:val="24"/>
                <w:szCs w:val="28"/>
              </w:rPr>
            </w:pPr>
            <w:r w:rsidRPr="001C71F6">
              <w:rPr>
                <w:sz w:val="24"/>
                <w:szCs w:val="28"/>
              </w:rPr>
              <w:t>Реализация мероприятий подпрограммы «Профилактика терроризма и экстремизма в Солецком муниципальном округе»</w:t>
            </w:r>
          </w:p>
        </w:tc>
        <w:tc>
          <w:tcPr>
            <w:tcW w:w="2549" w:type="dxa"/>
          </w:tcPr>
          <w:p w:rsidR="007E7BE7" w:rsidRDefault="007E7BE7" w:rsidP="007E7BE7">
            <w:pPr>
              <w:jc w:val="both"/>
              <w:rPr>
                <w:sz w:val="24"/>
                <w:szCs w:val="28"/>
              </w:rPr>
            </w:pPr>
            <w:r>
              <w:rPr>
                <w:sz w:val="24"/>
                <w:szCs w:val="28"/>
              </w:rPr>
              <w:t>Сектор ГОЧС;</w:t>
            </w:r>
            <w:r w:rsidRPr="001C71F6">
              <w:rPr>
                <w:sz w:val="24"/>
                <w:szCs w:val="28"/>
              </w:rPr>
              <w:t xml:space="preserve"> </w:t>
            </w:r>
          </w:p>
          <w:p w:rsidR="007E7BE7" w:rsidRDefault="007E7BE7" w:rsidP="007E7BE7">
            <w:pPr>
              <w:jc w:val="both"/>
              <w:rPr>
                <w:sz w:val="24"/>
                <w:szCs w:val="28"/>
              </w:rPr>
            </w:pPr>
            <w:r>
              <w:rPr>
                <w:sz w:val="24"/>
                <w:szCs w:val="28"/>
              </w:rPr>
              <w:t>управление</w:t>
            </w:r>
            <w:r w:rsidRPr="001C71F6">
              <w:rPr>
                <w:sz w:val="24"/>
                <w:szCs w:val="28"/>
              </w:rPr>
              <w:t xml:space="preserve"> образования и спорта</w:t>
            </w:r>
            <w:r>
              <w:rPr>
                <w:sz w:val="24"/>
                <w:szCs w:val="28"/>
              </w:rPr>
              <w:t>;</w:t>
            </w:r>
            <w:r w:rsidRPr="001C71F6">
              <w:rPr>
                <w:sz w:val="24"/>
                <w:szCs w:val="28"/>
              </w:rPr>
              <w:t xml:space="preserve"> </w:t>
            </w:r>
            <w:r>
              <w:rPr>
                <w:sz w:val="24"/>
                <w:szCs w:val="28"/>
              </w:rPr>
              <w:t>отдел</w:t>
            </w:r>
            <w:r w:rsidRPr="001C71F6">
              <w:rPr>
                <w:sz w:val="24"/>
                <w:szCs w:val="28"/>
              </w:rPr>
              <w:t xml:space="preserve"> культуры</w:t>
            </w:r>
            <w:r>
              <w:rPr>
                <w:sz w:val="24"/>
                <w:szCs w:val="28"/>
              </w:rPr>
              <w:t>;</w:t>
            </w:r>
            <w:r w:rsidRPr="001C71F6">
              <w:rPr>
                <w:sz w:val="24"/>
                <w:szCs w:val="28"/>
              </w:rPr>
              <w:t xml:space="preserve"> </w:t>
            </w:r>
          </w:p>
          <w:p w:rsidR="007E7BE7" w:rsidRDefault="007E7BE7" w:rsidP="007E7BE7">
            <w:pPr>
              <w:jc w:val="both"/>
              <w:rPr>
                <w:sz w:val="24"/>
                <w:szCs w:val="28"/>
              </w:rPr>
            </w:pPr>
            <w:r>
              <w:rPr>
                <w:sz w:val="24"/>
                <w:szCs w:val="28"/>
              </w:rPr>
              <w:t>отдел</w:t>
            </w:r>
            <w:r w:rsidRPr="001C71F6">
              <w:rPr>
                <w:sz w:val="24"/>
                <w:szCs w:val="28"/>
              </w:rPr>
              <w:t xml:space="preserve"> молодежной политики</w:t>
            </w:r>
            <w:r>
              <w:rPr>
                <w:sz w:val="24"/>
                <w:szCs w:val="28"/>
              </w:rPr>
              <w:t>;</w:t>
            </w:r>
            <w:r w:rsidRPr="001C71F6">
              <w:rPr>
                <w:sz w:val="24"/>
                <w:szCs w:val="28"/>
              </w:rPr>
              <w:t xml:space="preserve"> </w:t>
            </w:r>
          </w:p>
          <w:p w:rsidR="007E7BE7" w:rsidRDefault="007E7BE7" w:rsidP="007E7BE7">
            <w:pPr>
              <w:jc w:val="both"/>
              <w:rPr>
                <w:sz w:val="24"/>
                <w:szCs w:val="28"/>
              </w:rPr>
            </w:pPr>
            <w:r w:rsidRPr="001C71F6">
              <w:rPr>
                <w:sz w:val="24"/>
                <w:szCs w:val="28"/>
              </w:rPr>
              <w:t xml:space="preserve">ОМВД России по Солецкому району </w:t>
            </w:r>
          </w:p>
          <w:p w:rsidR="007E7BE7" w:rsidRPr="001C71F6" w:rsidRDefault="007E7BE7" w:rsidP="007E7BE7">
            <w:pPr>
              <w:jc w:val="both"/>
              <w:rPr>
                <w:sz w:val="24"/>
                <w:szCs w:val="28"/>
              </w:rPr>
            </w:pPr>
            <w:r w:rsidRPr="001C71F6">
              <w:rPr>
                <w:sz w:val="24"/>
                <w:szCs w:val="28"/>
              </w:rPr>
              <w:t>(по согласованию)</w:t>
            </w:r>
          </w:p>
        </w:tc>
        <w:tc>
          <w:tcPr>
            <w:tcW w:w="0" w:type="auto"/>
          </w:tcPr>
          <w:p w:rsidR="007E7BE7" w:rsidRPr="001C71F6" w:rsidRDefault="007E7BE7" w:rsidP="007E7BE7">
            <w:pPr>
              <w:jc w:val="center"/>
              <w:rPr>
                <w:sz w:val="24"/>
                <w:szCs w:val="28"/>
              </w:rPr>
            </w:pPr>
            <w:r>
              <w:rPr>
                <w:sz w:val="24"/>
                <w:szCs w:val="28"/>
              </w:rPr>
              <w:t>2021-2027</w:t>
            </w:r>
          </w:p>
          <w:p w:rsidR="007E7BE7" w:rsidRPr="001C71F6" w:rsidRDefault="007E7BE7" w:rsidP="007E7BE7">
            <w:pPr>
              <w:jc w:val="center"/>
              <w:rPr>
                <w:sz w:val="24"/>
                <w:szCs w:val="28"/>
              </w:rPr>
            </w:pPr>
            <w:r w:rsidRPr="001C71F6">
              <w:rPr>
                <w:sz w:val="24"/>
                <w:szCs w:val="28"/>
              </w:rPr>
              <w:t>годы</w:t>
            </w:r>
          </w:p>
        </w:tc>
        <w:tc>
          <w:tcPr>
            <w:tcW w:w="0" w:type="auto"/>
          </w:tcPr>
          <w:p w:rsidR="007E7BE7" w:rsidRPr="001C71F6" w:rsidRDefault="007E7BE7" w:rsidP="007E7BE7">
            <w:pPr>
              <w:jc w:val="center"/>
              <w:rPr>
                <w:sz w:val="24"/>
                <w:szCs w:val="28"/>
              </w:rPr>
            </w:pPr>
            <w:r w:rsidRPr="001C71F6">
              <w:rPr>
                <w:sz w:val="24"/>
                <w:szCs w:val="28"/>
              </w:rPr>
              <w:t>2.1.1</w:t>
            </w:r>
          </w:p>
          <w:p w:rsidR="007E7BE7" w:rsidRPr="001C71F6" w:rsidRDefault="007E7BE7" w:rsidP="007E7BE7">
            <w:pPr>
              <w:jc w:val="center"/>
              <w:rPr>
                <w:sz w:val="24"/>
                <w:szCs w:val="28"/>
              </w:rPr>
            </w:pPr>
            <w:r w:rsidRPr="001C71F6">
              <w:rPr>
                <w:sz w:val="24"/>
                <w:szCs w:val="28"/>
              </w:rPr>
              <w:t xml:space="preserve"> 2.2.1</w:t>
            </w:r>
          </w:p>
          <w:p w:rsidR="007E7BE7" w:rsidRPr="001C71F6" w:rsidRDefault="007E7BE7" w:rsidP="007E7BE7">
            <w:pPr>
              <w:jc w:val="center"/>
              <w:rPr>
                <w:sz w:val="24"/>
                <w:szCs w:val="28"/>
              </w:rPr>
            </w:pPr>
            <w:r w:rsidRPr="001C71F6">
              <w:rPr>
                <w:sz w:val="24"/>
                <w:szCs w:val="28"/>
              </w:rPr>
              <w:t>2.2.2</w:t>
            </w:r>
          </w:p>
        </w:tc>
        <w:tc>
          <w:tcPr>
            <w:tcW w:w="1239" w:type="dxa"/>
            <w:textDirection w:val="btLr"/>
          </w:tcPr>
          <w:p w:rsidR="007E7BE7" w:rsidRPr="001C71F6" w:rsidRDefault="007E7BE7" w:rsidP="007E7BE7">
            <w:pPr>
              <w:ind w:left="113" w:right="113"/>
              <w:jc w:val="center"/>
              <w:rPr>
                <w:sz w:val="24"/>
                <w:szCs w:val="28"/>
              </w:rPr>
            </w:pPr>
            <w:r w:rsidRPr="001C71F6">
              <w:rPr>
                <w:sz w:val="24"/>
                <w:szCs w:val="28"/>
              </w:rPr>
              <w:t>бюджет муниципального округа</w:t>
            </w:r>
          </w:p>
          <w:p w:rsidR="007E7BE7" w:rsidRPr="001C71F6" w:rsidRDefault="007E7BE7" w:rsidP="007E7BE7">
            <w:pPr>
              <w:ind w:left="113" w:right="113"/>
              <w:jc w:val="center"/>
              <w:rPr>
                <w:sz w:val="24"/>
                <w:szCs w:val="28"/>
              </w:rPr>
            </w:pPr>
          </w:p>
        </w:tc>
        <w:tc>
          <w:tcPr>
            <w:tcW w:w="814" w:type="dxa"/>
            <w:textDirection w:val="btLr"/>
          </w:tcPr>
          <w:p w:rsidR="007E7BE7" w:rsidRPr="001C71F6" w:rsidRDefault="007E7BE7" w:rsidP="007E7BE7">
            <w:pPr>
              <w:ind w:left="113" w:right="113"/>
              <w:jc w:val="right"/>
              <w:rPr>
                <w:bCs/>
                <w:spacing w:val="-3"/>
                <w:sz w:val="24"/>
                <w:szCs w:val="24"/>
              </w:rPr>
            </w:pPr>
            <w:r w:rsidRPr="001C71F6">
              <w:rPr>
                <w:bCs/>
                <w:spacing w:val="-3"/>
                <w:sz w:val="24"/>
                <w:szCs w:val="24"/>
              </w:rPr>
              <w:t>62,69252</w:t>
            </w:r>
          </w:p>
        </w:tc>
        <w:tc>
          <w:tcPr>
            <w:tcW w:w="700" w:type="dxa"/>
            <w:textDirection w:val="btLr"/>
          </w:tcPr>
          <w:p w:rsidR="007E7BE7" w:rsidRPr="001C71F6" w:rsidRDefault="007E7BE7" w:rsidP="007E7BE7">
            <w:pPr>
              <w:ind w:left="113" w:right="113"/>
              <w:jc w:val="right"/>
              <w:rPr>
                <w:sz w:val="24"/>
                <w:szCs w:val="24"/>
              </w:rPr>
            </w:pPr>
            <w:r w:rsidRPr="001C71F6">
              <w:rPr>
                <w:bCs/>
                <w:spacing w:val="-3"/>
                <w:sz w:val="24"/>
                <w:szCs w:val="24"/>
              </w:rPr>
              <w:t>42,27369</w:t>
            </w:r>
          </w:p>
        </w:tc>
        <w:tc>
          <w:tcPr>
            <w:tcW w:w="656" w:type="dxa"/>
            <w:textDirection w:val="btLr"/>
          </w:tcPr>
          <w:p w:rsidR="007E7BE7" w:rsidRPr="001C71F6" w:rsidRDefault="007E7BE7" w:rsidP="007E7BE7">
            <w:pPr>
              <w:ind w:left="113" w:right="113"/>
              <w:jc w:val="right"/>
              <w:rPr>
                <w:sz w:val="24"/>
                <w:szCs w:val="24"/>
              </w:rPr>
            </w:pPr>
            <w:r w:rsidRPr="001C71F6">
              <w:rPr>
                <w:bCs/>
                <w:spacing w:val="-3"/>
                <w:sz w:val="24"/>
                <w:szCs w:val="24"/>
              </w:rPr>
              <w:tab/>
              <w:t>72,65288</w:t>
            </w:r>
          </w:p>
        </w:tc>
        <w:tc>
          <w:tcPr>
            <w:tcW w:w="656" w:type="dxa"/>
            <w:textDirection w:val="btLr"/>
          </w:tcPr>
          <w:p w:rsidR="007E7BE7" w:rsidRPr="00CF0A8D" w:rsidRDefault="007E7BE7" w:rsidP="007E7BE7">
            <w:pPr>
              <w:ind w:left="113" w:right="113"/>
              <w:jc w:val="right"/>
              <w:rPr>
                <w:sz w:val="24"/>
                <w:szCs w:val="24"/>
              </w:rPr>
            </w:pPr>
            <w:r w:rsidRPr="00CF0A8D">
              <w:rPr>
                <w:bCs/>
                <w:spacing w:val="-3"/>
                <w:sz w:val="24"/>
                <w:szCs w:val="24"/>
              </w:rPr>
              <w:t>306,86015</w:t>
            </w:r>
          </w:p>
        </w:tc>
        <w:tc>
          <w:tcPr>
            <w:tcW w:w="670" w:type="dxa"/>
            <w:textDirection w:val="btLr"/>
          </w:tcPr>
          <w:p w:rsidR="007E7BE7" w:rsidRPr="001C71F6" w:rsidRDefault="007E7BE7" w:rsidP="007E7BE7">
            <w:pPr>
              <w:ind w:left="113" w:right="113"/>
              <w:jc w:val="right"/>
              <w:rPr>
                <w:sz w:val="24"/>
                <w:szCs w:val="24"/>
              </w:rPr>
            </w:pPr>
            <w:r>
              <w:rPr>
                <w:bCs/>
                <w:spacing w:val="-3"/>
                <w:sz w:val="24"/>
                <w:szCs w:val="24"/>
              </w:rPr>
              <w:t>237,14500</w:t>
            </w:r>
          </w:p>
        </w:tc>
        <w:tc>
          <w:tcPr>
            <w:tcW w:w="998" w:type="dxa"/>
            <w:textDirection w:val="btLr"/>
          </w:tcPr>
          <w:p w:rsidR="007E7BE7" w:rsidRPr="001C71F6" w:rsidRDefault="007E7BE7" w:rsidP="007E7BE7">
            <w:pPr>
              <w:ind w:left="113" w:right="113"/>
              <w:jc w:val="right"/>
              <w:rPr>
                <w:sz w:val="24"/>
                <w:szCs w:val="24"/>
              </w:rPr>
            </w:pPr>
            <w:r>
              <w:rPr>
                <w:bCs/>
                <w:spacing w:val="-3"/>
                <w:sz w:val="24"/>
                <w:szCs w:val="24"/>
              </w:rPr>
              <w:t>0,00000</w:t>
            </w:r>
          </w:p>
        </w:tc>
        <w:tc>
          <w:tcPr>
            <w:tcW w:w="922" w:type="dxa"/>
            <w:textDirection w:val="btLr"/>
          </w:tcPr>
          <w:p w:rsidR="007E7BE7" w:rsidRPr="001C71F6" w:rsidRDefault="007E7BE7" w:rsidP="007E7BE7">
            <w:pPr>
              <w:ind w:left="113" w:right="113"/>
              <w:jc w:val="right"/>
              <w:rPr>
                <w:bCs/>
                <w:spacing w:val="-3"/>
                <w:sz w:val="24"/>
                <w:szCs w:val="24"/>
              </w:rPr>
            </w:pPr>
            <w:r>
              <w:rPr>
                <w:bCs/>
                <w:spacing w:val="-3"/>
                <w:sz w:val="24"/>
                <w:szCs w:val="24"/>
              </w:rPr>
              <w:t>0,00000</w:t>
            </w:r>
          </w:p>
        </w:tc>
      </w:tr>
      <w:tr w:rsidR="007E7BE7" w:rsidRPr="00304097" w:rsidTr="00C44105">
        <w:trPr>
          <w:cantSplit/>
          <w:trHeight w:val="1139"/>
        </w:trPr>
        <w:tc>
          <w:tcPr>
            <w:tcW w:w="0" w:type="auto"/>
          </w:tcPr>
          <w:p w:rsidR="007E7BE7" w:rsidRPr="001C71F6" w:rsidRDefault="007E7BE7" w:rsidP="007E7BE7">
            <w:pPr>
              <w:jc w:val="center"/>
              <w:rPr>
                <w:sz w:val="24"/>
                <w:szCs w:val="28"/>
              </w:rPr>
            </w:pPr>
            <w:r w:rsidRPr="001C71F6">
              <w:rPr>
                <w:sz w:val="24"/>
                <w:szCs w:val="28"/>
              </w:rPr>
              <w:t>3.</w:t>
            </w:r>
          </w:p>
        </w:tc>
        <w:tc>
          <w:tcPr>
            <w:tcW w:w="3337" w:type="dxa"/>
          </w:tcPr>
          <w:p w:rsidR="007E7BE7" w:rsidRPr="001C71F6" w:rsidRDefault="007E7BE7" w:rsidP="007E7BE7">
            <w:pPr>
              <w:jc w:val="both"/>
              <w:rPr>
                <w:sz w:val="24"/>
                <w:szCs w:val="28"/>
              </w:rPr>
            </w:pPr>
            <w:r w:rsidRPr="001C71F6">
              <w:rPr>
                <w:sz w:val="24"/>
                <w:szCs w:val="28"/>
              </w:rPr>
              <w:t>Реализация мероприятий подпрограммы «Противодействие коррупции в Солецком муниципальном округе»</w:t>
            </w:r>
          </w:p>
        </w:tc>
        <w:tc>
          <w:tcPr>
            <w:tcW w:w="2549" w:type="dxa"/>
          </w:tcPr>
          <w:p w:rsidR="007E7BE7" w:rsidRPr="001C71F6" w:rsidRDefault="007E7BE7" w:rsidP="007E7BE7">
            <w:pPr>
              <w:jc w:val="center"/>
              <w:rPr>
                <w:sz w:val="24"/>
                <w:szCs w:val="28"/>
              </w:rPr>
            </w:pPr>
            <w:r w:rsidRPr="001C71F6">
              <w:rPr>
                <w:sz w:val="24"/>
                <w:szCs w:val="28"/>
              </w:rPr>
              <w:t>Управление делами Администрации муниципального округа</w:t>
            </w:r>
          </w:p>
        </w:tc>
        <w:tc>
          <w:tcPr>
            <w:tcW w:w="0" w:type="auto"/>
          </w:tcPr>
          <w:p w:rsidR="007E7BE7" w:rsidRPr="001C71F6" w:rsidRDefault="007E7BE7" w:rsidP="007E7BE7">
            <w:pPr>
              <w:jc w:val="center"/>
              <w:rPr>
                <w:sz w:val="24"/>
                <w:szCs w:val="28"/>
              </w:rPr>
            </w:pPr>
            <w:r>
              <w:rPr>
                <w:sz w:val="24"/>
                <w:szCs w:val="28"/>
              </w:rPr>
              <w:t>2021-2027</w:t>
            </w:r>
          </w:p>
          <w:p w:rsidR="007E7BE7" w:rsidRPr="001C71F6" w:rsidRDefault="007E7BE7" w:rsidP="007E7BE7">
            <w:pPr>
              <w:jc w:val="center"/>
              <w:rPr>
                <w:sz w:val="24"/>
                <w:szCs w:val="28"/>
              </w:rPr>
            </w:pPr>
            <w:r w:rsidRPr="001C71F6">
              <w:rPr>
                <w:sz w:val="24"/>
                <w:szCs w:val="28"/>
              </w:rPr>
              <w:t>годы</w:t>
            </w:r>
          </w:p>
        </w:tc>
        <w:tc>
          <w:tcPr>
            <w:tcW w:w="0" w:type="auto"/>
          </w:tcPr>
          <w:p w:rsidR="007E7BE7" w:rsidRPr="001C71F6" w:rsidRDefault="007E7BE7" w:rsidP="007E7BE7">
            <w:pPr>
              <w:jc w:val="center"/>
              <w:rPr>
                <w:sz w:val="24"/>
                <w:szCs w:val="28"/>
              </w:rPr>
            </w:pPr>
            <w:r w:rsidRPr="001C71F6">
              <w:rPr>
                <w:sz w:val="24"/>
                <w:szCs w:val="28"/>
              </w:rPr>
              <w:t>3.1.1</w:t>
            </w:r>
          </w:p>
          <w:p w:rsidR="007E7BE7" w:rsidRPr="001C71F6" w:rsidRDefault="007E7BE7" w:rsidP="007E7BE7">
            <w:pPr>
              <w:jc w:val="center"/>
              <w:rPr>
                <w:sz w:val="24"/>
                <w:szCs w:val="28"/>
              </w:rPr>
            </w:pPr>
            <w:r w:rsidRPr="001C71F6">
              <w:rPr>
                <w:sz w:val="24"/>
                <w:szCs w:val="28"/>
              </w:rPr>
              <w:t>3.1.2</w:t>
            </w:r>
          </w:p>
          <w:p w:rsidR="007E7BE7" w:rsidRPr="001C71F6" w:rsidRDefault="007E7BE7" w:rsidP="007E7BE7">
            <w:pPr>
              <w:jc w:val="center"/>
              <w:rPr>
                <w:sz w:val="24"/>
                <w:szCs w:val="28"/>
              </w:rPr>
            </w:pPr>
            <w:r w:rsidRPr="001C71F6">
              <w:rPr>
                <w:sz w:val="24"/>
                <w:szCs w:val="28"/>
              </w:rPr>
              <w:t>3.1.3</w:t>
            </w:r>
          </w:p>
          <w:p w:rsidR="007E7BE7" w:rsidRPr="001C71F6" w:rsidRDefault="007E7BE7" w:rsidP="007E7BE7">
            <w:pPr>
              <w:jc w:val="center"/>
              <w:rPr>
                <w:sz w:val="24"/>
                <w:szCs w:val="28"/>
              </w:rPr>
            </w:pPr>
            <w:r w:rsidRPr="001C71F6">
              <w:rPr>
                <w:sz w:val="24"/>
                <w:szCs w:val="28"/>
              </w:rPr>
              <w:t>3.1.4</w:t>
            </w:r>
          </w:p>
          <w:p w:rsidR="007E7BE7" w:rsidRPr="001C71F6" w:rsidRDefault="007E7BE7" w:rsidP="007E7BE7">
            <w:pPr>
              <w:jc w:val="center"/>
              <w:rPr>
                <w:sz w:val="24"/>
                <w:szCs w:val="28"/>
              </w:rPr>
            </w:pPr>
            <w:r w:rsidRPr="001C71F6">
              <w:rPr>
                <w:sz w:val="24"/>
                <w:szCs w:val="28"/>
              </w:rPr>
              <w:t>3.2.1</w:t>
            </w:r>
          </w:p>
          <w:p w:rsidR="007E7BE7" w:rsidRPr="001C71F6" w:rsidRDefault="007E7BE7" w:rsidP="007E7BE7">
            <w:pPr>
              <w:jc w:val="center"/>
              <w:rPr>
                <w:sz w:val="24"/>
                <w:szCs w:val="28"/>
              </w:rPr>
            </w:pPr>
          </w:p>
        </w:tc>
        <w:tc>
          <w:tcPr>
            <w:tcW w:w="1239" w:type="dxa"/>
            <w:textDirection w:val="btLr"/>
          </w:tcPr>
          <w:p w:rsidR="007E7BE7" w:rsidRPr="001C71F6" w:rsidRDefault="007E7BE7" w:rsidP="007E7BE7">
            <w:pPr>
              <w:ind w:left="113" w:right="113"/>
              <w:jc w:val="center"/>
              <w:rPr>
                <w:sz w:val="24"/>
                <w:szCs w:val="28"/>
              </w:rPr>
            </w:pPr>
            <w:r w:rsidRPr="001C71F6">
              <w:rPr>
                <w:sz w:val="24"/>
                <w:szCs w:val="28"/>
              </w:rPr>
              <w:t>Бюджет</w:t>
            </w:r>
            <w:r>
              <w:rPr>
                <w:sz w:val="24"/>
                <w:szCs w:val="28"/>
              </w:rPr>
              <w:t xml:space="preserve"> </w:t>
            </w:r>
            <w:r w:rsidRPr="001C71F6">
              <w:rPr>
                <w:sz w:val="24"/>
                <w:szCs w:val="28"/>
              </w:rPr>
              <w:t>муниципального округа</w:t>
            </w:r>
          </w:p>
        </w:tc>
        <w:tc>
          <w:tcPr>
            <w:tcW w:w="814" w:type="dxa"/>
            <w:textDirection w:val="btLr"/>
          </w:tcPr>
          <w:p w:rsidR="007E7BE7" w:rsidRPr="001C71F6" w:rsidRDefault="007E7BE7" w:rsidP="007E7BE7">
            <w:pPr>
              <w:ind w:left="113" w:right="113"/>
              <w:jc w:val="center"/>
              <w:rPr>
                <w:sz w:val="24"/>
                <w:szCs w:val="24"/>
              </w:rPr>
            </w:pPr>
            <w:r w:rsidRPr="001C71F6">
              <w:rPr>
                <w:bCs/>
                <w:spacing w:val="-3"/>
                <w:sz w:val="24"/>
                <w:szCs w:val="24"/>
              </w:rPr>
              <w:t>5,00000</w:t>
            </w:r>
          </w:p>
        </w:tc>
        <w:tc>
          <w:tcPr>
            <w:tcW w:w="700" w:type="dxa"/>
            <w:textDirection w:val="btLr"/>
          </w:tcPr>
          <w:p w:rsidR="007E7BE7" w:rsidRPr="001C71F6" w:rsidRDefault="007E7BE7" w:rsidP="007E7BE7">
            <w:pPr>
              <w:ind w:left="113" w:right="113"/>
              <w:jc w:val="center"/>
              <w:rPr>
                <w:sz w:val="24"/>
                <w:szCs w:val="24"/>
              </w:rPr>
            </w:pPr>
            <w:r w:rsidRPr="001C71F6">
              <w:rPr>
                <w:bCs/>
                <w:spacing w:val="-3"/>
                <w:sz w:val="24"/>
                <w:szCs w:val="24"/>
              </w:rPr>
              <w:t>3,50000</w:t>
            </w:r>
          </w:p>
        </w:tc>
        <w:tc>
          <w:tcPr>
            <w:tcW w:w="656" w:type="dxa"/>
            <w:textDirection w:val="btLr"/>
          </w:tcPr>
          <w:p w:rsidR="007E7BE7" w:rsidRPr="001C71F6" w:rsidRDefault="007E7BE7" w:rsidP="007E7BE7">
            <w:pPr>
              <w:ind w:left="113" w:right="113"/>
              <w:jc w:val="center"/>
              <w:rPr>
                <w:sz w:val="24"/>
                <w:szCs w:val="24"/>
              </w:rPr>
            </w:pPr>
            <w:r w:rsidRPr="001C71F6">
              <w:rPr>
                <w:bCs/>
                <w:spacing w:val="-3"/>
                <w:sz w:val="24"/>
                <w:szCs w:val="24"/>
              </w:rPr>
              <w:t>5,00000</w:t>
            </w:r>
          </w:p>
          <w:p w:rsidR="007E7BE7" w:rsidRPr="001C71F6" w:rsidRDefault="007E7BE7" w:rsidP="007E7BE7">
            <w:pPr>
              <w:ind w:left="113" w:right="113"/>
              <w:jc w:val="center"/>
              <w:rPr>
                <w:sz w:val="24"/>
                <w:szCs w:val="24"/>
              </w:rPr>
            </w:pPr>
          </w:p>
        </w:tc>
        <w:tc>
          <w:tcPr>
            <w:tcW w:w="656" w:type="dxa"/>
            <w:textDirection w:val="btLr"/>
          </w:tcPr>
          <w:p w:rsidR="007E7BE7" w:rsidRPr="00CF0A8D" w:rsidRDefault="007E7BE7" w:rsidP="007E7BE7">
            <w:pPr>
              <w:ind w:left="113" w:right="113"/>
              <w:jc w:val="center"/>
              <w:rPr>
                <w:sz w:val="24"/>
                <w:szCs w:val="24"/>
              </w:rPr>
            </w:pPr>
            <w:r w:rsidRPr="00CF0A8D">
              <w:rPr>
                <w:bCs/>
                <w:spacing w:val="-3"/>
                <w:sz w:val="24"/>
                <w:szCs w:val="24"/>
              </w:rPr>
              <w:t>0</w:t>
            </w:r>
          </w:p>
        </w:tc>
        <w:tc>
          <w:tcPr>
            <w:tcW w:w="670" w:type="dxa"/>
            <w:textDirection w:val="btLr"/>
          </w:tcPr>
          <w:p w:rsidR="007E7BE7" w:rsidRPr="001C71F6" w:rsidRDefault="007E7BE7" w:rsidP="007E7BE7">
            <w:pPr>
              <w:ind w:left="113" w:right="113"/>
              <w:jc w:val="center"/>
              <w:rPr>
                <w:sz w:val="24"/>
                <w:szCs w:val="24"/>
              </w:rPr>
            </w:pPr>
            <w:r w:rsidRPr="001C71F6">
              <w:rPr>
                <w:bCs/>
                <w:spacing w:val="-3"/>
                <w:sz w:val="24"/>
                <w:szCs w:val="24"/>
              </w:rPr>
              <w:t>5,00000</w:t>
            </w:r>
          </w:p>
          <w:p w:rsidR="007E7BE7" w:rsidRPr="001C71F6" w:rsidRDefault="007E7BE7" w:rsidP="007E7BE7">
            <w:pPr>
              <w:ind w:left="113" w:right="113"/>
              <w:jc w:val="center"/>
              <w:rPr>
                <w:sz w:val="24"/>
                <w:szCs w:val="24"/>
              </w:rPr>
            </w:pPr>
          </w:p>
        </w:tc>
        <w:tc>
          <w:tcPr>
            <w:tcW w:w="998" w:type="dxa"/>
            <w:textDirection w:val="btLr"/>
          </w:tcPr>
          <w:p w:rsidR="007E7BE7" w:rsidRPr="001C71F6" w:rsidRDefault="007E7BE7" w:rsidP="007E7BE7">
            <w:pPr>
              <w:ind w:left="113" w:right="113"/>
              <w:jc w:val="center"/>
              <w:rPr>
                <w:sz w:val="24"/>
                <w:szCs w:val="24"/>
              </w:rPr>
            </w:pPr>
            <w:r w:rsidRPr="001C71F6">
              <w:rPr>
                <w:bCs/>
                <w:spacing w:val="-3"/>
                <w:sz w:val="24"/>
                <w:szCs w:val="24"/>
              </w:rPr>
              <w:t>5,00000</w:t>
            </w:r>
          </w:p>
        </w:tc>
        <w:tc>
          <w:tcPr>
            <w:tcW w:w="922" w:type="dxa"/>
            <w:textDirection w:val="btLr"/>
          </w:tcPr>
          <w:p w:rsidR="007E7BE7" w:rsidRPr="001C71F6" w:rsidRDefault="007E7BE7" w:rsidP="007E7BE7">
            <w:pPr>
              <w:ind w:left="113" w:right="113"/>
              <w:jc w:val="center"/>
              <w:rPr>
                <w:bCs/>
                <w:spacing w:val="-3"/>
                <w:sz w:val="24"/>
                <w:szCs w:val="24"/>
              </w:rPr>
            </w:pPr>
            <w:r>
              <w:rPr>
                <w:bCs/>
                <w:spacing w:val="-3"/>
                <w:sz w:val="24"/>
                <w:szCs w:val="24"/>
              </w:rPr>
              <w:t>5,00000</w:t>
            </w:r>
          </w:p>
        </w:tc>
      </w:tr>
      <w:tr w:rsidR="007E7BE7" w:rsidRPr="00304097" w:rsidTr="00C44105">
        <w:trPr>
          <w:cantSplit/>
          <w:trHeight w:val="1721"/>
        </w:trPr>
        <w:tc>
          <w:tcPr>
            <w:tcW w:w="0" w:type="auto"/>
          </w:tcPr>
          <w:p w:rsidR="007E7BE7" w:rsidRPr="001C71F6" w:rsidRDefault="007E7BE7" w:rsidP="007E7BE7">
            <w:pPr>
              <w:ind w:left="-60"/>
              <w:jc w:val="center"/>
              <w:rPr>
                <w:sz w:val="24"/>
                <w:szCs w:val="28"/>
              </w:rPr>
            </w:pPr>
            <w:r w:rsidRPr="001C71F6">
              <w:rPr>
                <w:sz w:val="24"/>
                <w:szCs w:val="28"/>
              </w:rPr>
              <w:lastRenderedPageBreak/>
              <w:t>4.</w:t>
            </w:r>
          </w:p>
        </w:tc>
        <w:tc>
          <w:tcPr>
            <w:tcW w:w="3337" w:type="dxa"/>
          </w:tcPr>
          <w:p w:rsidR="007E7BE7" w:rsidRPr="001C71F6" w:rsidRDefault="007E7BE7" w:rsidP="007E7BE7">
            <w:pPr>
              <w:jc w:val="both"/>
              <w:rPr>
                <w:sz w:val="24"/>
                <w:szCs w:val="28"/>
              </w:rPr>
            </w:pPr>
            <w:r w:rsidRPr="001C71F6">
              <w:rPr>
                <w:sz w:val="24"/>
                <w:szCs w:val="28"/>
              </w:rPr>
              <w:t>ИТОГО</w:t>
            </w:r>
          </w:p>
        </w:tc>
        <w:tc>
          <w:tcPr>
            <w:tcW w:w="2549" w:type="dxa"/>
          </w:tcPr>
          <w:p w:rsidR="007E7BE7" w:rsidRPr="001C71F6" w:rsidRDefault="007E7BE7" w:rsidP="007E7BE7">
            <w:pPr>
              <w:jc w:val="center"/>
              <w:rPr>
                <w:sz w:val="24"/>
                <w:szCs w:val="28"/>
              </w:rPr>
            </w:pPr>
          </w:p>
        </w:tc>
        <w:tc>
          <w:tcPr>
            <w:tcW w:w="0" w:type="auto"/>
          </w:tcPr>
          <w:p w:rsidR="007E7BE7" w:rsidRPr="001C71F6" w:rsidRDefault="007E7BE7" w:rsidP="007E7BE7">
            <w:pPr>
              <w:jc w:val="center"/>
              <w:rPr>
                <w:sz w:val="24"/>
                <w:szCs w:val="28"/>
              </w:rPr>
            </w:pPr>
          </w:p>
        </w:tc>
        <w:tc>
          <w:tcPr>
            <w:tcW w:w="0" w:type="auto"/>
          </w:tcPr>
          <w:p w:rsidR="007E7BE7" w:rsidRPr="001C71F6" w:rsidRDefault="007E7BE7" w:rsidP="007E7BE7">
            <w:pPr>
              <w:jc w:val="center"/>
              <w:rPr>
                <w:sz w:val="24"/>
                <w:szCs w:val="28"/>
              </w:rPr>
            </w:pPr>
          </w:p>
        </w:tc>
        <w:tc>
          <w:tcPr>
            <w:tcW w:w="1239" w:type="dxa"/>
            <w:textDirection w:val="btLr"/>
          </w:tcPr>
          <w:p w:rsidR="007E7BE7" w:rsidRPr="001C71F6" w:rsidRDefault="007E7BE7" w:rsidP="007E7BE7">
            <w:pPr>
              <w:ind w:left="113" w:right="113"/>
              <w:jc w:val="center"/>
              <w:rPr>
                <w:sz w:val="24"/>
                <w:szCs w:val="28"/>
              </w:rPr>
            </w:pPr>
          </w:p>
        </w:tc>
        <w:tc>
          <w:tcPr>
            <w:tcW w:w="814" w:type="dxa"/>
            <w:textDirection w:val="btLr"/>
          </w:tcPr>
          <w:p w:rsidR="007E7BE7" w:rsidRPr="001C71F6" w:rsidRDefault="007E7BE7" w:rsidP="007E7BE7">
            <w:pPr>
              <w:ind w:left="113" w:right="113"/>
              <w:jc w:val="center"/>
              <w:rPr>
                <w:bCs/>
                <w:spacing w:val="-3"/>
                <w:sz w:val="24"/>
                <w:szCs w:val="24"/>
              </w:rPr>
            </w:pPr>
            <w:r w:rsidRPr="001C71F6">
              <w:rPr>
                <w:bCs/>
                <w:spacing w:val="-3"/>
                <w:sz w:val="24"/>
                <w:szCs w:val="24"/>
              </w:rPr>
              <w:t>128,44483</w:t>
            </w:r>
          </w:p>
        </w:tc>
        <w:tc>
          <w:tcPr>
            <w:tcW w:w="700" w:type="dxa"/>
            <w:textDirection w:val="btLr"/>
          </w:tcPr>
          <w:p w:rsidR="007E7BE7" w:rsidRPr="001C71F6" w:rsidRDefault="007E7BE7" w:rsidP="007E7BE7">
            <w:pPr>
              <w:ind w:left="113" w:right="113"/>
              <w:jc w:val="center"/>
              <w:rPr>
                <w:bCs/>
                <w:spacing w:val="-3"/>
                <w:sz w:val="24"/>
                <w:szCs w:val="24"/>
              </w:rPr>
            </w:pPr>
            <w:r w:rsidRPr="001C71F6">
              <w:rPr>
                <w:bCs/>
                <w:spacing w:val="-3"/>
                <w:sz w:val="24"/>
                <w:szCs w:val="24"/>
              </w:rPr>
              <w:t>174,74230</w:t>
            </w:r>
          </w:p>
        </w:tc>
        <w:tc>
          <w:tcPr>
            <w:tcW w:w="656" w:type="dxa"/>
            <w:textDirection w:val="btLr"/>
          </w:tcPr>
          <w:p w:rsidR="007E7BE7" w:rsidRPr="00427427" w:rsidRDefault="007E7BE7" w:rsidP="007E7BE7">
            <w:pPr>
              <w:ind w:left="113" w:right="113"/>
              <w:jc w:val="center"/>
              <w:rPr>
                <w:bCs/>
                <w:color w:val="000000" w:themeColor="text1"/>
                <w:spacing w:val="-3"/>
                <w:sz w:val="24"/>
                <w:szCs w:val="24"/>
              </w:rPr>
            </w:pPr>
            <w:r>
              <w:rPr>
                <w:color w:val="000000" w:themeColor="text1"/>
                <w:sz w:val="24"/>
                <w:szCs w:val="24"/>
              </w:rPr>
              <w:t>816,01735</w:t>
            </w:r>
          </w:p>
        </w:tc>
        <w:tc>
          <w:tcPr>
            <w:tcW w:w="656" w:type="dxa"/>
            <w:textDirection w:val="btLr"/>
          </w:tcPr>
          <w:p w:rsidR="007E7BE7" w:rsidRPr="00CF0A8D" w:rsidRDefault="007E7BE7" w:rsidP="007E7BE7">
            <w:pPr>
              <w:ind w:left="113" w:right="113"/>
              <w:jc w:val="center"/>
              <w:rPr>
                <w:bCs/>
                <w:spacing w:val="-3"/>
                <w:sz w:val="24"/>
                <w:szCs w:val="24"/>
              </w:rPr>
            </w:pPr>
            <w:r w:rsidRPr="00CF0A8D">
              <w:rPr>
                <w:sz w:val="24"/>
                <w:szCs w:val="24"/>
              </w:rPr>
              <w:t>1301,02815</w:t>
            </w:r>
          </w:p>
        </w:tc>
        <w:tc>
          <w:tcPr>
            <w:tcW w:w="670" w:type="dxa"/>
            <w:textDirection w:val="btLr"/>
          </w:tcPr>
          <w:p w:rsidR="007E7BE7" w:rsidRPr="001C71F6" w:rsidRDefault="007E7BE7" w:rsidP="007E7BE7">
            <w:pPr>
              <w:ind w:left="113" w:right="113"/>
              <w:jc w:val="center"/>
              <w:rPr>
                <w:bCs/>
                <w:spacing w:val="-3"/>
                <w:sz w:val="24"/>
                <w:szCs w:val="24"/>
              </w:rPr>
            </w:pPr>
            <w:r>
              <w:rPr>
                <w:sz w:val="24"/>
                <w:szCs w:val="24"/>
              </w:rPr>
              <w:t>1940,09900</w:t>
            </w:r>
          </w:p>
        </w:tc>
        <w:tc>
          <w:tcPr>
            <w:tcW w:w="998" w:type="dxa"/>
            <w:textDirection w:val="btLr"/>
          </w:tcPr>
          <w:p w:rsidR="007E7BE7" w:rsidRPr="001C71F6" w:rsidRDefault="007E7BE7" w:rsidP="007E7BE7">
            <w:pPr>
              <w:ind w:left="113" w:right="113"/>
              <w:jc w:val="center"/>
              <w:rPr>
                <w:bCs/>
                <w:spacing w:val="-3"/>
                <w:sz w:val="24"/>
                <w:szCs w:val="24"/>
              </w:rPr>
            </w:pPr>
            <w:r>
              <w:rPr>
                <w:sz w:val="24"/>
                <w:szCs w:val="24"/>
              </w:rPr>
              <w:t>1439,90000</w:t>
            </w:r>
          </w:p>
        </w:tc>
        <w:tc>
          <w:tcPr>
            <w:tcW w:w="922" w:type="dxa"/>
            <w:textDirection w:val="btLr"/>
          </w:tcPr>
          <w:p w:rsidR="007E7BE7" w:rsidRDefault="007E7BE7" w:rsidP="007E7BE7">
            <w:pPr>
              <w:ind w:left="113" w:right="113"/>
              <w:jc w:val="center"/>
              <w:rPr>
                <w:sz w:val="24"/>
                <w:szCs w:val="24"/>
              </w:rPr>
            </w:pPr>
            <w:r>
              <w:rPr>
                <w:sz w:val="24"/>
                <w:szCs w:val="24"/>
              </w:rPr>
              <w:t>1439,90000</w:t>
            </w:r>
          </w:p>
        </w:tc>
      </w:tr>
    </w:tbl>
    <w:p w:rsidR="00B74E80" w:rsidRPr="00304097" w:rsidRDefault="00B74E80" w:rsidP="00B74E80">
      <w:pPr>
        <w:widowControl w:val="0"/>
        <w:autoSpaceDE w:val="0"/>
        <w:autoSpaceDN w:val="0"/>
        <w:adjustRightInd w:val="0"/>
        <w:rPr>
          <w:sz w:val="28"/>
          <w:szCs w:val="28"/>
        </w:rPr>
      </w:pPr>
    </w:p>
    <w:p w:rsidR="00B74E80" w:rsidRPr="00304097" w:rsidRDefault="00B74E80" w:rsidP="00B74E80">
      <w:pPr>
        <w:widowControl w:val="0"/>
        <w:autoSpaceDE w:val="0"/>
        <w:autoSpaceDN w:val="0"/>
        <w:adjustRightInd w:val="0"/>
        <w:rPr>
          <w:sz w:val="28"/>
          <w:szCs w:val="28"/>
        </w:rPr>
      </w:pPr>
    </w:p>
    <w:p w:rsidR="00B74E80" w:rsidRPr="00304097" w:rsidRDefault="00B74E80" w:rsidP="00B74E80">
      <w:pPr>
        <w:widowControl w:val="0"/>
        <w:autoSpaceDE w:val="0"/>
        <w:autoSpaceDN w:val="0"/>
        <w:adjustRightInd w:val="0"/>
        <w:rPr>
          <w:sz w:val="28"/>
          <w:szCs w:val="28"/>
        </w:rPr>
      </w:pPr>
    </w:p>
    <w:p w:rsidR="00B74E80" w:rsidRPr="00304097" w:rsidRDefault="00B74E80" w:rsidP="00B74E80">
      <w:pPr>
        <w:widowControl w:val="0"/>
        <w:autoSpaceDE w:val="0"/>
        <w:autoSpaceDN w:val="0"/>
        <w:adjustRightInd w:val="0"/>
        <w:rPr>
          <w:sz w:val="28"/>
          <w:szCs w:val="28"/>
        </w:rPr>
        <w:sectPr w:rsidR="00B74E80" w:rsidRPr="00304097" w:rsidSect="000947C9">
          <w:pgSz w:w="16838" w:h="11906" w:orient="landscape"/>
          <w:pgMar w:top="1134" w:right="567" w:bottom="567" w:left="567" w:header="709" w:footer="709" w:gutter="0"/>
          <w:cols w:space="708"/>
          <w:docGrid w:linePitch="360"/>
        </w:sectPr>
      </w:pPr>
    </w:p>
    <w:p w:rsidR="00B74E80" w:rsidRPr="00304097" w:rsidRDefault="00B74E80" w:rsidP="00B74E80">
      <w:pPr>
        <w:widowControl w:val="0"/>
        <w:autoSpaceDE w:val="0"/>
        <w:autoSpaceDN w:val="0"/>
        <w:adjustRightInd w:val="0"/>
        <w:rPr>
          <w:sz w:val="28"/>
          <w:szCs w:val="28"/>
        </w:rPr>
      </w:pPr>
    </w:p>
    <w:p w:rsidR="00B74E80" w:rsidRPr="00304097" w:rsidRDefault="00B74E80" w:rsidP="00B74E80">
      <w:pPr>
        <w:autoSpaceDE w:val="0"/>
        <w:autoSpaceDN w:val="0"/>
        <w:adjustRightInd w:val="0"/>
        <w:spacing w:line="240" w:lineRule="exact"/>
        <w:ind w:left="4820"/>
        <w:jc w:val="both"/>
        <w:rPr>
          <w:sz w:val="28"/>
          <w:szCs w:val="28"/>
        </w:rPr>
      </w:pPr>
    </w:p>
    <w:p w:rsidR="00B74E80" w:rsidRPr="00304097" w:rsidRDefault="00B74E80" w:rsidP="00B74E80">
      <w:pPr>
        <w:autoSpaceDE w:val="0"/>
        <w:autoSpaceDN w:val="0"/>
        <w:adjustRightInd w:val="0"/>
        <w:spacing w:line="240" w:lineRule="exact"/>
        <w:ind w:left="4820"/>
        <w:jc w:val="center"/>
        <w:rPr>
          <w:sz w:val="28"/>
          <w:szCs w:val="28"/>
        </w:rPr>
      </w:pPr>
      <w:r w:rsidRPr="00304097">
        <w:rPr>
          <w:sz w:val="28"/>
          <w:szCs w:val="28"/>
        </w:rPr>
        <w:t>Приложение №1</w:t>
      </w:r>
    </w:p>
    <w:p w:rsidR="00B74E80" w:rsidRPr="00304097" w:rsidRDefault="00B74E80" w:rsidP="00B74E80">
      <w:pPr>
        <w:autoSpaceDE w:val="0"/>
        <w:autoSpaceDN w:val="0"/>
        <w:adjustRightInd w:val="0"/>
        <w:spacing w:line="240" w:lineRule="exact"/>
        <w:ind w:left="4820"/>
        <w:jc w:val="both"/>
        <w:rPr>
          <w:sz w:val="28"/>
          <w:szCs w:val="28"/>
        </w:rPr>
      </w:pPr>
      <w:r w:rsidRPr="00304097">
        <w:rPr>
          <w:sz w:val="28"/>
          <w:szCs w:val="28"/>
        </w:rPr>
        <w:t xml:space="preserve">к муниципальной  программе </w:t>
      </w:r>
      <w:r w:rsidRPr="00304097">
        <w:rPr>
          <w:sz w:val="28"/>
          <w:szCs w:val="28"/>
        </w:rPr>
        <w:br/>
        <w:t>Солецкого муниципального округа</w:t>
      </w:r>
      <w:r w:rsidRPr="00304097">
        <w:rPr>
          <w:sz w:val="28"/>
          <w:szCs w:val="28"/>
        </w:rPr>
        <w:br/>
        <w:t>«Обеспечение общественного порядка и противодействие преступности в Солецком муниципальном округе»</w:t>
      </w:r>
    </w:p>
    <w:p w:rsidR="00B74E80" w:rsidRPr="00304097" w:rsidRDefault="00B74E80" w:rsidP="00B74E80">
      <w:pPr>
        <w:widowControl w:val="0"/>
        <w:autoSpaceDE w:val="0"/>
        <w:autoSpaceDN w:val="0"/>
        <w:adjustRightInd w:val="0"/>
        <w:spacing w:line="240" w:lineRule="exact"/>
        <w:ind w:left="4536"/>
        <w:jc w:val="center"/>
        <w:rPr>
          <w:b/>
          <w:sz w:val="28"/>
          <w:szCs w:val="28"/>
        </w:rPr>
      </w:pPr>
    </w:p>
    <w:p w:rsidR="00B74E80" w:rsidRPr="00304097" w:rsidRDefault="00B74E80" w:rsidP="00B74E80">
      <w:pPr>
        <w:widowControl w:val="0"/>
        <w:autoSpaceDE w:val="0"/>
        <w:autoSpaceDN w:val="0"/>
        <w:adjustRightInd w:val="0"/>
        <w:spacing w:line="240" w:lineRule="exact"/>
        <w:jc w:val="center"/>
        <w:rPr>
          <w:b/>
          <w:sz w:val="28"/>
          <w:szCs w:val="28"/>
        </w:rPr>
      </w:pPr>
      <w:r w:rsidRPr="00304097">
        <w:rPr>
          <w:b/>
          <w:sz w:val="28"/>
          <w:szCs w:val="28"/>
        </w:rPr>
        <w:t>Паспорт подпрограммы</w:t>
      </w:r>
    </w:p>
    <w:p w:rsidR="00B74E80" w:rsidRPr="00304097" w:rsidRDefault="00B74E80" w:rsidP="00B74E80">
      <w:pPr>
        <w:autoSpaceDE w:val="0"/>
        <w:autoSpaceDN w:val="0"/>
        <w:adjustRightInd w:val="0"/>
        <w:spacing w:line="240" w:lineRule="exact"/>
        <w:ind w:firstLine="540"/>
        <w:jc w:val="center"/>
        <w:rPr>
          <w:sz w:val="28"/>
          <w:szCs w:val="28"/>
        </w:rPr>
      </w:pPr>
      <w:r w:rsidRPr="00304097">
        <w:rPr>
          <w:sz w:val="28"/>
          <w:szCs w:val="28"/>
        </w:rPr>
        <w:t>«Профилактика правонарушений в  Солецком муниципальном  округе»</w:t>
      </w:r>
    </w:p>
    <w:p w:rsidR="00B74E80" w:rsidRPr="00304097" w:rsidRDefault="00B74E80" w:rsidP="00B74E80">
      <w:pPr>
        <w:autoSpaceDE w:val="0"/>
        <w:autoSpaceDN w:val="0"/>
        <w:adjustRightInd w:val="0"/>
        <w:spacing w:line="240" w:lineRule="exact"/>
        <w:ind w:firstLine="540"/>
        <w:jc w:val="center"/>
        <w:rPr>
          <w:sz w:val="28"/>
          <w:szCs w:val="28"/>
        </w:rPr>
      </w:pPr>
      <w:r w:rsidRPr="00304097">
        <w:rPr>
          <w:sz w:val="28"/>
          <w:szCs w:val="28"/>
        </w:rPr>
        <w:t>муниципальной программы Солецкого муниципального округа</w:t>
      </w:r>
    </w:p>
    <w:p w:rsidR="00B74E80" w:rsidRPr="00304097" w:rsidRDefault="00B74E80" w:rsidP="00B74E80">
      <w:pPr>
        <w:autoSpaceDE w:val="0"/>
        <w:autoSpaceDN w:val="0"/>
        <w:adjustRightInd w:val="0"/>
        <w:spacing w:line="240" w:lineRule="exact"/>
        <w:jc w:val="center"/>
        <w:rPr>
          <w:sz w:val="28"/>
          <w:szCs w:val="28"/>
        </w:rPr>
      </w:pPr>
      <w:r w:rsidRPr="00304097">
        <w:rPr>
          <w:sz w:val="28"/>
          <w:szCs w:val="28"/>
        </w:rPr>
        <w:t>«Обеспечение общественного порядка и противодействие преступности в Солецком муниципальном округе» (далее – подпрограмма 1)</w:t>
      </w:r>
    </w:p>
    <w:p w:rsidR="00B74E80" w:rsidRPr="00304097" w:rsidRDefault="00B74E80" w:rsidP="00B74E80">
      <w:pPr>
        <w:widowControl w:val="0"/>
        <w:autoSpaceDE w:val="0"/>
        <w:autoSpaceDN w:val="0"/>
        <w:adjustRightInd w:val="0"/>
        <w:ind w:firstLine="709"/>
        <w:jc w:val="both"/>
        <w:rPr>
          <w:b/>
          <w:sz w:val="28"/>
          <w:szCs w:val="28"/>
        </w:rPr>
      </w:pPr>
      <w:r w:rsidRPr="00304097">
        <w:rPr>
          <w:b/>
          <w:sz w:val="28"/>
          <w:szCs w:val="28"/>
        </w:rPr>
        <w:t xml:space="preserve">1. Исполнители подпрограммы 1: </w:t>
      </w:r>
    </w:p>
    <w:p w:rsidR="007E7BE7" w:rsidRPr="00304097" w:rsidRDefault="007E7BE7" w:rsidP="007E7BE7">
      <w:pPr>
        <w:widowControl w:val="0"/>
        <w:autoSpaceDE w:val="0"/>
        <w:autoSpaceDN w:val="0"/>
        <w:adjustRightInd w:val="0"/>
        <w:ind w:firstLine="709"/>
        <w:rPr>
          <w:sz w:val="28"/>
          <w:szCs w:val="28"/>
        </w:rPr>
      </w:pPr>
      <w:r>
        <w:rPr>
          <w:sz w:val="28"/>
          <w:szCs w:val="28"/>
        </w:rPr>
        <w:t>Сектор ГОЧС</w:t>
      </w:r>
      <w:r w:rsidRPr="00304097">
        <w:rPr>
          <w:sz w:val="28"/>
          <w:szCs w:val="28"/>
        </w:rPr>
        <w:t>;</w:t>
      </w:r>
    </w:p>
    <w:p w:rsidR="007E7BE7" w:rsidRPr="00304097" w:rsidRDefault="007E7BE7" w:rsidP="007E7BE7">
      <w:pPr>
        <w:widowControl w:val="0"/>
        <w:autoSpaceDE w:val="0"/>
        <w:autoSpaceDN w:val="0"/>
        <w:adjustRightInd w:val="0"/>
        <w:ind w:firstLine="709"/>
        <w:rPr>
          <w:sz w:val="28"/>
          <w:szCs w:val="28"/>
        </w:rPr>
      </w:pPr>
      <w:r>
        <w:rPr>
          <w:sz w:val="28"/>
          <w:szCs w:val="28"/>
        </w:rPr>
        <w:t>управление</w:t>
      </w:r>
      <w:r w:rsidRPr="00304097">
        <w:rPr>
          <w:sz w:val="28"/>
          <w:szCs w:val="28"/>
        </w:rPr>
        <w:t xml:space="preserve"> образования и спорта;</w:t>
      </w:r>
    </w:p>
    <w:p w:rsidR="007E7BE7" w:rsidRDefault="007E7BE7" w:rsidP="007E7BE7">
      <w:pPr>
        <w:widowControl w:val="0"/>
        <w:autoSpaceDE w:val="0"/>
        <w:autoSpaceDN w:val="0"/>
        <w:adjustRightInd w:val="0"/>
        <w:ind w:firstLine="709"/>
        <w:rPr>
          <w:sz w:val="28"/>
          <w:szCs w:val="28"/>
        </w:rPr>
      </w:pPr>
      <w:r>
        <w:rPr>
          <w:sz w:val="28"/>
          <w:szCs w:val="28"/>
        </w:rPr>
        <w:t>отдел культуры;</w:t>
      </w:r>
    </w:p>
    <w:p w:rsidR="007E7BE7" w:rsidRPr="00304097" w:rsidRDefault="007E7BE7" w:rsidP="007E7BE7">
      <w:pPr>
        <w:widowControl w:val="0"/>
        <w:autoSpaceDE w:val="0"/>
        <w:autoSpaceDN w:val="0"/>
        <w:adjustRightInd w:val="0"/>
        <w:ind w:firstLine="709"/>
        <w:rPr>
          <w:sz w:val="28"/>
          <w:szCs w:val="28"/>
        </w:rPr>
      </w:pPr>
      <w:r>
        <w:rPr>
          <w:sz w:val="28"/>
          <w:szCs w:val="28"/>
        </w:rPr>
        <w:t>отдел молодежи</w:t>
      </w:r>
      <w:r w:rsidRPr="00304097">
        <w:rPr>
          <w:sz w:val="28"/>
          <w:szCs w:val="28"/>
        </w:rPr>
        <w:t>;</w:t>
      </w:r>
    </w:p>
    <w:p w:rsidR="007E7BE7" w:rsidRPr="00304097" w:rsidRDefault="007E7BE7" w:rsidP="007E7BE7">
      <w:pPr>
        <w:widowControl w:val="0"/>
        <w:autoSpaceDE w:val="0"/>
        <w:autoSpaceDN w:val="0"/>
        <w:adjustRightInd w:val="0"/>
        <w:ind w:firstLine="709"/>
        <w:rPr>
          <w:sz w:val="28"/>
          <w:szCs w:val="28"/>
        </w:rPr>
      </w:pPr>
      <w:r w:rsidRPr="00304097">
        <w:rPr>
          <w:sz w:val="28"/>
          <w:szCs w:val="28"/>
        </w:rPr>
        <w:t>ОМВД России по Солецкому району (по согласованию);</w:t>
      </w:r>
    </w:p>
    <w:p w:rsidR="007E7BE7" w:rsidRDefault="007E7BE7" w:rsidP="007E7BE7">
      <w:pPr>
        <w:widowControl w:val="0"/>
        <w:autoSpaceDE w:val="0"/>
        <w:autoSpaceDN w:val="0"/>
        <w:adjustRightInd w:val="0"/>
        <w:ind w:firstLine="709"/>
        <w:jc w:val="both"/>
        <w:rPr>
          <w:sz w:val="28"/>
          <w:szCs w:val="28"/>
        </w:rPr>
      </w:pPr>
      <w:r>
        <w:rPr>
          <w:sz w:val="28"/>
          <w:szCs w:val="28"/>
        </w:rPr>
        <w:t>Н</w:t>
      </w:r>
      <w:r w:rsidRPr="00304097">
        <w:rPr>
          <w:sz w:val="28"/>
          <w:szCs w:val="28"/>
        </w:rPr>
        <w:t>ародная дружина г. Сольцы (по согласованию).</w:t>
      </w:r>
    </w:p>
    <w:p w:rsidR="00B74E80" w:rsidRPr="00304097" w:rsidRDefault="00B74E80" w:rsidP="007E7BE7">
      <w:pPr>
        <w:widowControl w:val="0"/>
        <w:autoSpaceDE w:val="0"/>
        <w:autoSpaceDN w:val="0"/>
        <w:adjustRightInd w:val="0"/>
        <w:ind w:firstLine="709"/>
        <w:jc w:val="both"/>
        <w:rPr>
          <w:b/>
          <w:sz w:val="28"/>
          <w:szCs w:val="28"/>
        </w:rPr>
      </w:pPr>
      <w:r w:rsidRPr="00304097">
        <w:rPr>
          <w:b/>
          <w:sz w:val="28"/>
          <w:szCs w:val="28"/>
        </w:rPr>
        <w:t>2. Задачи и целевые показатели  подпрограммы 1 муниципальной программы:</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5"/>
        <w:gridCol w:w="3306"/>
        <w:gridCol w:w="628"/>
        <w:gridCol w:w="21"/>
        <w:gridCol w:w="640"/>
        <w:gridCol w:w="9"/>
        <w:gridCol w:w="651"/>
        <w:gridCol w:w="653"/>
        <w:gridCol w:w="6"/>
        <w:gridCol w:w="649"/>
        <w:gridCol w:w="9"/>
        <w:gridCol w:w="14"/>
        <w:gridCol w:w="807"/>
        <w:gridCol w:w="896"/>
      </w:tblGrid>
      <w:tr w:rsidR="00750B0A" w:rsidRPr="00304097" w:rsidTr="00044720">
        <w:tc>
          <w:tcPr>
            <w:tcW w:w="366" w:type="pct"/>
            <w:vMerge w:val="restart"/>
          </w:tcPr>
          <w:p w:rsidR="00750B0A" w:rsidRPr="00304097" w:rsidRDefault="00750B0A" w:rsidP="00044720">
            <w:pPr>
              <w:spacing w:before="60" w:after="60" w:line="240" w:lineRule="exact"/>
              <w:jc w:val="center"/>
              <w:rPr>
                <w:sz w:val="24"/>
                <w:szCs w:val="28"/>
              </w:rPr>
            </w:pPr>
            <w:r w:rsidRPr="00304097">
              <w:rPr>
                <w:sz w:val="24"/>
                <w:szCs w:val="28"/>
              </w:rPr>
              <w:t>№</w:t>
            </w:r>
          </w:p>
          <w:p w:rsidR="00750B0A" w:rsidRPr="00304097" w:rsidRDefault="00750B0A" w:rsidP="00044720">
            <w:pPr>
              <w:spacing w:before="60" w:after="60" w:line="240" w:lineRule="exact"/>
              <w:jc w:val="center"/>
              <w:rPr>
                <w:b/>
                <w:sz w:val="24"/>
                <w:szCs w:val="28"/>
              </w:rPr>
            </w:pPr>
            <w:r w:rsidRPr="00304097">
              <w:rPr>
                <w:sz w:val="24"/>
                <w:szCs w:val="28"/>
              </w:rPr>
              <w:t>п/п</w:t>
            </w:r>
          </w:p>
        </w:tc>
        <w:tc>
          <w:tcPr>
            <w:tcW w:w="1848" w:type="pct"/>
            <w:vMerge w:val="restart"/>
          </w:tcPr>
          <w:p w:rsidR="00750B0A" w:rsidRPr="00304097" w:rsidRDefault="00750B0A" w:rsidP="00044720">
            <w:pPr>
              <w:spacing w:before="60" w:after="60" w:line="240" w:lineRule="exact"/>
              <w:jc w:val="center"/>
              <w:rPr>
                <w:b/>
                <w:sz w:val="24"/>
                <w:szCs w:val="28"/>
              </w:rPr>
            </w:pPr>
            <w:r w:rsidRPr="00304097">
              <w:rPr>
                <w:sz w:val="24"/>
                <w:szCs w:val="28"/>
              </w:rPr>
              <w:t>Задачи подпрограммы, наименование и единица измерения целевого показателя</w:t>
            </w:r>
          </w:p>
        </w:tc>
        <w:tc>
          <w:tcPr>
            <w:tcW w:w="2786" w:type="pct"/>
            <w:gridSpan w:val="12"/>
          </w:tcPr>
          <w:p w:rsidR="00750B0A" w:rsidRPr="00304097" w:rsidRDefault="00750B0A" w:rsidP="00044720">
            <w:pPr>
              <w:spacing w:before="60" w:after="60" w:line="240" w:lineRule="exact"/>
              <w:jc w:val="center"/>
              <w:rPr>
                <w:sz w:val="24"/>
                <w:szCs w:val="28"/>
              </w:rPr>
            </w:pPr>
            <w:r w:rsidRPr="00304097">
              <w:rPr>
                <w:sz w:val="24"/>
                <w:szCs w:val="28"/>
              </w:rPr>
              <w:t xml:space="preserve">Значения целевого показателя </w:t>
            </w:r>
          </w:p>
          <w:p w:rsidR="00750B0A" w:rsidRPr="00304097" w:rsidRDefault="00750B0A" w:rsidP="00044720">
            <w:pPr>
              <w:spacing w:before="60" w:after="60" w:line="240" w:lineRule="exact"/>
              <w:jc w:val="center"/>
              <w:rPr>
                <w:sz w:val="24"/>
                <w:szCs w:val="28"/>
              </w:rPr>
            </w:pPr>
            <w:r w:rsidRPr="00304097">
              <w:rPr>
                <w:sz w:val="24"/>
                <w:szCs w:val="28"/>
              </w:rPr>
              <w:t>по годам</w:t>
            </w:r>
          </w:p>
        </w:tc>
      </w:tr>
      <w:tr w:rsidR="00750B0A" w:rsidRPr="00304097" w:rsidTr="00044720">
        <w:tc>
          <w:tcPr>
            <w:tcW w:w="366" w:type="pct"/>
            <w:vMerge/>
          </w:tcPr>
          <w:p w:rsidR="00750B0A" w:rsidRPr="00304097" w:rsidRDefault="00750B0A" w:rsidP="00044720">
            <w:pPr>
              <w:spacing w:before="60" w:after="60" w:line="240" w:lineRule="exact"/>
              <w:jc w:val="center"/>
              <w:rPr>
                <w:b/>
                <w:sz w:val="24"/>
                <w:szCs w:val="28"/>
              </w:rPr>
            </w:pPr>
          </w:p>
        </w:tc>
        <w:tc>
          <w:tcPr>
            <w:tcW w:w="1848" w:type="pct"/>
            <w:vMerge/>
          </w:tcPr>
          <w:p w:rsidR="00750B0A" w:rsidRPr="00304097" w:rsidRDefault="00750B0A" w:rsidP="00044720">
            <w:pPr>
              <w:spacing w:before="60" w:after="60" w:line="240" w:lineRule="exact"/>
              <w:jc w:val="center"/>
              <w:rPr>
                <w:b/>
                <w:sz w:val="24"/>
                <w:szCs w:val="28"/>
              </w:rPr>
            </w:pPr>
          </w:p>
        </w:tc>
        <w:tc>
          <w:tcPr>
            <w:tcW w:w="363" w:type="pct"/>
            <w:gridSpan w:val="2"/>
          </w:tcPr>
          <w:p w:rsidR="00750B0A" w:rsidRPr="00304097" w:rsidRDefault="00750B0A" w:rsidP="00044720">
            <w:pPr>
              <w:spacing w:before="60" w:after="60" w:line="240" w:lineRule="exact"/>
              <w:jc w:val="center"/>
              <w:rPr>
                <w:sz w:val="24"/>
              </w:rPr>
            </w:pPr>
            <w:r w:rsidRPr="00304097">
              <w:rPr>
                <w:sz w:val="24"/>
              </w:rPr>
              <w:t>2021</w:t>
            </w:r>
          </w:p>
        </w:tc>
        <w:tc>
          <w:tcPr>
            <w:tcW w:w="363" w:type="pct"/>
            <w:gridSpan w:val="2"/>
          </w:tcPr>
          <w:p w:rsidR="00750B0A" w:rsidRPr="00304097" w:rsidRDefault="00750B0A" w:rsidP="00044720">
            <w:pPr>
              <w:spacing w:before="60" w:after="60" w:line="240" w:lineRule="exact"/>
              <w:jc w:val="center"/>
              <w:rPr>
                <w:sz w:val="24"/>
              </w:rPr>
            </w:pPr>
            <w:r w:rsidRPr="00304097">
              <w:rPr>
                <w:sz w:val="24"/>
              </w:rPr>
              <w:t>2022</w:t>
            </w:r>
          </w:p>
        </w:tc>
        <w:tc>
          <w:tcPr>
            <w:tcW w:w="364" w:type="pct"/>
          </w:tcPr>
          <w:p w:rsidR="00750B0A" w:rsidRPr="00304097" w:rsidRDefault="00750B0A" w:rsidP="00044720">
            <w:pPr>
              <w:spacing w:before="60" w:after="60" w:line="240" w:lineRule="exact"/>
              <w:jc w:val="center"/>
              <w:rPr>
                <w:sz w:val="24"/>
              </w:rPr>
            </w:pPr>
            <w:r w:rsidRPr="00304097">
              <w:rPr>
                <w:sz w:val="24"/>
              </w:rPr>
              <w:t>2023</w:t>
            </w:r>
          </w:p>
        </w:tc>
        <w:tc>
          <w:tcPr>
            <w:tcW w:w="365" w:type="pct"/>
          </w:tcPr>
          <w:p w:rsidR="00750B0A" w:rsidRPr="00304097" w:rsidRDefault="00750B0A" w:rsidP="00044720">
            <w:pPr>
              <w:spacing w:before="60" w:after="60" w:line="240" w:lineRule="exact"/>
              <w:jc w:val="center"/>
              <w:rPr>
                <w:sz w:val="24"/>
              </w:rPr>
            </w:pPr>
            <w:r w:rsidRPr="00304097">
              <w:rPr>
                <w:sz w:val="24"/>
              </w:rPr>
              <w:t>2024</w:t>
            </w:r>
          </w:p>
        </w:tc>
        <w:tc>
          <w:tcPr>
            <w:tcW w:w="366" w:type="pct"/>
            <w:gridSpan w:val="2"/>
          </w:tcPr>
          <w:p w:rsidR="00750B0A" w:rsidRPr="00304097" w:rsidRDefault="00750B0A" w:rsidP="00044720">
            <w:pPr>
              <w:spacing w:before="60" w:after="60" w:line="240" w:lineRule="exact"/>
              <w:jc w:val="center"/>
              <w:rPr>
                <w:sz w:val="24"/>
              </w:rPr>
            </w:pPr>
            <w:r w:rsidRPr="00304097">
              <w:rPr>
                <w:sz w:val="24"/>
              </w:rPr>
              <w:t>2025</w:t>
            </w:r>
          </w:p>
        </w:tc>
        <w:tc>
          <w:tcPr>
            <w:tcW w:w="464" w:type="pct"/>
            <w:gridSpan w:val="3"/>
          </w:tcPr>
          <w:p w:rsidR="00750B0A" w:rsidRPr="00304097" w:rsidRDefault="00750B0A" w:rsidP="00044720">
            <w:pPr>
              <w:spacing w:before="60" w:after="60" w:line="240" w:lineRule="exact"/>
              <w:jc w:val="center"/>
              <w:rPr>
                <w:sz w:val="24"/>
              </w:rPr>
            </w:pPr>
            <w:r w:rsidRPr="00304097">
              <w:rPr>
                <w:sz w:val="24"/>
              </w:rPr>
              <w:t>2026</w:t>
            </w:r>
          </w:p>
        </w:tc>
        <w:tc>
          <w:tcPr>
            <w:tcW w:w="501" w:type="pct"/>
          </w:tcPr>
          <w:p w:rsidR="00750B0A" w:rsidRPr="00304097" w:rsidRDefault="00750B0A" w:rsidP="00044720">
            <w:pPr>
              <w:spacing w:before="60" w:after="60" w:line="240" w:lineRule="exact"/>
              <w:jc w:val="center"/>
              <w:rPr>
                <w:sz w:val="24"/>
              </w:rPr>
            </w:pPr>
            <w:r>
              <w:rPr>
                <w:sz w:val="24"/>
              </w:rPr>
              <w:t>2027</w:t>
            </w:r>
          </w:p>
        </w:tc>
      </w:tr>
      <w:tr w:rsidR="00750B0A" w:rsidRPr="00304097" w:rsidTr="00044720">
        <w:tc>
          <w:tcPr>
            <w:tcW w:w="366" w:type="pct"/>
          </w:tcPr>
          <w:p w:rsidR="00750B0A" w:rsidRPr="00304097" w:rsidRDefault="00750B0A" w:rsidP="00044720">
            <w:pPr>
              <w:spacing w:before="60" w:after="60" w:line="240" w:lineRule="exact"/>
              <w:jc w:val="center"/>
              <w:rPr>
                <w:sz w:val="24"/>
                <w:szCs w:val="24"/>
              </w:rPr>
            </w:pPr>
            <w:r w:rsidRPr="00304097">
              <w:rPr>
                <w:sz w:val="24"/>
                <w:szCs w:val="24"/>
              </w:rPr>
              <w:t>1</w:t>
            </w:r>
          </w:p>
        </w:tc>
        <w:tc>
          <w:tcPr>
            <w:tcW w:w="1848" w:type="pct"/>
          </w:tcPr>
          <w:p w:rsidR="00750B0A" w:rsidRPr="00304097" w:rsidRDefault="00750B0A" w:rsidP="00044720">
            <w:pPr>
              <w:spacing w:before="60" w:after="60" w:line="240" w:lineRule="exact"/>
              <w:jc w:val="center"/>
              <w:rPr>
                <w:sz w:val="24"/>
                <w:szCs w:val="24"/>
              </w:rPr>
            </w:pPr>
            <w:r w:rsidRPr="00304097">
              <w:rPr>
                <w:sz w:val="24"/>
                <w:szCs w:val="24"/>
              </w:rPr>
              <w:t>2</w:t>
            </w:r>
          </w:p>
        </w:tc>
        <w:tc>
          <w:tcPr>
            <w:tcW w:w="363" w:type="pct"/>
            <w:gridSpan w:val="2"/>
          </w:tcPr>
          <w:p w:rsidR="00750B0A" w:rsidRPr="00304097" w:rsidRDefault="00750B0A" w:rsidP="00044720">
            <w:pPr>
              <w:spacing w:before="60" w:after="60" w:line="240" w:lineRule="exact"/>
              <w:jc w:val="center"/>
              <w:rPr>
                <w:sz w:val="24"/>
                <w:szCs w:val="24"/>
              </w:rPr>
            </w:pPr>
            <w:r w:rsidRPr="00304097">
              <w:rPr>
                <w:sz w:val="24"/>
                <w:szCs w:val="24"/>
              </w:rPr>
              <w:t>3</w:t>
            </w:r>
          </w:p>
        </w:tc>
        <w:tc>
          <w:tcPr>
            <w:tcW w:w="363" w:type="pct"/>
            <w:gridSpan w:val="2"/>
          </w:tcPr>
          <w:p w:rsidR="00750B0A" w:rsidRPr="00304097" w:rsidRDefault="00750B0A" w:rsidP="00044720">
            <w:pPr>
              <w:spacing w:before="60" w:after="60" w:line="240" w:lineRule="exact"/>
              <w:jc w:val="center"/>
              <w:rPr>
                <w:sz w:val="24"/>
                <w:szCs w:val="24"/>
              </w:rPr>
            </w:pPr>
            <w:r w:rsidRPr="00304097">
              <w:rPr>
                <w:sz w:val="24"/>
                <w:szCs w:val="24"/>
              </w:rPr>
              <w:t>4</w:t>
            </w:r>
          </w:p>
        </w:tc>
        <w:tc>
          <w:tcPr>
            <w:tcW w:w="364" w:type="pct"/>
          </w:tcPr>
          <w:p w:rsidR="00750B0A" w:rsidRPr="00304097" w:rsidRDefault="00750B0A" w:rsidP="00044720">
            <w:pPr>
              <w:spacing w:before="60" w:after="60" w:line="240" w:lineRule="exact"/>
              <w:jc w:val="center"/>
              <w:rPr>
                <w:sz w:val="24"/>
                <w:szCs w:val="24"/>
              </w:rPr>
            </w:pPr>
            <w:r w:rsidRPr="00304097">
              <w:rPr>
                <w:sz w:val="24"/>
                <w:szCs w:val="24"/>
              </w:rPr>
              <w:t>5</w:t>
            </w:r>
          </w:p>
        </w:tc>
        <w:tc>
          <w:tcPr>
            <w:tcW w:w="365" w:type="pct"/>
          </w:tcPr>
          <w:p w:rsidR="00750B0A" w:rsidRPr="00304097" w:rsidRDefault="00750B0A" w:rsidP="00044720">
            <w:pPr>
              <w:spacing w:before="60" w:after="60" w:line="240" w:lineRule="exact"/>
              <w:jc w:val="center"/>
              <w:rPr>
                <w:sz w:val="24"/>
                <w:szCs w:val="24"/>
              </w:rPr>
            </w:pPr>
            <w:r w:rsidRPr="00304097">
              <w:rPr>
                <w:sz w:val="24"/>
                <w:szCs w:val="24"/>
              </w:rPr>
              <w:t>6</w:t>
            </w:r>
          </w:p>
        </w:tc>
        <w:tc>
          <w:tcPr>
            <w:tcW w:w="366" w:type="pct"/>
            <w:gridSpan w:val="2"/>
          </w:tcPr>
          <w:p w:rsidR="00750B0A" w:rsidRPr="00304097" w:rsidRDefault="00750B0A" w:rsidP="00044720">
            <w:pPr>
              <w:spacing w:before="60" w:after="60" w:line="240" w:lineRule="exact"/>
              <w:jc w:val="center"/>
              <w:rPr>
                <w:sz w:val="24"/>
                <w:szCs w:val="24"/>
              </w:rPr>
            </w:pPr>
            <w:r w:rsidRPr="00304097">
              <w:rPr>
                <w:sz w:val="24"/>
                <w:szCs w:val="24"/>
              </w:rPr>
              <w:t>7</w:t>
            </w:r>
          </w:p>
        </w:tc>
        <w:tc>
          <w:tcPr>
            <w:tcW w:w="464" w:type="pct"/>
            <w:gridSpan w:val="3"/>
          </w:tcPr>
          <w:p w:rsidR="00750B0A" w:rsidRPr="00304097" w:rsidRDefault="00750B0A" w:rsidP="00044720">
            <w:pPr>
              <w:spacing w:before="60" w:after="60" w:line="240" w:lineRule="exact"/>
              <w:jc w:val="center"/>
              <w:rPr>
                <w:sz w:val="24"/>
                <w:szCs w:val="24"/>
              </w:rPr>
            </w:pPr>
            <w:r w:rsidRPr="00304097">
              <w:rPr>
                <w:sz w:val="24"/>
                <w:szCs w:val="24"/>
              </w:rPr>
              <w:t>8</w:t>
            </w:r>
          </w:p>
        </w:tc>
        <w:tc>
          <w:tcPr>
            <w:tcW w:w="501" w:type="pct"/>
          </w:tcPr>
          <w:p w:rsidR="00750B0A" w:rsidRPr="00304097" w:rsidRDefault="00750B0A" w:rsidP="00044720">
            <w:pPr>
              <w:spacing w:before="60" w:after="60" w:line="240" w:lineRule="exact"/>
              <w:jc w:val="center"/>
              <w:rPr>
                <w:sz w:val="24"/>
                <w:szCs w:val="24"/>
              </w:rPr>
            </w:pPr>
            <w:r>
              <w:rPr>
                <w:sz w:val="24"/>
                <w:szCs w:val="24"/>
              </w:rPr>
              <w:t>9</w:t>
            </w:r>
          </w:p>
        </w:tc>
      </w:tr>
      <w:tr w:rsidR="00750B0A" w:rsidRPr="00304097" w:rsidTr="00044720">
        <w:tc>
          <w:tcPr>
            <w:tcW w:w="366" w:type="pct"/>
          </w:tcPr>
          <w:p w:rsidR="00750B0A" w:rsidRPr="00304097" w:rsidRDefault="00750B0A" w:rsidP="00044720">
            <w:pPr>
              <w:spacing w:before="60" w:after="60" w:line="240" w:lineRule="exact"/>
              <w:rPr>
                <w:sz w:val="24"/>
                <w:szCs w:val="28"/>
              </w:rPr>
            </w:pPr>
            <w:r>
              <w:rPr>
                <w:sz w:val="24"/>
                <w:szCs w:val="28"/>
              </w:rPr>
              <w:t>1</w:t>
            </w:r>
          </w:p>
        </w:tc>
        <w:tc>
          <w:tcPr>
            <w:tcW w:w="4634" w:type="pct"/>
            <w:gridSpan w:val="13"/>
          </w:tcPr>
          <w:p w:rsidR="00750B0A" w:rsidRPr="00304097" w:rsidRDefault="00750B0A" w:rsidP="00044720">
            <w:pPr>
              <w:spacing w:before="60" w:after="60" w:line="240" w:lineRule="exact"/>
              <w:rPr>
                <w:sz w:val="24"/>
                <w:szCs w:val="28"/>
              </w:rPr>
            </w:pPr>
            <w:r w:rsidRPr="00304097">
              <w:rPr>
                <w:sz w:val="24"/>
                <w:szCs w:val="28"/>
              </w:rPr>
              <w:t xml:space="preserve">Задача 1 – Обеспечение безопасности граждан от противоправных посягательств на территории муниципального округа </w:t>
            </w:r>
          </w:p>
        </w:tc>
      </w:tr>
      <w:tr w:rsidR="00750B0A" w:rsidRPr="00304097" w:rsidTr="00044720">
        <w:tc>
          <w:tcPr>
            <w:tcW w:w="366" w:type="pct"/>
          </w:tcPr>
          <w:p w:rsidR="00750B0A" w:rsidRPr="00304097" w:rsidRDefault="00750B0A" w:rsidP="00044720">
            <w:pPr>
              <w:spacing w:before="60" w:after="60" w:line="240" w:lineRule="exact"/>
              <w:rPr>
                <w:sz w:val="24"/>
                <w:szCs w:val="28"/>
              </w:rPr>
            </w:pPr>
            <w:r>
              <w:rPr>
                <w:sz w:val="24"/>
                <w:szCs w:val="28"/>
              </w:rPr>
              <w:t>1.1</w:t>
            </w:r>
          </w:p>
        </w:tc>
        <w:tc>
          <w:tcPr>
            <w:tcW w:w="1848" w:type="pct"/>
          </w:tcPr>
          <w:p w:rsidR="00750B0A" w:rsidRPr="00304097" w:rsidRDefault="00750B0A" w:rsidP="00044720">
            <w:pPr>
              <w:spacing w:before="60" w:after="60" w:line="240" w:lineRule="exact"/>
              <w:rPr>
                <w:sz w:val="24"/>
                <w:szCs w:val="28"/>
              </w:rPr>
            </w:pPr>
            <w:r w:rsidRPr="00304097">
              <w:rPr>
                <w:sz w:val="24"/>
                <w:szCs w:val="28"/>
              </w:rPr>
              <w:t>Показатель 1: Снижение общего количества правонарушений, зарегистрированных на территории муниципального округа, ед.</w:t>
            </w:r>
          </w:p>
        </w:tc>
        <w:tc>
          <w:tcPr>
            <w:tcW w:w="351" w:type="pct"/>
            <w:vAlign w:val="center"/>
          </w:tcPr>
          <w:p w:rsidR="00750B0A" w:rsidRPr="00304097" w:rsidRDefault="00750B0A" w:rsidP="00044720">
            <w:pPr>
              <w:spacing w:before="60" w:after="60" w:line="240" w:lineRule="exact"/>
              <w:jc w:val="center"/>
              <w:rPr>
                <w:sz w:val="24"/>
                <w:szCs w:val="24"/>
              </w:rPr>
            </w:pPr>
            <w:r w:rsidRPr="00304097">
              <w:rPr>
                <w:sz w:val="24"/>
                <w:szCs w:val="24"/>
              </w:rPr>
              <w:t>220</w:t>
            </w:r>
          </w:p>
        </w:tc>
        <w:tc>
          <w:tcPr>
            <w:tcW w:w="370"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215</w:t>
            </w:r>
          </w:p>
        </w:tc>
        <w:tc>
          <w:tcPr>
            <w:tcW w:w="36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211</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207</w:t>
            </w:r>
          </w:p>
        </w:tc>
        <w:tc>
          <w:tcPr>
            <w:tcW w:w="376" w:type="pct"/>
            <w:gridSpan w:val="3"/>
            <w:vAlign w:val="center"/>
          </w:tcPr>
          <w:p w:rsidR="00750B0A" w:rsidRPr="00304097" w:rsidRDefault="00750B0A" w:rsidP="00044720">
            <w:pPr>
              <w:spacing w:before="60" w:after="60" w:line="240" w:lineRule="exact"/>
              <w:jc w:val="center"/>
              <w:rPr>
                <w:sz w:val="24"/>
                <w:szCs w:val="24"/>
              </w:rPr>
            </w:pPr>
            <w:r w:rsidRPr="00304097">
              <w:rPr>
                <w:sz w:val="24"/>
                <w:szCs w:val="24"/>
              </w:rPr>
              <w:t>203</w:t>
            </w:r>
          </w:p>
        </w:tc>
        <w:tc>
          <w:tcPr>
            <w:tcW w:w="451" w:type="pct"/>
            <w:vAlign w:val="center"/>
          </w:tcPr>
          <w:p w:rsidR="00750B0A" w:rsidRPr="00304097" w:rsidRDefault="00750B0A" w:rsidP="00044720">
            <w:pPr>
              <w:spacing w:before="60" w:after="60" w:line="240" w:lineRule="exact"/>
              <w:jc w:val="center"/>
              <w:rPr>
                <w:sz w:val="24"/>
                <w:szCs w:val="24"/>
              </w:rPr>
            </w:pPr>
          </w:p>
          <w:p w:rsidR="00750B0A" w:rsidRPr="00304097" w:rsidRDefault="00750B0A" w:rsidP="00044720">
            <w:pPr>
              <w:spacing w:before="60" w:after="60" w:line="240" w:lineRule="exact"/>
              <w:jc w:val="center"/>
              <w:rPr>
                <w:sz w:val="24"/>
                <w:szCs w:val="24"/>
              </w:rPr>
            </w:pPr>
            <w:r w:rsidRPr="00304097">
              <w:rPr>
                <w:sz w:val="24"/>
                <w:szCs w:val="24"/>
              </w:rPr>
              <w:t>200</w:t>
            </w:r>
          </w:p>
          <w:p w:rsidR="00750B0A" w:rsidRPr="00304097" w:rsidRDefault="00750B0A" w:rsidP="00044720">
            <w:pPr>
              <w:spacing w:before="60" w:after="60" w:line="240" w:lineRule="exact"/>
              <w:jc w:val="center"/>
              <w:rPr>
                <w:sz w:val="24"/>
                <w:szCs w:val="24"/>
              </w:rPr>
            </w:pPr>
          </w:p>
        </w:tc>
        <w:tc>
          <w:tcPr>
            <w:tcW w:w="501" w:type="pct"/>
            <w:vAlign w:val="center"/>
          </w:tcPr>
          <w:p w:rsidR="00750B0A" w:rsidRPr="00304097" w:rsidRDefault="00750B0A" w:rsidP="00044720">
            <w:pPr>
              <w:spacing w:before="60" w:after="60" w:line="240" w:lineRule="exact"/>
              <w:jc w:val="center"/>
              <w:rPr>
                <w:sz w:val="24"/>
                <w:szCs w:val="24"/>
              </w:rPr>
            </w:pPr>
            <w:r>
              <w:rPr>
                <w:sz w:val="24"/>
                <w:szCs w:val="24"/>
              </w:rPr>
              <w:t>200</w:t>
            </w:r>
          </w:p>
        </w:tc>
      </w:tr>
      <w:tr w:rsidR="00750B0A" w:rsidRPr="00304097" w:rsidTr="00044720">
        <w:tc>
          <w:tcPr>
            <w:tcW w:w="366" w:type="pct"/>
          </w:tcPr>
          <w:p w:rsidR="00750B0A" w:rsidRPr="00304097" w:rsidRDefault="00750B0A" w:rsidP="00044720">
            <w:pPr>
              <w:spacing w:before="60" w:after="60" w:line="240" w:lineRule="exact"/>
              <w:rPr>
                <w:sz w:val="24"/>
                <w:szCs w:val="28"/>
              </w:rPr>
            </w:pPr>
            <w:r w:rsidRPr="00304097">
              <w:rPr>
                <w:sz w:val="24"/>
                <w:szCs w:val="28"/>
              </w:rPr>
              <w:t>2</w:t>
            </w:r>
          </w:p>
        </w:tc>
        <w:tc>
          <w:tcPr>
            <w:tcW w:w="4634" w:type="pct"/>
            <w:gridSpan w:val="13"/>
          </w:tcPr>
          <w:p w:rsidR="00750B0A" w:rsidRPr="00304097" w:rsidRDefault="00750B0A" w:rsidP="00044720">
            <w:pPr>
              <w:spacing w:before="60" w:after="60" w:line="240" w:lineRule="exact"/>
              <w:rPr>
                <w:sz w:val="24"/>
                <w:szCs w:val="28"/>
              </w:rPr>
            </w:pPr>
            <w:r w:rsidRPr="00304097">
              <w:rPr>
                <w:sz w:val="24"/>
                <w:szCs w:val="28"/>
              </w:rPr>
              <w:t>Задача 2 – Профилактика правонарушений в общественных местах, в том числе на улицах</w:t>
            </w:r>
          </w:p>
        </w:tc>
      </w:tr>
      <w:tr w:rsidR="00750B0A" w:rsidRPr="00304097" w:rsidTr="00044720">
        <w:tc>
          <w:tcPr>
            <w:tcW w:w="366" w:type="pct"/>
          </w:tcPr>
          <w:p w:rsidR="00750B0A" w:rsidRPr="00304097" w:rsidRDefault="00750B0A" w:rsidP="00044720">
            <w:pPr>
              <w:spacing w:before="60" w:after="60" w:line="240" w:lineRule="exact"/>
              <w:rPr>
                <w:sz w:val="24"/>
                <w:szCs w:val="28"/>
              </w:rPr>
            </w:pPr>
            <w:r>
              <w:rPr>
                <w:sz w:val="24"/>
                <w:szCs w:val="28"/>
              </w:rPr>
              <w:t>2.1</w:t>
            </w:r>
          </w:p>
        </w:tc>
        <w:tc>
          <w:tcPr>
            <w:tcW w:w="1848" w:type="pct"/>
          </w:tcPr>
          <w:p w:rsidR="00750B0A" w:rsidRPr="00304097" w:rsidRDefault="00750B0A" w:rsidP="00044720">
            <w:pPr>
              <w:spacing w:before="60" w:after="60" w:line="240" w:lineRule="exact"/>
              <w:rPr>
                <w:sz w:val="24"/>
                <w:szCs w:val="28"/>
              </w:rPr>
            </w:pPr>
            <w:r w:rsidRPr="00304097">
              <w:rPr>
                <w:sz w:val="24"/>
                <w:szCs w:val="28"/>
              </w:rPr>
              <w:t>Показатель1: Снижение удельного веса правонарушений, совершенных на улицах,%</w:t>
            </w:r>
          </w:p>
        </w:tc>
        <w:tc>
          <w:tcPr>
            <w:tcW w:w="351" w:type="pct"/>
            <w:vAlign w:val="center"/>
          </w:tcPr>
          <w:p w:rsidR="00750B0A" w:rsidRPr="00304097" w:rsidRDefault="00750B0A" w:rsidP="00044720">
            <w:pPr>
              <w:spacing w:before="60" w:after="60" w:line="240" w:lineRule="exact"/>
              <w:jc w:val="center"/>
              <w:rPr>
                <w:sz w:val="24"/>
                <w:szCs w:val="24"/>
              </w:rPr>
            </w:pPr>
            <w:r w:rsidRPr="00304097">
              <w:rPr>
                <w:sz w:val="24"/>
                <w:szCs w:val="24"/>
              </w:rPr>
              <w:t>20,4</w:t>
            </w:r>
          </w:p>
        </w:tc>
        <w:tc>
          <w:tcPr>
            <w:tcW w:w="370"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20,3</w:t>
            </w:r>
          </w:p>
        </w:tc>
        <w:tc>
          <w:tcPr>
            <w:tcW w:w="36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20,2</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20,1</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20,0</w:t>
            </w:r>
          </w:p>
        </w:tc>
        <w:tc>
          <w:tcPr>
            <w:tcW w:w="459" w:type="pct"/>
            <w:gridSpan w:val="2"/>
            <w:vAlign w:val="center"/>
          </w:tcPr>
          <w:p w:rsidR="00750B0A" w:rsidRPr="00304097" w:rsidRDefault="00750B0A" w:rsidP="00044720">
            <w:pPr>
              <w:spacing w:before="60" w:after="60" w:line="240" w:lineRule="exact"/>
              <w:jc w:val="center"/>
              <w:rPr>
                <w:sz w:val="24"/>
                <w:szCs w:val="24"/>
              </w:rPr>
            </w:pPr>
          </w:p>
          <w:p w:rsidR="00750B0A" w:rsidRPr="00304097" w:rsidRDefault="00750B0A" w:rsidP="00044720">
            <w:pPr>
              <w:spacing w:before="60" w:after="60" w:line="240" w:lineRule="exact"/>
              <w:jc w:val="center"/>
              <w:rPr>
                <w:sz w:val="24"/>
                <w:szCs w:val="24"/>
              </w:rPr>
            </w:pPr>
            <w:r w:rsidRPr="00304097">
              <w:rPr>
                <w:sz w:val="24"/>
                <w:szCs w:val="24"/>
              </w:rPr>
              <w:t>19,9</w:t>
            </w:r>
          </w:p>
          <w:p w:rsidR="00750B0A" w:rsidRPr="00304097" w:rsidRDefault="00750B0A" w:rsidP="00044720">
            <w:pPr>
              <w:spacing w:before="60" w:after="60" w:line="240" w:lineRule="exact"/>
              <w:jc w:val="center"/>
              <w:rPr>
                <w:sz w:val="24"/>
                <w:szCs w:val="24"/>
              </w:rPr>
            </w:pPr>
          </w:p>
        </w:tc>
        <w:tc>
          <w:tcPr>
            <w:tcW w:w="501" w:type="pct"/>
            <w:vAlign w:val="center"/>
          </w:tcPr>
          <w:p w:rsidR="00750B0A" w:rsidRPr="00304097" w:rsidRDefault="00750B0A" w:rsidP="00044720">
            <w:pPr>
              <w:spacing w:before="60" w:after="60" w:line="240" w:lineRule="exact"/>
              <w:jc w:val="center"/>
              <w:rPr>
                <w:sz w:val="24"/>
                <w:szCs w:val="24"/>
              </w:rPr>
            </w:pPr>
          </w:p>
          <w:p w:rsidR="00750B0A" w:rsidRPr="00304097" w:rsidRDefault="00750B0A" w:rsidP="00044720">
            <w:pPr>
              <w:spacing w:before="60" w:after="60" w:line="240" w:lineRule="exact"/>
              <w:jc w:val="center"/>
              <w:rPr>
                <w:sz w:val="24"/>
                <w:szCs w:val="24"/>
              </w:rPr>
            </w:pPr>
            <w:r w:rsidRPr="00304097">
              <w:rPr>
                <w:sz w:val="24"/>
                <w:szCs w:val="24"/>
              </w:rPr>
              <w:t>19,9</w:t>
            </w:r>
          </w:p>
          <w:p w:rsidR="00750B0A" w:rsidRPr="00304097" w:rsidRDefault="00750B0A" w:rsidP="00044720">
            <w:pPr>
              <w:spacing w:before="60" w:after="60" w:line="240" w:lineRule="exact"/>
              <w:jc w:val="center"/>
              <w:rPr>
                <w:sz w:val="24"/>
                <w:szCs w:val="24"/>
              </w:rPr>
            </w:pPr>
          </w:p>
        </w:tc>
      </w:tr>
      <w:tr w:rsidR="00750B0A" w:rsidRPr="00304097" w:rsidTr="00044720">
        <w:tc>
          <w:tcPr>
            <w:tcW w:w="366" w:type="pct"/>
          </w:tcPr>
          <w:p w:rsidR="00750B0A" w:rsidRPr="00304097" w:rsidRDefault="00750B0A" w:rsidP="00044720">
            <w:pPr>
              <w:spacing w:before="60" w:after="60" w:line="240" w:lineRule="exact"/>
              <w:rPr>
                <w:sz w:val="24"/>
                <w:szCs w:val="28"/>
              </w:rPr>
            </w:pPr>
            <w:r w:rsidRPr="00304097">
              <w:rPr>
                <w:sz w:val="24"/>
                <w:szCs w:val="28"/>
              </w:rPr>
              <w:t>2.2</w:t>
            </w:r>
          </w:p>
        </w:tc>
        <w:tc>
          <w:tcPr>
            <w:tcW w:w="1848" w:type="pct"/>
          </w:tcPr>
          <w:p w:rsidR="00750B0A" w:rsidRPr="00304097" w:rsidRDefault="00750B0A" w:rsidP="00044720">
            <w:pPr>
              <w:spacing w:before="60" w:after="60" w:line="240" w:lineRule="exact"/>
              <w:rPr>
                <w:sz w:val="24"/>
                <w:szCs w:val="28"/>
              </w:rPr>
            </w:pPr>
            <w:r w:rsidRPr="00304097">
              <w:rPr>
                <w:sz w:val="24"/>
                <w:szCs w:val="28"/>
              </w:rPr>
              <w:t>Показатель 2: Снижение удельного веса правонарушений, совершенных в состоянии алкогольного опьянения, %</w:t>
            </w:r>
          </w:p>
        </w:tc>
        <w:tc>
          <w:tcPr>
            <w:tcW w:w="351" w:type="pct"/>
            <w:vAlign w:val="center"/>
          </w:tcPr>
          <w:p w:rsidR="00750B0A" w:rsidRPr="00304097" w:rsidRDefault="00750B0A" w:rsidP="00044720">
            <w:pPr>
              <w:spacing w:before="60" w:after="60" w:line="240" w:lineRule="exact"/>
              <w:jc w:val="center"/>
              <w:rPr>
                <w:sz w:val="24"/>
                <w:szCs w:val="24"/>
              </w:rPr>
            </w:pPr>
            <w:r w:rsidRPr="00304097">
              <w:rPr>
                <w:sz w:val="24"/>
                <w:szCs w:val="24"/>
              </w:rPr>
              <w:t>20,4</w:t>
            </w:r>
          </w:p>
        </w:tc>
        <w:tc>
          <w:tcPr>
            <w:tcW w:w="370"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20,3</w:t>
            </w:r>
          </w:p>
        </w:tc>
        <w:tc>
          <w:tcPr>
            <w:tcW w:w="36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20,2</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20,1</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20,0</w:t>
            </w:r>
          </w:p>
        </w:tc>
        <w:tc>
          <w:tcPr>
            <w:tcW w:w="459" w:type="pct"/>
            <w:gridSpan w:val="2"/>
            <w:vAlign w:val="center"/>
          </w:tcPr>
          <w:p w:rsidR="00750B0A" w:rsidRPr="00304097" w:rsidRDefault="00750B0A" w:rsidP="00044720">
            <w:pPr>
              <w:spacing w:before="60" w:after="60" w:line="240" w:lineRule="exact"/>
              <w:jc w:val="center"/>
              <w:rPr>
                <w:sz w:val="24"/>
                <w:szCs w:val="24"/>
              </w:rPr>
            </w:pPr>
          </w:p>
          <w:p w:rsidR="00750B0A" w:rsidRPr="00304097" w:rsidRDefault="00750B0A" w:rsidP="00044720">
            <w:pPr>
              <w:spacing w:before="60" w:after="60" w:line="240" w:lineRule="exact"/>
              <w:jc w:val="center"/>
              <w:rPr>
                <w:sz w:val="24"/>
                <w:szCs w:val="24"/>
              </w:rPr>
            </w:pPr>
            <w:r w:rsidRPr="00304097">
              <w:rPr>
                <w:sz w:val="24"/>
                <w:szCs w:val="24"/>
              </w:rPr>
              <w:t>19,9</w:t>
            </w:r>
          </w:p>
          <w:p w:rsidR="00750B0A" w:rsidRPr="00304097" w:rsidRDefault="00750B0A" w:rsidP="00044720">
            <w:pPr>
              <w:spacing w:before="60" w:after="60" w:line="240" w:lineRule="exact"/>
              <w:jc w:val="center"/>
              <w:rPr>
                <w:sz w:val="24"/>
                <w:szCs w:val="24"/>
              </w:rPr>
            </w:pPr>
          </w:p>
        </w:tc>
        <w:tc>
          <w:tcPr>
            <w:tcW w:w="501" w:type="pct"/>
            <w:vAlign w:val="center"/>
          </w:tcPr>
          <w:p w:rsidR="00750B0A" w:rsidRPr="00304097" w:rsidRDefault="00750B0A" w:rsidP="00044720">
            <w:pPr>
              <w:spacing w:before="60" w:after="60" w:line="240" w:lineRule="exact"/>
              <w:jc w:val="center"/>
              <w:rPr>
                <w:sz w:val="24"/>
                <w:szCs w:val="24"/>
              </w:rPr>
            </w:pPr>
          </w:p>
          <w:p w:rsidR="00750B0A" w:rsidRPr="00304097" w:rsidRDefault="00750B0A" w:rsidP="00044720">
            <w:pPr>
              <w:spacing w:before="60" w:after="60" w:line="240" w:lineRule="exact"/>
              <w:jc w:val="center"/>
              <w:rPr>
                <w:sz w:val="24"/>
                <w:szCs w:val="24"/>
              </w:rPr>
            </w:pPr>
            <w:r w:rsidRPr="00304097">
              <w:rPr>
                <w:sz w:val="24"/>
                <w:szCs w:val="24"/>
              </w:rPr>
              <w:t>19,9</w:t>
            </w:r>
          </w:p>
          <w:p w:rsidR="00750B0A" w:rsidRPr="00304097" w:rsidRDefault="00750B0A" w:rsidP="00044720">
            <w:pPr>
              <w:spacing w:before="60" w:after="60" w:line="240" w:lineRule="exact"/>
              <w:jc w:val="center"/>
              <w:rPr>
                <w:sz w:val="24"/>
                <w:szCs w:val="24"/>
              </w:rPr>
            </w:pPr>
          </w:p>
        </w:tc>
      </w:tr>
      <w:tr w:rsidR="00750B0A" w:rsidRPr="00304097" w:rsidTr="00044720">
        <w:tc>
          <w:tcPr>
            <w:tcW w:w="366" w:type="pct"/>
          </w:tcPr>
          <w:p w:rsidR="00750B0A" w:rsidRPr="00304097" w:rsidRDefault="00750B0A" w:rsidP="00044720">
            <w:pPr>
              <w:spacing w:before="60" w:after="60" w:line="240" w:lineRule="exact"/>
              <w:rPr>
                <w:sz w:val="24"/>
                <w:szCs w:val="28"/>
              </w:rPr>
            </w:pPr>
            <w:r>
              <w:rPr>
                <w:sz w:val="24"/>
                <w:szCs w:val="28"/>
              </w:rPr>
              <w:t>2.3</w:t>
            </w:r>
          </w:p>
        </w:tc>
        <w:tc>
          <w:tcPr>
            <w:tcW w:w="1848" w:type="pct"/>
          </w:tcPr>
          <w:p w:rsidR="00750B0A" w:rsidRPr="00304097" w:rsidRDefault="00750B0A" w:rsidP="00044720">
            <w:pPr>
              <w:spacing w:before="60" w:after="60" w:line="240" w:lineRule="exact"/>
              <w:rPr>
                <w:sz w:val="24"/>
                <w:szCs w:val="28"/>
              </w:rPr>
            </w:pPr>
            <w:r w:rsidRPr="00304097">
              <w:rPr>
                <w:sz w:val="24"/>
                <w:szCs w:val="28"/>
              </w:rPr>
              <w:t>Показатель 3: Увеличение рейдов с участием народной дружины г. Сольцы, ко-во</w:t>
            </w:r>
          </w:p>
        </w:tc>
        <w:tc>
          <w:tcPr>
            <w:tcW w:w="351" w:type="pct"/>
            <w:vAlign w:val="center"/>
          </w:tcPr>
          <w:p w:rsidR="00750B0A" w:rsidRPr="00304097" w:rsidRDefault="00750B0A" w:rsidP="00044720">
            <w:pPr>
              <w:spacing w:before="60" w:after="60" w:line="240" w:lineRule="exact"/>
              <w:jc w:val="center"/>
              <w:rPr>
                <w:sz w:val="24"/>
                <w:szCs w:val="24"/>
              </w:rPr>
            </w:pPr>
            <w:r w:rsidRPr="00304097">
              <w:rPr>
                <w:sz w:val="24"/>
                <w:szCs w:val="24"/>
              </w:rPr>
              <w:t>18</w:t>
            </w:r>
          </w:p>
        </w:tc>
        <w:tc>
          <w:tcPr>
            <w:tcW w:w="370"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20</w:t>
            </w:r>
          </w:p>
        </w:tc>
        <w:tc>
          <w:tcPr>
            <w:tcW w:w="36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22</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25</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27</w:t>
            </w:r>
          </w:p>
        </w:tc>
        <w:tc>
          <w:tcPr>
            <w:tcW w:w="45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 xml:space="preserve">30 </w:t>
            </w:r>
          </w:p>
        </w:tc>
        <w:tc>
          <w:tcPr>
            <w:tcW w:w="501" w:type="pct"/>
            <w:vAlign w:val="center"/>
          </w:tcPr>
          <w:p w:rsidR="00750B0A" w:rsidRPr="00304097" w:rsidRDefault="00750B0A" w:rsidP="00044720">
            <w:pPr>
              <w:spacing w:before="60" w:after="60" w:line="240" w:lineRule="exact"/>
              <w:jc w:val="center"/>
              <w:rPr>
                <w:sz w:val="24"/>
                <w:szCs w:val="24"/>
              </w:rPr>
            </w:pPr>
            <w:r w:rsidRPr="00304097">
              <w:rPr>
                <w:sz w:val="24"/>
                <w:szCs w:val="24"/>
              </w:rPr>
              <w:t xml:space="preserve">30 </w:t>
            </w:r>
          </w:p>
        </w:tc>
      </w:tr>
      <w:tr w:rsidR="00750B0A" w:rsidRPr="00304097" w:rsidTr="00044720">
        <w:tc>
          <w:tcPr>
            <w:tcW w:w="366" w:type="pct"/>
          </w:tcPr>
          <w:p w:rsidR="00750B0A" w:rsidRPr="00304097" w:rsidRDefault="00750B0A" w:rsidP="00044720">
            <w:pPr>
              <w:spacing w:before="60" w:after="60" w:line="240" w:lineRule="exact"/>
              <w:rPr>
                <w:sz w:val="24"/>
                <w:szCs w:val="28"/>
              </w:rPr>
            </w:pPr>
            <w:r w:rsidRPr="00304097">
              <w:rPr>
                <w:sz w:val="24"/>
                <w:szCs w:val="28"/>
              </w:rPr>
              <w:t>3</w:t>
            </w:r>
          </w:p>
        </w:tc>
        <w:tc>
          <w:tcPr>
            <w:tcW w:w="4634" w:type="pct"/>
            <w:gridSpan w:val="13"/>
          </w:tcPr>
          <w:p w:rsidR="00750B0A" w:rsidRPr="00304097" w:rsidRDefault="00750B0A" w:rsidP="00044720">
            <w:pPr>
              <w:spacing w:before="60" w:after="60" w:line="240" w:lineRule="exact"/>
              <w:rPr>
                <w:sz w:val="24"/>
                <w:szCs w:val="28"/>
              </w:rPr>
            </w:pPr>
            <w:r w:rsidRPr="00304097">
              <w:rPr>
                <w:sz w:val="24"/>
                <w:szCs w:val="28"/>
              </w:rPr>
              <w:t>Задача 3 – Информационно – методическое обеспечение профилактики правонарушений и повышение уровня доверия граждан к правоохранительным органам</w:t>
            </w:r>
          </w:p>
        </w:tc>
      </w:tr>
      <w:tr w:rsidR="00750B0A" w:rsidRPr="00304097" w:rsidTr="00044720">
        <w:tc>
          <w:tcPr>
            <w:tcW w:w="366" w:type="pct"/>
          </w:tcPr>
          <w:p w:rsidR="00750B0A" w:rsidRPr="00304097" w:rsidRDefault="00750B0A" w:rsidP="00044720">
            <w:pPr>
              <w:spacing w:before="60" w:after="60" w:line="240" w:lineRule="exact"/>
              <w:rPr>
                <w:sz w:val="24"/>
                <w:szCs w:val="28"/>
              </w:rPr>
            </w:pPr>
            <w:r w:rsidRPr="00304097">
              <w:rPr>
                <w:sz w:val="24"/>
                <w:szCs w:val="28"/>
              </w:rPr>
              <w:t>3.1</w:t>
            </w:r>
          </w:p>
        </w:tc>
        <w:tc>
          <w:tcPr>
            <w:tcW w:w="1848" w:type="pct"/>
          </w:tcPr>
          <w:p w:rsidR="00750B0A" w:rsidRPr="00304097" w:rsidRDefault="00750B0A" w:rsidP="00044720">
            <w:pPr>
              <w:spacing w:before="60" w:after="60" w:line="240" w:lineRule="exact"/>
              <w:rPr>
                <w:sz w:val="24"/>
                <w:szCs w:val="28"/>
              </w:rPr>
            </w:pPr>
            <w:r w:rsidRPr="00304097">
              <w:rPr>
                <w:sz w:val="24"/>
                <w:szCs w:val="28"/>
              </w:rPr>
              <w:t xml:space="preserve">Показатель 1: Опубликование в газете «Солецкая газета» </w:t>
            </w:r>
            <w:r w:rsidRPr="00304097">
              <w:rPr>
                <w:sz w:val="24"/>
                <w:szCs w:val="28"/>
              </w:rPr>
              <w:lastRenderedPageBreak/>
              <w:t>сведений, содержащих количественные и качественные характеристики состояния преступности в округе, ед.</w:t>
            </w:r>
          </w:p>
        </w:tc>
        <w:tc>
          <w:tcPr>
            <w:tcW w:w="351" w:type="pct"/>
            <w:vAlign w:val="center"/>
          </w:tcPr>
          <w:p w:rsidR="00750B0A" w:rsidRPr="00304097" w:rsidRDefault="00750B0A" w:rsidP="00044720">
            <w:pPr>
              <w:spacing w:before="60" w:after="60" w:line="240" w:lineRule="exact"/>
              <w:jc w:val="center"/>
              <w:rPr>
                <w:sz w:val="24"/>
                <w:szCs w:val="24"/>
              </w:rPr>
            </w:pPr>
            <w:r w:rsidRPr="00304097">
              <w:rPr>
                <w:sz w:val="24"/>
                <w:szCs w:val="24"/>
              </w:rPr>
              <w:lastRenderedPageBreak/>
              <w:t>4</w:t>
            </w:r>
          </w:p>
        </w:tc>
        <w:tc>
          <w:tcPr>
            <w:tcW w:w="370"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4</w:t>
            </w:r>
          </w:p>
        </w:tc>
        <w:tc>
          <w:tcPr>
            <w:tcW w:w="36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4</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4</w:t>
            </w:r>
          </w:p>
        </w:tc>
        <w:tc>
          <w:tcPr>
            <w:tcW w:w="368"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4</w:t>
            </w:r>
          </w:p>
        </w:tc>
        <w:tc>
          <w:tcPr>
            <w:tcW w:w="459" w:type="pct"/>
            <w:gridSpan w:val="2"/>
            <w:vAlign w:val="center"/>
          </w:tcPr>
          <w:p w:rsidR="00750B0A" w:rsidRPr="00304097" w:rsidRDefault="00750B0A" w:rsidP="00044720">
            <w:pPr>
              <w:spacing w:before="60" w:after="60" w:line="240" w:lineRule="exact"/>
              <w:jc w:val="center"/>
              <w:rPr>
                <w:sz w:val="24"/>
                <w:szCs w:val="24"/>
              </w:rPr>
            </w:pPr>
            <w:r w:rsidRPr="00304097">
              <w:rPr>
                <w:sz w:val="24"/>
                <w:szCs w:val="24"/>
              </w:rPr>
              <w:t>4</w:t>
            </w:r>
          </w:p>
        </w:tc>
        <w:tc>
          <w:tcPr>
            <w:tcW w:w="501" w:type="pct"/>
            <w:vAlign w:val="center"/>
          </w:tcPr>
          <w:p w:rsidR="00750B0A" w:rsidRPr="00304097" w:rsidRDefault="00750B0A" w:rsidP="00044720">
            <w:pPr>
              <w:spacing w:before="60" w:after="60" w:line="240" w:lineRule="exact"/>
              <w:jc w:val="center"/>
              <w:rPr>
                <w:sz w:val="24"/>
                <w:szCs w:val="24"/>
              </w:rPr>
            </w:pPr>
            <w:r>
              <w:rPr>
                <w:sz w:val="24"/>
                <w:szCs w:val="24"/>
              </w:rPr>
              <w:t>4</w:t>
            </w:r>
          </w:p>
        </w:tc>
      </w:tr>
    </w:tbl>
    <w:p w:rsidR="00B74E80" w:rsidRPr="00304097" w:rsidRDefault="00B74E80" w:rsidP="00B74E80">
      <w:pPr>
        <w:widowControl w:val="0"/>
        <w:autoSpaceDE w:val="0"/>
        <w:autoSpaceDN w:val="0"/>
        <w:adjustRightInd w:val="0"/>
        <w:spacing w:line="240" w:lineRule="exact"/>
        <w:ind w:firstLine="709"/>
        <w:jc w:val="both"/>
        <w:rPr>
          <w:b/>
          <w:sz w:val="28"/>
          <w:szCs w:val="28"/>
        </w:rPr>
      </w:pPr>
    </w:p>
    <w:p w:rsidR="00B74E80" w:rsidRPr="00304097" w:rsidRDefault="00B74E80" w:rsidP="00B74E80">
      <w:pPr>
        <w:widowControl w:val="0"/>
        <w:autoSpaceDE w:val="0"/>
        <w:autoSpaceDN w:val="0"/>
        <w:adjustRightInd w:val="0"/>
        <w:spacing w:line="240" w:lineRule="exact"/>
        <w:ind w:firstLine="709"/>
        <w:jc w:val="both"/>
        <w:rPr>
          <w:sz w:val="28"/>
          <w:szCs w:val="28"/>
        </w:rPr>
      </w:pPr>
      <w:r w:rsidRPr="00304097">
        <w:rPr>
          <w:b/>
          <w:sz w:val="28"/>
          <w:szCs w:val="28"/>
        </w:rPr>
        <w:t>3. Сроки реализации подпрограммы 1:</w:t>
      </w:r>
    </w:p>
    <w:p w:rsidR="00B74E80" w:rsidRPr="00304097" w:rsidRDefault="00750B0A" w:rsidP="00B74E80">
      <w:pPr>
        <w:widowControl w:val="0"/>
        <w:autoSpaceDE w:val="0"/>
        <w:autoSpaceDN w:val="0"/>
        <w:adjustRightInd w:val="0"/>
        <w:spacing w:line="240" w:lineRule="exact"/>
        <w:ind w:firstLine="709"/>
        <w:jc w:val="both"/>
        <w:rPr>
          <w:sz w:val="28"/>
          <w:szCs w:val="28"/>
        </w:rPr>
      </w:pPr>
      <w:r>
        <w:rPr>
          <w:sz w:val="28"/>
          <w:szCs w:val="28"/>
        </w:rPr>
        <w:t>2021-2027</w:t>
      </w:r>
      <w:r w:rsidR="00B74E80" w:rsidRPr="00304097">
        <w:rPr>
          <w:sz w:val="28"/>
          <w:szCs w:val="28"/>
        </w:rPr>
        <w:t xml:space="preserve"> годы.</w:t>
      </w:r>
    </w:p>
    <w:p w:rsidR="00B74E80" w:rsidRPr="00304097" w:rsidRDefault="00B74E80" w:rsidP="00B74E80">
      <w:pPr>
        <w:widowControl w:val="0"/>
        <w:autoSpaceDE w:val="0"/>
        <w:autoSpaceDN w:val="0"/>
        <w:adjustRightInd w:val="0"/>
        <w:spacing w:line="240" w:lineRule="exact"/>
        <w:ind w:firstLine="709"/>
        <w:jc w:val="both"/>
        <w:rPr>
          <w:b/>
          <w:sz w:val="28"/>
          <w:szCs w:val="28"/>
        </w:rPr>
      </w:pPr>
      <w:r w:rsidRPr="00304097">
        <w:rPr>
          <w:b/>
          <w:sz w:val="28"/>
          <w:szCs w:val="28"/>
        </w:rPr>
        <w:t>4. Объемы и источники финансирования подпрограммы 1 в целом и по годам реализации (тыс. рублей):</w:t>
      </w:r>
    </w:p>
    <w:tbl>
      <w:tblPr>
        <w:tblW w:w="9520" w:type="dxa"/>
        <w:tblCellSpacing w:w="5" w:type="nil"/>
        <w:tblInd w:w="75" w:type="dxa"/>
        <w:tblLayout w:type="fixed"/>
        <w:tblCellMar>
          <w:left w:w="75" w:type="dxa"/>
          <w:right w:w="75" w:type="dxa"/>
        </w:tblCellMar>
        <w:tblLook w:val="0000"/>
      </w:tblPr>
      <w:tblGrid>
        <w:gridCol w:w="1080"/>
        <w:gridCol w:w="1657"/>
        <w:gridCol w:w="1785"/>
        <w:gridCol w:w="1904"/>
        <w:gridCol w:w="1666"/>
        <w:gridCol w:w="1428"/>
      </w:tblGrid>
      <w:tr w:rsidR="00750B0A" w:rsidRPr="00304097" w:rsidTr="00044720">
        <w:trPr>
          <w:trHeight w:val="400"/>
          <w:tblCellSpacing w:w="5" w:type="nil"/>
        </w:trPr>
        <w:tc>
          <w:tcPr>
            <w:tcW w:w="1080" w:type="dxa"/>
            <w:vMerge w:val="restart"/>
            <w:tcBorders>
              <w:top w:val="single" w:sz="4" w:space="0" w:color="auto"/>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Год</w:t>
            </w:r>
          </w:p>
        </w:tc>
        <w:tc>
          <w:tcPr>
            <w:tcW w:w="8440" w:type="dxa"/>
            <w:gridSpan w:val="5"/>
            <w:tcBorders>
              <w:top w:val="single" w:sz="4" w:space="0" w:color="auto"/>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jc w:val="center"/>
              <w:rPr>
                <w:sz w:val="24"/>
                <w:szCs w:val="28"/>
              </w:rPr>
            </w:pPr>
            <w:r w:rsidRPr="00304097">
              <w:rPr>
                <w:sz w:val="24"/>
                <w:szCs w:val="28"/>
              </w:rPr>
              <w:t>Источник финансирования</w:t>
            </w:r>
          </w:p>
        </w:tc>
      </w:tr>
      <w:tr w:rsidR="00750B0A" w:rsidRPr="00304097" w:rsidTr="00044720">
        <w:trPr>
          <w:trHeight w:val="400"/>
          <w:tblCellSpacing w:w="5" w:type="nil"/>
        </w:trPr>
        <w:tc>
          <w:tcPr>
            <w:tcW w:w="1080" w:type="dxa"/>
            <w:vMerge/>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p>
        </w:tc>
        <w:tc>
          <w:tcPr>
            <w:tcW w:w="1657"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федеральный бюджет</w:t>
            </w:r>
          </w:p>
        </w:tc>
        <w:tc>
          <w:tcPr>
            <w:tcW w:w="1785"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областной бюджет</w:t>
            </w:r>
          </w:p>
        </w:tc>
        <w:tc>
          <w:tcPr>
            <w:tcW w:w="1904"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бюджет муниципального округа</w:t>
            </w:r>
          </w:p>
        </w:tc>
        <w:tc>
          <w:tcPr>
            <w:tcW w:w="1666"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внебюджет-ные средства  </w:t>
            </w:r>
          </w:p>
        </w:tc>
        <w:tc>
          <w:tcPr>
            <w:tcW w:w="1428"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всего</w:t>
            </w:r>
          </w:p>
        </w:tc>
      </w:tr>
      <w:tr w:rsidR="00750B0A" w:rsidRPr="00304097" w:rsidTr="00044720">
        <w:trPr>
          <w:tblCellSpacing w:w="5" w:type="nil"/>
        </w:trPr>
        <w:tc>
          <w:tcPr>
            <w:tcW w:w="1080"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1   </w:t>
            </w:r>
          </w:p>
        </w:tc>
        <w:tc>
          <w:tcPr>
            <w:tcW w:w="1657"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2      </w:t>
            </w:r>
          </w:p>
        </w:tc>
        <w:tc>
          <w:tcPr>
            <w:tcW w:w="1785"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3      </w:t>
            </w:r>
          </w:p>
        </w:tc>
        <w:tc>
          <w:tcPr>
            <w:tcW w:w="1904"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4       </w:t>
            </w:r>
          </w:p>
        </w:tc>
        <w:tc>
          <w:tcPr>
            <w:tcW w:w="1666"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5      </w:t>
            </w:r>
          </w:p>
        </w:tc>
        <w:tc>
          <w:tcPr>
            <w:tcW w:w="1428" w:type="dxa"/>
            <w:tcBorders>
              <w:left w:val="single" w:sz="4" w:space="0" w:color="auto"/>
              <w:bottom w:val="single" w:sz="4" w:space="0" w:color="auto"/>
              <w:right w:val="single" w:sz="4" w:space="0" w:color="auto"/>
            </w:tcBorders>
          </w:tcPr>
          <w:p w:rsidR="00750B0A" w:rsidRPr="00304097" w:rsidRDefault="00750B0A" w:rsidP="00044720">
            <w:pPr>
              <w:widowControl w:val="0"/>
              <w:autoSpaceDE w:val="0"/>
              <w:autoSpaceDN w:val="0"/>
              <w:adjustRightInd w:val="0"/>
              <w:spacing w:line="240" w:lineRule="exact"/>
              <w:rPr>
                <w:sz w:val="24"/>
                <w:szCs w:val="28"/>
              </w:rPr>
            </w:pPr>
            <w:r w:rsidRPr="00304097">
              <w:rPr>
                <w:sz w:val="24"/>
                <w:szCs w:val="28"/>
              </w:rPr>
              <w:t xml:space="preserve">    6     </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2021</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color w:val="000000" w:themeColor="text1"/>
                <w:sz w:val="24"/>
                <w:szCs w:val="24"/>
              </w:rPr>
              <w:t>58,70000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color w:val="000000" w:themeColor="text1"/>
                <w:sz w:val="24"/>
                <w:szCs w:val="24"/>
              </w:rPr>
              <w:t>58,70000</w:t>
            </w:r>
          </w:p>
        </w:tc>
      </w:tr>
      <w:tr w:rsidR="007E7BE7" w:rsidRPr="00304097" w:rsidTr="00044720">
        <w:trPr>
          <w:trHeight w:val="258"/>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2022</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bCs/>
                <w:color w:val="000000" w:themeColor="text1"/>
                <w:sz w:val="24"/>
                <w:szCs w:val="24"/>
              </w:rPr>
              <w:t>128,96861</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bCs/>
                <w:color w:val="000000" w:themeColor="text1"/>
                <w:sz w:val="24"/>
                <w:szCs w:val="24"/>
              </w:rPr>
              <w:t>128,96861</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2023</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color w:val="000000" w:themeColor="text1"/>
                <w:sz w:val="24"/>
                <w:szCs w:val="24"/>
              </w:rPr>
              <w:t>738,36447</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sidRPr="001E6EFD">
              <w:rPr>
                <w:color w:val="000000" w:themeColor="text1"/>
                <w:sz w:val="24"/>
                <w:szCs w:val="24"/>
              </w:rPr>
              <w:t>738,36447</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2024</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982BC2" w:rsidRDefault="007E7BE7" w:rsidP="00EA5CC7">
            <w:pPr>
              <w:jc w:val="center"/>
              <w:rPr>
                <w:color w:val="000000" w:themeColor="text1"/>
                <w:sz w:val="24"/>
                <w:szCs w:val="24"/>
              </w:rPr>
            </w:pPr>
            <w:r w:rsidRPr="00982BC2">
              <w:rPr>
                <w:rFonts w:eastAsia="Calibri"/>
                <w:bCs/>
                <w:color w:val="000000" w:themeColor="text1"/>
                <w:sz w:val="24"/>
                <w:szCs w:val="24"/>
              </w:rPr>
              <w:t>994,16800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982BC2" w:rsidRDefault="007E7BE7" w:rsidP="00EA5CC7">
            <w:pPr>
              <w:jc w:val="center"/>
              <w:rPr>
                <w:color w:val="000000" w:themeColor="text1"/>
                <w:sz w:val="24"/>
                <w:szCs w:val="24"/>
              </w:rPr>
            </w:pPr>
            <w:r w:rsidRPr="00982BC2">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982BC2" w:rsidRDefault="007E7BE7" w:rsidP="00EA5CC7">
            <w:pPr>
              <w:jc w:val="center"/>
              <w:rPr>
                <w:color w:val="000000" w:themeColor="text1"/>
                <w:sz w:val="24"/>
                <w:szCs w:val="24"/>
              </w:rPr>
            </w:pPr>
            <w:r w:rsidRPr="00982BC2">
              <w:rPr>
                <w:rFonts w:eastAsia="Calibri"/>
                <w:bCs/>
                <w:color w:val="000000" w:themeColor="text1"/>
                <w:sz w:val="24"/>
                <w:szCs w:val="24"/>
              </w:rPr>
              <w:t>994,16800</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2025</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1687,95400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1687,95400</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2026</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1424,90000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1424,90000</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Pr>
                <w:color w:val="000000" w:themeColor="text1"/>
                <w:sz w:val="24"/>
                <w:szCs w:val="24"/>
              </w:rPr>
              <w:t>2027</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1424,90000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jc w:val="center"/>
              <w:rPr>
                <w:color w:val="000000" w:themeColor="text1"/>
                <w:sz w:val="24"/>
                <w:szCs w:val="24"/>
              </w:rPr>
            </w:pPr>
            <w:r>
              <w:rPr>
                <w:color w:val="000000" w:themeColor="text1"/>
                <w:sz w:val="24"/>
                <w:szCs w:val="24"/>
              </w:rPr>
              <w:t>1424,90000</w:t>
            </w:r>
          </w:p>
        </w:tc>
      </w:tr>
      <w:tr w:rsidR="007E7BE7" w:rsidRPr="00304097" w:rsidTr="00044720">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sidRPr="001E6EFD">
              <w:rPr>
                <w:color w:val="000000" w:themeColor="text1"/>
                <w:sz w:val="24"/>
                <w:szCs w:val="24"/>
              </w:rPr>
              <w:t>ВСЕГО</w:t>
            </w:r>
          </w:p>
        </w:tc>
        <w:tc>
          <w:tcPr>
            <w:tcW w:w="1657" w:type="dxa"/>
            <w:tcBorders>
              <w:top w:val="single" w:sz="4" w:space="0" w:color="auto"/>
              <w:left w:val="single" w:sz="4" w:space="0" w:color="auto"/>
              <w:bottom w:val="single" w:sz="4" w:space="0" w:color="auto"/>
              <w:right w:val="single" w:sz="4" w:space="0" w:color="auto"/>
            </w:tcBorders>
          </w:tcPr>
          <w:p w:rsidR="007E7BE7" w:rsidRPr="001E6EFD" w:rsidRDefault="007E7BE7" w:rsidP="00EA5CC7">
            <w:pPr>
              <w:ind w:firstLine="851"/>
              <w:jc w:val="center"/>
              <w:rPr>
                <w:bCs/>
                <w:color w:val="000000" w:themeColor="text1"/>
                <w:sz w:val="24"/>
                <w:szCs w:val="24"/>
                <w:lang w:eastAsia="en-US"/>
              </w:rPr>
            </w:pPr>
            <w:r w:rsidRPr="001E6EFD">
              <w:rPr>
                <w:bCs/>
                <w:color w:val="000000" w:themeColor="text1"/>
                <w:sz w:val="24"/>
                <w:szCs w:val="24"/>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904"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Pr>
                <w:bCs/>
                <w:color w:val="000000" w:themeColor="text1"/>
                <w:sz w:val="24"/>
                <w:szCs w:val="24"/>
              </w:rPr>
              <w:t>6457,95508</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jc w:val="center"/>
              <w:rPr>
                <w:color w:val="000000" w:themeColor="text1"/>
                <w:sz w:val="24"/>
                <w:szCs w:val="24"/>
              </w:rPr>
            </w:pPr>
            <w:r w:rsidRPr="001E6EFD">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vAlign w:val="center"/>
          </w:tcPr>
          <w:p w:rsidR="007E7BE7" w:rsidRPr="001E6EFD" w:rsidRDefault="007E7BE7" w:rsidP="00EA5CC7">
            <w:pPr>
              <w:widowControl w:val="0"/>
              <w:autoSpaceDE w:val="0"/>
              <w:autoSpaceDN w:val="0"/>
              <w:adjustRightInd w:val="0"/>
              <w:spacing w:line="240" w:lineRule="exact"/>
              <w:jc w:val="center"/>
              <w:rPr>
                <w:color w:val="000000" w:themeColor="text1"/>
                <w:sz w:val="24"/>
                <w:szCs w:val="24"/>
              </w:rPr>
            </w:pPr>
            <w:r>
              <w:rPr>
                <w:bCs/>
                <w:color w:val="000000" w:themeColor="text1"/>
                <w:sz w:val="24"/>
                <w:szCs w:val="24"/>
              </w:rPr>
              <w:t>6457,95508</w:t>
            </w:r>
          </w:p>
        </w:tc>
      </w:tr>
    </w:tbl>
    <w:p w:rsidR="00B74E80" w:rsidRPr="00304097" w:rsidRDefault="00B74E80" w:rsidP="00B74E80">
      <w:pPr>
        <w:widowControl w:val="0"/>
        <w:autoSpaceDE w:val="0"/>
        <w:autoSpaceDN w:val="0"/>
        <w:adjustRightInd w:val="0"/>
        <w:spacing w:line="240" w:lineRule="exact"/>
        <w:ind w:firstLine="540"/>
        <w:jc w:val="both"/>
        <w:rPr>
          <w:sz w:val="28"/>
          <w:szCs w:val="28"/>
        </w:rPr>
      </w:pPr>
    </w:p>
    <w:bookmarkEnd w:id="0"/>
    <w:p w:rsidR="00750B0A" w:rsidRPr="00304097" w:rsidRDefault="00750B0A" w:rsidP="00750B0A">
      <w:pPr>
        <w:widowControl w:val="0"/>
        <w:autoSpaceDE w:val="0"/>
        <w:autoSpaceDN w:val="0"/>
        <w:adjustRightInd w:val="0"/>
        <w:ind w:firstLine="709"/>
        <w:rPr>
          <w:b/>
          <w:sz w:val="28"/>
          <w:szCs w:val="28"/>
        </w:rPr>
      </w:pPr>
      <w:r w:rsidRPr="00304097">
        <w:rPr>
          <w:b/>
          <w:sz w:val="28"/>
          <w:szCs w:val="28"/>
        </w:rPr>
        <w:t>5. Ожидаемые конечные результаты реализации подпрограммы 1:</w:t>
      </w:r>
    </w:p>
    <w:p w:rsidR="00750B0A" w:rsidRPr="00304097" w:rsidRDefault="00750B0A" w:rsidP="00750B0A">
      <w:pPr>
        <w:spacing w:line="360" w:lineRule="exact"/>
        <w:ind w:firstLine="709"/>
        <w:jc w:val="both"/>
        <w:rPr>
          <w:sz w:val="28"/>
          <w:szCs w:val="28"/>
        </w:rPr>
      </w:pPr>
      <w:r w:rsidRPr="00304097">
        <w:rPr>
          <w:sz w:val="28"/>
          <w:szCs w:val="28"/>
        </w:rPr>
        <w:t>- безопасность граждан от противоправных посягательств на территории округа, снижение общег</w:t>
      </w:r>
      <w:r>
        <w:rPr>
          <w:sz w:val="28"/>
          <w:szCs w:val="28"/>
        </w:rPr>
        <w:t>о количества преступлений в 2027</w:t>
      </w:r>
      <w:r w:rsidRPr="00304097">
        <w:rPr>
          <w:sz w:val="28"/>
          <w:szCs w:val="28"/>
        </w:rPr>
        <w:t xml:space="preserve"> году на 10 %;</w:t>
      </w:r>
    </w:p>
    <w:p w:rsidR="00750B0A" w:rsidRPr="00304097" w:rsidRDefault="00750B0A" w:rsidP="00750B0A">
      <w:pPr>
        <w:spacing w:line="360" w:lineRule="exact"/>
        <w:ind w:firstLine="709"/>
        <w:jc w:val="both"/>
        <w:rPr>
          <w:sz w:val="28"/>
          <w:szCs w:val="28"/>
        </w:rPr>
      </w:pPr>
      <w:r w:rsidRPr="00304097">
        <w:rPr>
          <w:sz w:val="28"/>
          <w:szCs w:val="28"/>
        </w:rPr>
        <w:t>- оздоровление криминогенной обстановки в общественных местах, в том числе сокращение удельного веса преступлени</w:t>
      </w:r>
      <w:r>
        <w:rPr>
          <w:sz w:val="28"/>
          <w:szCs w:val="28"/>
        </w:rPr>
        <w:t>й, совершаемых на улицах, в 2027</w:t>
      </w:r>
      <w:r w:rsidRPr="00304097">
        <w:rPr>
          <w:sz w:val="28"/>
          <w:szCs w:val="28"/>
        </w:rPr>
        <w:t xml:space="preserve"> году на 10 %;</w:t>
      </w:r>
    </w:p>
    <w:p w:rsidR="00750B0A" w:rsidRPr="00304097" w:rsidRDefault="00750B0A" w:rsidP="00750B0A">
      <w:pPr>
        <w:spacing w:line="360" w:lineRule="exact"/>
        <w:ind w:firstLine="709"/>
        <w:jc w:val="both"/>
        <w:rPr>
          <w:sz w:val="28"/>
          <w:szCs w:val="28"/>
        </w:rPr>
      </w:pPr>
      <w:r w:rsidRPr="00304097">
        <w:rPr>
          <w:sz w:val="28"/>
          <w:szCs w:val="28"/>
        </w:rPr>
        <w:t>создание условий для повышения роли населения в сфере охраны правопорядка;</w:t>
      </w:r>
    </w:p>
    <w:p w:rsidR="00750B0A" w:rsidRPr="00304097" w:rsidRDefault="00750B0A" w:rsidP="00750B0A">
      <w:pPr>
        <w:spacing w:line="360" w:lineRule="exact"/>
        <w:ind w:firstLine="709"/>
        <w:jc w:val="both"/>
        <w:rPr>
          <w:sz w:val="28"/>
          <w:szCs w:val="28"/>
        </w:rPr>
      </w:pPr>
      <w:r w:rsidRPr="00304097">
        <w:rPr>
          <w:sz w:val="28"/>
          <w:szCs w:val="28"/>
        </w:rPr>
        <w:t>повышение уровня доверия населения к правоохранительным органам, формирование позитивного общественного мнения об их деятельности;</w:t>
      </w:r>
    </w:p>
    <w:p w:rsidR="00750B0A" w:rsidRPr="00304097" w:rsidRDefault="00750B0A" w:rsidP="00750B0A">
      <w:pPr>
        <w:spacing w:line="360" w:lineRule="exact"/>
        <w:ind w:firstLine="709"/>
        <w:jc w:val="both"/>
        <w:rPr>
          <w:sz w:val="28"/>
          <w:szCs w:val="28"/>
        </w:rPr>
      </w:pPr>
      <w:r w:rsidRPr="00304097">
        <w:rPr>
          <w:sz w:val="28"/>
          <w:szCs w:val="28"/>
        </w:rPr>
        <w:t>Увеличение рейдов с учас</w:t>
      </w:r>
      <w:r>
        <w:rPr>
          <w:sz w:val="28"/>
          <w:szCs w:val="28"/>
        </w:rPr>
        <w:t>тием народных дружинников к 2027</w:t>
      </w:r>
      <w:r w:rsidRPr="00304097">
        <w:rPr>
          <w:sz w:val="28"/>
          <w:szCs w:val="28"/>
        </w:rPr>
        <w:t xml:space="preserve"> году до 30 рейдов.</w:t>
      </w:r>
    </w:p>
    <w:p w:rsidR="00B74E80" w:rsidRPr="00304097" w:rsidRDefault="00B74E80" w:rsidP="00B74E80">
      <w:pPr>
        <w:autoSpaceDE w:val="0"/>
        <w:autoSpaceDN w:val="0"/>
        <w:adjustRightInd w:val="0"/>
        <w:spacing w:line="240" w:lineRule="exact"/>
        <w:ind w:firstLine="540"/>
        <w:jc w:val="center"/>
        <w:rPr>
          <w:b/>
          <w:sz w:val="24"/>
          <w:szCs w:val="24"/>
        </w:rPr>
        <w:sectPr w:rsidR="00B74E80" w:rsidRPr="00304097" w:rsidSect="000947C9">
          <w:pgSz w:w="11906" w:h="16838" w:code="9"/>
          <w:pgMar w:top="567" w:right="567" w:bottom="567" w:left="1985" w:header="567" w:footer="1134" w:gutter="0"/>
          <w:pgNumType w:start="1"/>
          <w:cols w:space="708"/>
          <w:titlePg/>
          <w:docGrid w:linePitch="360"/>
        </w:sectPr>
      </w:pPr>
    </w:p>
    <w:p w:rsidR="00B74E80" w:rsidRPr="00304097" w:rsidRDefault="00B74E80" w:rsidP="00B74E80">
      <w:pPr>
        <w:autoSpaceDE w:val="0"/>
        <w:autoSpaceDN w:val="0"/>
        <w:adjustRightInd w:val="0"/>
        <w:spacing w:line="240" w:lineRule="exact"/>
        <w:ind w:firstLine="540"/>
        <w:jc w:val="center"/>
        <w:rPr>
          <w:b/>
          <w:sz w:val="24"/>
          <w:szCs w:val="24"/>
        </w:rPr>
      </w:pPr>
    </w:p>
    <w:p w:rsidR="00B74E80" w:rsidRPr="00304097" w:rsidRDefault="00B74E80" w:rsidP="00B74E80">
      <w:pPr>
        <w:autoSpaceDE w:val="0"/>
        <w:autoSpaceDN w:val="0"/>
        <w:adjustRightInd w:val="0"/>
        <w:spacing w:line="240" w:lineRule="exact"/>
        <w:ind w:firstLine="540"/>
        <w:jc w:val="center"/>
        <w:rPr>
          <w:b/>
          <w:sz w:val="24"/>
          <w:szCs w:val="24"/>
        </w:rPr>
      </w:pPr>
      <w:r w:rsidRPr="00304097">
        <w:rPr>
          <w:b/>
          <w:sz w:val="24"/>
          <w:szCs w:val="24"/>
        </w:rPr>
        <w:t>«Мероприятия подпрограммы «Профилактика правонарушений в  Солецком муниципальном  округе» муниципальной программы Солецкого муниципального округа</w:t>
      </w:r>
    </w:p>
    <w:p w:rsidR="00B74E80" w:rsidRPr="00304097" w:rsidRDefault="00B74E80" w:rsidP="00B74E80">
      <w:pPr>
        <w:autoSpaceDE w:val="0"/>
        <w:autoSpaceDN w:val="0"/>
        <w:adjustRightInd w:val="0"/>
        <w:spacing w:line="240" w:lineRule="exact"/>
        <w:jc w:val="center"/>
        <w:rPr>
          <w:b/>
          <w:sz w:val="24"/>
          <w:szCs w:val="24"/>
        </w:rPr>
      </w:pPr>
      <w:r w:rsidRPr="00304097">
        <w:rPr>
          <w:b/>
          <w:sz w:val="24"/>
          <w:szCs w:val="24"/>
        </w:rPr>
        <w:t>«Обеспечение общественного порядка и противодействие преступности в Солецком муниципальном округе»</w:t>
      </w:r>
    </w:p>
    <w:p w:rsidR="00B74E80" w:rsidRPr="00304097" w:rsidRDefault="00B74E80" w:rsidP="00B74E80">
      <w:pPr>
        <w:autoSpaceDE w:val="0"/>
        <w:autoSpaceDN w:val="0"/>
        <w:adjustRightInd w:val="0"/>
        <w:spacing w:line="240" w:lineRule="exact"/>
        <w:jc w:val="center"/>
        <w:rPr>
          <w:b/>
          <w:sz w:val="24"/>
          <w:szCs w:val="24"/>
        </w:rPr>
      </w:pPr>
    </w:p>
    <w:p w:rsidR="00B74E80" w:rsidRPr="00304097" w:rsidRDefault="00B74E80" w:rsidP="00B74E80">
      <w:pPr>
        <w:autoSpaceDE w:val="0"/>
        <w:autoSpaceDN w:val="0"/>
        <w:adjustRightInd w:val="0"/>
        <w:spacing w:line="240" w:lineRule="exact"/>
        <w:jc w:val="center"/>
        <w:rPr>
          <w:sz w:val="24"/>
          <w:szCs w:val="24"/>
        </w:rPr>
      </w:pPr>
    </w:p>
    <w:tbl>
      <w:tblPr>
        <w:tblW w:w="16301" w:type="dxa"/>
        <w:tblCellSpacing w:w="5" w:type="nil"/>
        <w:tblInd w:w="-209" w:type="dxa"/>
        <w:tblLayout w:type="fixed"/>
        <w:tblCellMar>
          <w:left w:w="75" w:type="dxa"/>
          <w:right w:w="75" w:type="dxa"/>
        </w:tblCellMar>
        <w:tblLook w:val="0000"/>
      </w:tblPr>
      <w:tblGrid>
        <w:gridCol w:w="710"/>
        <w:gridCol w:w="3969"/>
        <w:gridCol w:w="2409"/>
        <w:gridCol w:w="1701"/>
        <w:gridCol w:w="1701"/>
        <w:gridCol w:w="851"/>
        <w:gridCol w:w="709"/>
        <w:gridCol w:w="708"/>
        <w:gridCol w:w="709"/>
        <w:gridCol w:w="709"/>
        <w:gridCol w:w="709"/>
        <w:gridCol w:w="708"/>
        <w:gridCol w:w="708"/>
      </w:tblGrid>
      <w:tr w:rsidR="00BD7AE5" w:rsidRPr="00304097" w:rsidTr="002A1867">
        <w:trPr>
          <w:trHeight w:val="20"/>
          <w:tblCellSpacing w:w="5" w:type="nil"/>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 xml:space="preserve">N  </w:t>
            </w:r>
            <w:r w:rsidRPr="00304097">
              <w:rPr>
                <w:sz w:val="22"/>
                <w:szCs w:val="24"/>
              </w:rPr>
              <w:br/>
              <w:t>п/п</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Наименование</w:t>
            </w:r>
            <w:r w:rsidRPr="00304097">
              <w:rPr>
                <w:sz w:val="22"/>
                <w:szCs w:val="24"/>
              </w:rPr>
              <w:br/>
              <w:t>мероприятия</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Исполнитель</w:t>
            </w:r>
            <w:r w:rsidRPr="00304097">
              <w:rPr>
                <w:sz w:val="22"/>
                <w:szCs w:val="24"/>
              </w:rPr>
              <w:br/>
              <w:t>мероприятия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 xml:space="preserve">Срок </w:t>
            </w:r>
            <w:r w:rsidRPr="00304097">
              <w:rPr>
                <w:sz w:val="22"/>
                <w:szCs w:val="24"/>
              </w:rPr>
              <w:br/>
              <w:t>реализации</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tcPr>
          <w:p w:rsidR="00BD7AE5" w:rsidRPr="00304097" w:rsidRDefault="00BD7AE5" w:rsidP="00EC309E">
            <w:pPr>
              <w:widowControl w:val="0"/>
              <w:autoSpaceDE w:val="0"/>
              <w:autoSpaceDN w:val="0"/>
              <w:adjustRightInd w:val="0"/>
              <w:spacing w:line="240" w:lineRule="exact"/>
              <w:ind w:right="113"/>
              <w:jc w:val="center"/>
              <w:rPr>
                <w:sz w:val="22"/>
                <w:szCs w:val="24"/>
              </w:rPr>
            </w:pPr>
            <w:r w:rsidRPr="00304097">
              <w:rPr>
                <w:sz w:val="22"/>
                <w:szCs w:val="24"/>
              </w:rPr>
              <w:t xml:space="preserve">Целевой  показатель  </w:t>
            </w:r>
            <w:r w:rsidRPr="00304097">
              <w:rPr>
                <w:sz w:val="22"/>
                <w:szCs w:val="24"/>
              </w:rPr>
              <w:br/>
              <w:t xml:space="preserve">(номер целевого   </w:t>
            </w:r>
            <w:r w:rsidRPr="00304097">
              <w:rPr>
                <w:sz w:val="22"/>
                <w:szCs w:val="24"/>
              </w:rPr>
              <w:br/>
              <w:t xml:space="preserve"> показателя из паспорта подпрограммы)</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BD7AE5" w:rsidRPr="00304097" w:rsidRDefault="00BD7AE5" w:rsidP="00EC309E">
            <w:pPr>
              <w:widowControl w:val="0"/>
              <w:autoSpaceDE w:val="0"/>
              <w:autoSpaceDN w:val="0"/>
              <w:adjustRightInd w:val="0"/>
              <w:spacing w:line="240" w:lineRule="exact"/>
              <w:ind w:right="113"/>
              <w:jc w:val="center"/>
              <w:rPr>
                <w:sz w:val="22"/>
                <w:szCs w:val="24"/>
              </w:rPr>
            </w:pPr>
            <w:r w:rsidRPr="00304097">
              <w:rPr>
                <w:sz w:val="22"/>
                <w:szCs w:val="24"/>
              </w:rPr>
              <w:t>Источник финансирования</w:t>
            </w:r>
          </w:p>
        </w:tc>
        <w:tc>
          <w:tcPr>
            <w:tcW w:w="4960" w:type="dxa"/>
            <w:gridSpan w:val="7"/>
            <w:tcBorders>
              <w:top w:val="single" w:sz="4" w:space="0" w:color="auto"/>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Объем финансирования по годам (тыс. руб.)</w:t>
            </w:r>
          </w:p>
        </w:tc>
      </w:tr>
      <w:tr w:rsidR="00BD7AE5" w:rsidRPr="00304097" w:rsidTr="00BD7AE5">
        <w:trPr>
          <w:trHeight w:val="1338"/>
          <w:tblCellSpacing w:w="5" w:type="nil"/>
        </w:trPr>
        <w:tc>
          <w:tcPr>
            <w:tcW w:w="710"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3969"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2409"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1701"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1701"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851" w:type="dxa"/>
            <w:vMerge/>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p>
        </w:tc>
        <w:tc>
          <w:tcPr>
            <w:tcW w:w="709"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2021</w:t>
            </w:r>
          </w:p>
        </w:tc>
        <w:tc>
          <w:tcPr>
            <w:tcW w:w="708"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2022</w:t>
            </w:r>
          </w:p>
        </w:tc>
        <w:tc>
          <w:tcPr>
            <w:tcW w:w="709"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2023</w:t>
            </w:r>
          </w:p>
        </w:tc>
        <w:tc>
          <w:tcPr>
            <w:tcW w:w="709"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2024</w:t>
            </w:r>
          </w:p>
        </w:tc>
        <w:tc>
          <w:tcPr>
            <w:tcW w:w="709"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2025</w:t>
            </w:r>
          </w:p>
        </w:tc>
        <w:tc>
          <w:tcPr>
            <w:tcW w:w="708"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2026</w:t>
            </w:r>
          </w:p>
        </w:tc>
        <w:tc>
          <w:tcPr>
            <w:tcW w:w="708" w:type="dxa"/>
            <w:tcBorders>
              <w:left w:val="single" w:sz="4" w:space="0" w:color="auto"/>
              <w:bottom w:val="single" w:sz="4" w:space="0" w:color="auto"/>
              <w:right w:val="single" w:sz="4" w:space="0" w:color="auto"/>
            </w:tcBorders>
            <w:vAlign w:val="center"/>
          </w:tcPr>
          <w:p w:rsidR="00BD7AE5" w:rsidRPr="00304097" w:rsidRDefault="00BD7AE5" w:rsidP="00BD7AE5">
            <w:pPr>
              <w:widowControl w:val="0"/>
              <w:autoSpaceDE w:val="0"/>
              <w:autoSpaceDN w:val="0"/>
              <w:adjustRightInd w:val="0"/>
              <w:spacing w:line="240" w:lineRule="exact"/>
              <w:jc w:val="center"/>
              <w:rPr>
                <w:sz w:val="22"/>
                <w:szCs w:val="24"/>
              </w:rPr>
            </w:pPr>
            <w:r>
              <w:rPr>
                <w:sz w:val="22"/>
                <w:szCs w:val="24"/>
              </w:rPr>
              <w:t>2027</w:t>
            </w:r>
          </w:p>
        </w:tc>
      </w:tr>
      <w:tr w:rsidR="00BD7AE5" w:rsidRPr="00304097" w:rsidTr="00BD7AE5">
        <w:trPr>
          <w:trHeight w:val="20"/>
          <w:tblCellSpacing w:w="5" w:type="nil"/>
        </w:trPr>
        <w:tc>
          <w:tcPr>
            <w:tcW w:w="710"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1</w:t>
            </w:r>
          </w:p>
        </w:tc>
        <w:tc>
          <w:tcPr>
            <w:tcW w:w="396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2</w:t>
            </w:r>
          </w:p>
        </w:tc>
        <w:tc>
          <w:tcPr>
            <w:tcW w:w="240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3</w:t>
            </w:r>
          </w:p>
        </w:tc>
        <w:tc>
          <w:tcPr>
            <w:tcW w:w="1701"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4</w:t>
            </w:r>
          </w:p>
        </w:tc>
        <w:tc>
          <w:tcPr>
            <w:tcW w:w="1701"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5</w:t>
            </w:r>
          </w:p>
        </w:tc>
        <w:tc>
          <w:tcPr>
            <w:tcW w:w="851"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6</w:t>
            </w:r>
          </w:p>
        </w:tc>
        <w:tc>
          <w:tcPr>
            <w:tcW w:w="70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7</w:t>
            </w:r>
          </w:p>
        </w:tc>
        <w:tc>
          <w:tcPr>
            <w:tcW w:w="708"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8</w:t>
            </w:r>
          </w:p>
        </w:tc>
        <w:tc>
          <w:tcPr>
            <w:tcW w:w="70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9</w:t>
            </w:r>
          </w:p>
        </w:tc>
        <w:tc>
          <w:tcPr>
            <w:tcW w:w="70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10</w:t>
            </w:r>
          </w:p>
        </w:tc>
        <w:tc>
          <w:tcPr>
            <w:tcW w:w="709"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11</w:t>
            </w:r>
          </w:p>
        </w:tc>
        <w:tc>
          <w:tcPr>
            <w:tcW w:w="708"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12</w:t>
            </w:r>
          </w:p>
        </w:tc>
        <w:tc>
          <w:tcPr>
            <w:tcW w:w="708"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p>
        </w:tc>
      </w:tr>
      <w:tr w:rsidR="00BD7AE5" w:rsidRPr="00304097" w:rsidTr="00C330C0">
        <w:trPr>
          <w:trHeight w:val="20"/>
          <w:tblCellSpacing w:w="5" w:type="nil"/>
        </w:trPr>
        <w:tc>
          <w:tcPr>
            <w:tcW w:w="710" w:type="dxa"/>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jc w:val="center"/>
              <w:rPr>
                <w:b/>
                <w:sz w:val="22"/>
                <w:szCs w:val="24"/>
              </w:rPr>
            </w:pPr>
            <w:r w:rsidRPr="00304097">
              <w:rPr>
                <w:b/>
                <w:sz w:val="22"/>
                <w:szCs w:val="24"/>
              </w:rPr>
              <w:t>1</w:t>
            </w:r>
          </w:p>
        </w:tc>
        <w:tc>
          <w:tcPr>
            <w:tcW w:w="15591" w:type="dxa"/>
            <w:gridSpan w:val="12"/>
            <w:tcBorders>
              <w:left w:val="single" w:sz="4" w:space="0" w:color="auto"/>
              <w:bottom w:val="single" w:sz="4" w:space="0" w:color="auto"/>
              <w:right w:val="single" w:sz="4" w:space="0" w:color="auto"/>
            </w:tcBorders>
            <w:vAlign w:val="center"/>
          </w:tcPr>
          <w:p w:rsidR="00BD7AE5" w:rsidRPr="00304097" w:rsidRDefault="00BD7AE5" w:rsidP="00EC309E">
            <w:pPr>
              <w:widowControl w:val="0"/>
              <w:autoSpaceDE w:val="0"/>
              <w:autoSpaceDN w:val="0"/>
              <w:adjustRightInd w:val="0"/>
              <w:spacing w:line="240" w:lineRule="exact"/>
              <w:rPr>
                <w:b/>
                <w:sz w:val="22"/>
                <w:szCs w:val="24"/>
              </w:rPr>
            </w:pPr>
            <w:r w:rsidRPr="00304097">
              <w:rPr>
                <w:b/>
                <w:sz w:val="22"/>
                <w:szCs w:val="24"/>
              </w:rPr>
              <w:t>Задача 1:Обеспечение безопасности граждан от противоправных посягательств на территории муниципального округа</w:t>
            </w:r>
          </w:p>
        </w:tc>
      </w:tr>
      <w:tr w:rsidR="00BD7AE5" w:rsidRPr="00304097" w:rsidTr="00BD7AE5">
        <w:trPr>
          <w:trHeight w:val="20"/>
          <w:tblCellSpacing w:w="5" w:type="nil"/>
        </w:trPr>
        <w:tc>
          <w:tcPr>
            <w:tcW w:w="710" w:type="dxa"/>
            <w:tcBorders>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1.1</w:t>
            </w:r>
          </w:p>
        </w:tc>
        <w:tc>
          <w:tcPr>
            <w:tcW w:w="396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4"/>
              </w:rPr>
            </w:pPr>
            <w:r w:rsidRPr="00304097">
              <w:rPr>
                <w:sz w:val="22"/>
                <w:szCs w:val="24"/>
              </w:rPr>
              <w:t>Рассмотрение хода реализации Программы с участием членов комиссии и приглашенных на заседания комиссии по профилактике правонарушений</w:t>
            </w:r>
          </w:p>
        </w:tc>
        <w:tc>
          <w:tcPr>
            <w:tcW w:w="240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sz w:val="22"/>
                <w:szCs w:val="22"/>
              </w:rPr>
            </w:pPr>
            <w:r>
              <w:rPr>
                <w:sz w:val="22"/>
                <w:szCs w:val="22"/>
              </w:rPr>
              <w:t>Сектор ГОЧС</w:t>
            </w:r>
          </w:p>
        </w:tc>
        <w:tc>
          <w:tcPr>
            <w:tcW w:w="1701"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ежек</w:t>
            </w:r>
            <w:r>
              <w:rPr>
                <w:sz w:val="22"/>
                <w:szCs w:val="24"/>
              </w:rPr>
              <w:t>вар-тально в течение 2021 - 2027</w:t>
            </w:r>
            <w:r w:rsidRPr="00304097">
              <w:rPr>
                <w:sz w:val="22"/>
                <w:szCs w:val="24"/>
              </w:rPr>
              <w:t xml:space="preserve"> годов</w:t>
            </w:r>
          </w:p>
        </w:tc>
        <w:tc>
          <w:tcPr>
            <w:tcW w:w="1701"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Pr>
                <w:sz w:val="22"/>
                <w:szCs w:val="24"/>
              </w:rPr>
              <w:t>1.1</w:t>
            </w:r>
          </w:p>
        </w:tc>
        <w:tc>
          <w:tcPr>
            <w:tcW w:w="851"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tc>
        <w:tc>
          <w:tcPr>
            <w:tcW w:w="708"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0E240A">
              <w:rPr>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tc>
        <w:tc>
          <w:tcPr>
            <w:tcW w:w="708"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sidRPr="00304097">
              <w:rPr>
                <w:sz w:val="22"/>
                <w:szCs w:val="24"/>
              </w:rPr>
              <w:t>-</w:t>
            </w:r>
          </w:p>
          <w:p w:rsidR="00BD7AE5" w:rsidRPr="00304097" w:rsidRDefault="00BD7AE5" w:rsidP="00EC309E">
            <w:pPr>
              <w:widowControl w:val="0"/>
              <w:autoSpaceDE w:val="0"/>
              <w:autoSpaceDN w:val="0"/>
              <w:adjustRightInd w:val="0"/>
              <w:spacing w:line="240" w:lineRule="exact"/>
              <w:jc w:val="center"/>
              <w:rPr>
                <w:sz w:val="22"/>
                <w:szCs w:val="24"/>
              </w:rPr>
            </w:pPr>
          </w:p>
        </w:tc>
        <w:tc>
          <w:tcPr>
            <w:tcW w:w="708"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jc w:val="center"/>
              <w:rPr>
                <w:sz w:val="22"/>
                <w:szCs w:val="24"/>
              </w:rPr>
            </w:pPr>
            <w:r>
              <w:rPr>
                <w:sz w:val="22"/>
                <w:szCs w:val="24"/>
              </w:rPr>
              <w:t>-</w:t>
            </w:r>
          </w:p>
        </w:tc>
      </w:tr>
      <w:tr w:rsidR="00BD7AE5" w:rsidRPr="00304097" w:rsidTr="003F2625">
        <w:trPr>
          <w:trHeight w:val="20"/>
          <w:tblCellSpacing w:w="5" w:type="nil"/>
        </w:trPr>
        <w:tc>
          <w:tcPr>
            <w:tcW w:w="710" w:type="dxa"/>
            <w:tcBorders>
              <w:top w:val="single" w:sz="4" w:space="0" w:color="auto"/>
              <w:left w:val="single" w:sz="4" w:space="0" w:color="auto"/>
              <w:bottom w:val="single" w:sz="4" w:space="0" w:color="auto"/>
              <w:right w:val="single" w:sz="4" w:space="0" w:color="auto"/>
            </w:tcBorders>
          </w:tcPr>
          <w:p w:rsidR="00BD7AE5" w:rsidRPr="00304097" w:rsidRDefault="00BD7AE5" w:rsidP="00EC309E">
            <w:pPr>
              <w:jc w:val="center"/>
              <w:rPr>
                <w:sz w:val="22"/>
                <w:szCs w:val="24"/>
              </w:rPr>
            </w:pPr>
            <w:r w:rsidRPr="00304097">
              <w:rPr>
                <w:sz w:val="22"/>
                <w:szCs w:val="24"/>
              </w:rPr>
              <w:t>2</w:t>
            </w:r>
          </w:p>
        </w:tc>
        <w:tc>
          <w:tcPr>
            <w:tcW w:w="15591" w:type="dxa"/>
            <w:gridSpan w:val="12"/>
            <w:tcBorders>
              <w:top w:val="single" w:sz="4" w:space="0" w:color="auto"/>
              <w:left w:val="single" w:sz="4" w:space="0" w:color="auto"/>
              <w:bottom w:val="single" w:sz="4" w:space="0" w:color="auto"/>
              <w:right w:val="single" w:sz="4" w:space="0" w:color="auto"/>
            </w:tcBorders>
          </w:tcPr>
          <w:p w:rsidR="00BD7AE5" w:rsidRPr="00304097" w:rsidRDefault="00BD7AE5" w:rsidP="00EC309E">
            <w:pPr>
              <w:widowControl w:val="0"/>
              <w:autoSpaceDE w:val="0"/>
              <w:autoSpaceDN w:val="0"/>
              <w:adjustRightInd w:val="0"/>
              <w:spacing w:line="240" w:lineRule="exact"/>
              <w:rPr>
                <w:b/>
                <w:sz w:val="22"/>
                <w:szCs w:val="24"/>
              </w:rPr>
            </w:pPr>
            <w:r w:rsidRPr="00304097">
              <w:rPr>
                <w:b/>
                <w:sz w:val="22"/>
                <w:szCs w:val="24"/>
              </w:rPr>
              <w:t>Задача 2: Профилактика правонарушений в общественных местах, в том числе на улицах</w:t>
            </w:r>
          </w:p>
        </w:tc>
      </w:tr>
      <w:tr w:rsidR="007E7BE7" w:rsidRPr="00981563" w:rsidTr="00BD7AE5">
        <w:trPr>
          <w:cantSplit/>
          <w:trHeight w:val="20"/>
          <w:tblCellSpacing w:w="5" w:type="nil"/>
        </w:trPr>
        <w:tc>
          <w:tcPr>
            <w:tcW w:w="710" w:type="dxa"/>
            <w:tcBorders>
              <w:top w:val="single" w:sz="4" w:space="0" w:color="auto"/>
              <w:left w:val="single" w:sz="4" w:space="0" w:color="auto"/>
              <w:bottom w:val="single" w:sz="4" w:space="0" w:color="auto"/>
              <w:right w:val="single" w:sz="4" w:space="0" w:color="auto"/>
            </w:tcBorders>
          </w:tcPr>
          <w:p w:rsidR="007E7BE7" w:rsidRPr="00304097" w:rsidRDefault="007E7BE7" w:rsidP="00EC309E">
            <w:pPr>
              <w:jc w:val="center"/>
              <w:rPr>
                <w:sz w:val="22"/>
                <w:szCs w:val="24"/>
              </w:rPr>
            </w:pPr>
            <w:r w:rsidRPr="00304097">
              <w:rPr>
                <w:sz w:val="22"/>
                <w:szCs w:val="24"/>
              </w:rPr>
              <w:t>2.1</w:t>
            </w:r>
          </w:p>
        </w:tc>
        <w:tc>
          <w:tcPr>
            <w:tcW w:w="3969"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rPr>
                <w:color w:val="000000" w:themeColor="text1"/>
                <w:sz w:val="22"/>
                <w:szCs w:val="24"/>
              </w:rPr>
            </w:pPr>
            <w:r w:rsidRPr="00981563">
              <w:rPr>
                <w:color w:val="000000" w:themeColor="text1"/>
                <w:sz w:val="22"/>
                <w:szCs w:val="24"/>
              </w:rPr>
              <w:t>Проведение анализа правонарушений, совершаемых в общественных местах, в том числе на улицах с участием членов комиссии и приглашенных на заседания комиссии по профилактике правонарушений</w:t>
            </w:r>
          </w:p>
        </w:tc>
        <w:tc>
          <w:tcPr>
            <w:tcW w:w="2409"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rPr>
                <w:color w:val="000000" w:themeColor="text1"/>
                <w:sz w:val="22"/>
                <w:szCs w:val="22"/>
              </w:rPr>
            </w:pPr>
            <w:r>
              <w:rPr>
                <w:color w:val="000000" w:themeColor="text1"/>
                <w:sz w:val="22"/>
                <w:szCs w:val="22"/>
              </w:rPr>
              <w:t>Сектор ГОЧС</w:t>
            </w:r>
            <w:r w:rsidRPr="00981563">
              <w:rPr>
                <w:color w:val="000000" w:themeColor="text1"/>
                <w:sz w:val="22"/>
                <w:szCs w:val="22"/>
              </w:rPr>
              <w:t>, ОМВД России по Солецкому району (по согласованию)</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jc w:val="center"/>
              <w:rPr>
                <w:color w:val="000000" w:themeColor="text1"/>
                <w:sz w:val="22"/>
                <w:szCs w:val="24"/>
              </w:rPr>
            </w:pPr>
            <w:r w:rsidRPr="00981563">
              <w:rPr>
                <w:color w:val="000000" w:themeColor="text1"/>
                <w:sz w:val="22"/>
                <w:szCs w:val="24"/>
              </w:rPr>
              <w:t>ежеквар-тально</w:t>
            </w:r>
          </w:p>
          <w:p w:rsidR="007E7BE7" w:rsidRPr="00981563" w:rsidRDefault="007E7BE7" w:rsidP="00EC309E">
            <w:pPr>
              <w:jc w:val="center"/>
              <w:rPr>
                <w:color w:val="000000" w:themeColor="text1"/>
                <w:sz w:val="22"/>
                <w:szCs w:val="24"/>
              </w:rPr>
            </w:pPr>
            <w:r>
              <w:rPr>
                <w:color w:val="000000" w:themeColor="text1"/>
                <w:sz w:val="22"/>
                <w:szCs w:val="24"/>
              </w:rPr>
              <w:t>2021 - 2027</w:t>
            </w:r>
            <w:r w:rsidRPr="00981563">
              <w:rPr>
                <w:color w:val="000000" w:themeColor="text1"/>
                <w:sz w:val="22"/>
                <w:szCs w:val="24"/>
              </w:rPr>
              <w:t xml:space="preserve"> годы</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jc w:val="center"/>
              <w:rPr>
                <w:color w:val="000000" w:themeColor="text1"/>
                <w:sz w:val="22"/>
                <w:szCs w:val="24"/>
              </w:rPr>
            </w:pPr>
            <w:r w:rsidRPr="00981563">
              <w:rPr>
                <w:color w:val="000000" w:themeColor="text1"/>
                <w:sz w:val="22"/>
                <w:szCs w:val="24"/>
              </w:rPr>
              <w:t>2.1</w:t>
            </w:r>
          </w:p>
        </w:tc>
        <w:tc>
          <w:tcPr>
            <w:tcW w:w="85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jc w:val="center"/>
              <w:rPr>
                <w:color w:val="000000" w:themeColor="text1"/>
                <w:sz w:val="22"/>
                <w:szCs w:val="24"/>
              </w:rPr>
            </w:pPr>
            <w:r w:rsidRPr="00981563">
              <w:rPr>
                <w:color w:val="000000" w:themeColor="text1"/>
                <w:sz w:val="22"/>
                <w:szCs w:val="24"/>
              </w:rPr>
              <w:t>бюджет муниципального округа</w:t>
            </w:r>
          </w:p>
        </w:tc>
        <w:tc>
          <w:tcPr>
            <w:tcW w:w="709"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2"/>
                <w:szCs w:val="24"/>
              </w:rPr>
            </w:pPr>
            <w:r w:rsidRPr="00981563">
              <w:rPr>
                <w:color w:val="000000" w:themeColor="text1"/>
                <w:sz w:val="22"/>
                <w:szCs w:val="24"/>
              </w:rPr>
              <w:t>-</w:t>
            </w:r>
          </w:p>
        </w:tc>
        <w:tc>
          <w:tcPr>
            <w:tcW w:w="708"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4"/>
                <w:szCs w:val="24"/>
              </w:rPr>
            </w:pPr>
            <w:r w:rsidRPr="00981563">
              <w:rPr>
                <w:color w:val="000000" w:themeColor="text1"/>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2"/>
                <w:szCs w:val="24"/>
              </w:rPr>
            </w:pPr>
            <w:r w:rsidRPr="00981563">
              <w:rPr>
                <w:color w:val="000000" w:themeColor="text1"/>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7E7BE7" w:rsidRPr="000E240A" w:rsidRDefault="007E7BE7" w:rsidP="00EA5CC7">
            <w:pPr>
              <w:jc w:val="center"/>
              <w:rPr>
                <w:color w:val="000000" w:themeColor="text1"/>
                <w:sz w:val="22"/>
                <w:szCs w:val="24"/>
              </w:rPr>
            </w:pPr>
            <w:r w:rsidRPr="000E240A">
              <w:rPr>
                <w:color w:val="000000" w:themeColor="text1"/>
                <w:sz w:val="22"/>
                <w:szCs w:val="24"/>
              </w:rPr>
              <w:t>-</w:t>
            </w:r>
          </w:p>
        </w:tc>
        <w:tc>
          <w:tcPr>
            <w:tcW w:w="709"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2"/>
                <w:szCs w:val="24"/>
              </w:rPr>
            </w:pPr>
            <w:r>
              <w:rPr>
                <w:color w:val="000000" w:themeColor="text1"/>
                <w:sz w:val="22"/>
                <w:szCs w:val="24"/>
              </w:rPr>
              <w:t>-</w:t>
            </w:r>
          </w:p>
        </w:tc>
        <w:tc>
          <w:tcPr>
            <w:tcW w:w="708"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2"/>
                <w:szCs w:val="24"/>
              </w:rPr>
            </w:pPr>
            <w:r w:rsidRPr="00981563">
              <w:rPr>
                <w:color w:val="000000" w:themeColor="text1"/>
                <w:sz w:val="22"/>
                <w:szCs w:val="24"/>
              </w:rPr>
              <w:t>-</w:t>
            </w:r>
          </w:p>
        </w:tc>
        <w:tc>
          <w:tcPr>
            <w:tcW w:w="708" w:type="dxa"/>
            <w:tcBorders>
              <w:top w:val="single" w:sz="4" w:space="0" w:color="auto"/>
              <w:left w:val="single" w:sz="4" w:space="0" w:color="auto"/>
              <w:bottom w:val="single" w:sz="4" w:space="0" w:color="auto"/>
              <w:right w:val="single" w:sz="4" w:space="0" w:color="auto"/>
            </w:tcBorders>
          </w:tcPr>
          <w:p w:rsidR="007E7BE7" w:rsidRPr="00981563" w:rsidRDefault="007E7BE7" w:rsidP="00EA5CC7">
            <w:pPr>
              <w:jc w:val="center"/>
              <w:rPr>
                <w:color w:val="000000" w:themeColor="text1"/>
                <w:sz w:val="22"/>
                <w:szCs w:val="24"/>
              </w:rPr>
            </w:pPr>
            <w:r w:rsidRPr="00981563">
              <w:rPr>
                <w:color w:val="000000" w:themeColor="text1"/>
                <w:sz w:val="22"/>
                <w:szCs w:val="24"/>
              </w:rPr>
              <w:t>-</w:t>
            </w:r>
          </w:p>
          <w:p w:rsidR="007E7BE7" w:rsidRPr="00981563" w:rsidRDefault="007E7BE7" w:rsidP="00EA5CC7">
            <w:pPr>
              <w:jc w:val="center"/>
              <w:rPr>
                <w:color w:val="000000" w:themeColor="text1"/>
                <w:sz w:val="22"/>
                <w:szCs w:val="24"/>
              </w:rPr>
            </w:pPr>
          </w:p>
        </w:tc>
      </w:tr>
      <w:tr w:rsidR="007E7BE7" w:rsidRPr="00981563" w:rsidTr="00BD7AE5">
        <w:trPr>
          <w:cantSplit/>
          <w:trHeight w:val="1856"/>
          <w:tblCellSpacing w:w="5" w:type="nil"/>
        </w:trPr>
        <w:tc>
          <w:tcPr>
            <w:tcW w:w="710" w:type="dxa"/>
            <w:tcBorders>
              <w:top w:val="single" w:sz="4" w:space="0" w:color="auto"/>
              <w:left w:val="single" w:sz="4" w:space="0" w:color="auto"/>
              <w:bottom w:val="single" w:sz="4" w:space="0" w:color="auto"/>
              <w:right w:val="single" w:sz="4" w:space="0" w:color="auto"/>
            </w:tcBorders>
          </w:tcPr>
          <w:p w:rsidR="007E7BE7" w:rsidRPr="00304097" w:rsidRDefault="007E7BE7" w:rsidP="00981563">
            <w:pPr>
              <w:jc w:val="center"/>
              <w:rPr>
                <w:sz w:val="22"/>
                <w:szCs w:val="24"/>
              </w:rPr>
            </w:pPr>
            <w:r>
              <w:rPr>
                <w:sz w:val="22"/>
                <w:szCs w:val="24"/>
              </w:rPr>
              <w:t>2.</w:t>
            </w:r>
            <w:r w:rsidRPr="00304097">
              <w:rPr>
                <w:sz w:val="22"/>
                <w:szCs w:val="24"/>
              </w:rPr>
              <w:t>2</w:t>
            </w:r>
          </w:p>
        </w:tc>
        <w:tc>
          <w:tcPr>
            <w:tcW w:w="3969"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rPr>
                <w:color w:val="000000" w:themeColor="text1"/>
                <w:sz w:val="22"/>
                <w:szCs w:val="24"/>
              </w:rPr>
            </w:pPr>
            <w:r w:rsidRPr="00981563">
              <w:rPr>
                <w:color w:val="000000" w:themeColor="text1"/>
                <w:sz w:val="22"/>
                <w:szCs w:val="24"/>
              </w:rPr>
              <w:t xml:space="preserve">Модернизация и обеспечение технического обслуживания и ремонта аппаратно – программного комплекса «Безопасный город» </w:t>
            </w:r>
          </w:p>
        </w:tc>
        <w:tc>
          <w:tcPr>
            <w:tcW w:w="2409"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rPr>
                <w:color w:val="000000" w:themeColor="text1"/>
                <w:sz w:val="22"/>
                <w:szCs w:val="22"/>
              </w:rPr>
            </w:pPr>
            <w:r>
              <w:rPr>
                <w:color w:val="000000" w:themeColor="text1"/>
                <w:sz w:val="22"/>
                <w:szCs w:val="22"/>
              </w:rPr>
              <w:t>Сектор ГОЧС</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widowControl w:val="0"/>
              <w:autoSpaceDE w:val="0"/>
              <w:autoSpaceDN w:val="0"/>
              <w:adjustRightInd w:val="0"/>
              <w:spacing w:line="240" w:lineRule="exact"/>
              <w:jc w:val="center"/>
              <w:rPr>
                <w:color w:val="000000" w:themeColor="text1"/>
                <w:sz w:val="22"/>
                <w:szCs w:val="24"/>
              </w:rPr>
            </w:pPr>
            <w:r>
              <w:rPr>
                <w:color w:val="000000" w:themeColor="text1"/>
                <w:sz w:val="22"/>
                <w:szCs w:val="24"/>
              </w:rPr>
              <w:t>2021 - 2027</w:t>
            </w:r>
            <w:r w:rsidRPr="00981563">
              <w:rPr>
                <w:color w:val="000000" w:themeColor="text1"/>
                <w:sz w:val="22"/>
                <w:szCs w:val="24"/>
              </w:rPr>
              <w:t xml:space="preserve"> годы</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widowControl w:val="0"/>
              <w:autoSpaceDE w:val="0"/>
              <w:autoSpaceDN w:val="0"/>
              <w:adjustRightInd w:val="0"/>
              <w:spacing w:line="240" w:lineRule="exact"/>
              <w:jc w:val="center"/>
              <w:rPr>
                <w:color w:val="000000" w:themeColor="text1"/>
                <w:sz w:val="22"/>
                <w:szCs w:val="24"/>
              </w:rPr>
            </w:pPr>
            <w:r w:rsidRPr="00981563">
              <w:rPr>
                <w:color w:val="000000" w:themeColor="text1"/>
                <w:sz w:val="22"/>
                <w:szCs w:val="24"/>
              </w:rPr>
              <w:t>2.1</w:t>
            </w:r>
          </w:p>
        </w:tc>
        <w:tc>
          <w:tcPr>
            <w:tcW w:w="851" w:type="dxa"/>
            <w:tcBorders>
              <w:top w:val="single" w:sz="4" w:space="0" w:color="auto"/>
              <w:left w:val="single" w:sz="4" w:space="0" w:color="auto"/>
              <w:bottom w:val="single" w:sz="4" w:space="0" w:color="auto"/>
              <w:right w:val="single" w:sz="4" w:space="0" w:color="auto"/>
            </w:tcBorders>
            <w:vAlign w:val="center"/>
          </w:tcPr>
          <w:p w:rsidR="007E7BE7" w:rsidRPr="00981563" w:rsidRDefault="007E7BE7" w:rsidP="00981563">
            <w:pPr>
              <w:jc w:val="center"/>
              <w:rPr>
                <w:color w:val="000000" w:themeColor="text1"/>
                <w:sz w:val="22"/>
                <w:szCs w:val="24"/>
              </w:rPr>
            </w:pPr>
            <w:r w:rsidRPr="00981563">
              <w:rPr>
                <w:color w:val="000000" w:themeColor="text1"/>
                <w:sz w:val="22"/>
                <w:szCs w:val="24"/>
              </w:rPr>
              <w:t>бюджет муниципаль-ного округа</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color w:val="000000" w:themeColor="text1"/>
                <w:sz w:val="24"/>
                <w:szCs w:val="24"/>
              </w:rPr>
              <w:t>58,70000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bCs/>
                <w:color w:val="000000" w:themeColor="text1"/>
                <w:sz w:val="24"/>
                <w:szCs w:val="24"/>
              </w:rPr>
              <w:t>121,46861</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427427" w:rsidRDefault="007E7BE7" w:rsidP="00EA5CC7">
            <w:pPr>
              <w:ind w:left="113" w:right="113"/>
              <w:jc w:val="center"/>
              <w:rPr>
                <w:color w:val="000000" w:themeColor="text1"/>
                <w:sz w:val="24"/>
                <w:szCs w:val="24"/>
              </w:rPr>
            </w:pPr>
            <w:r w:rsidRPr="00427427">
              <w:rPr>
                <w:color w:val="000000" w:themeColor="text1"/>
                <w:sz w:val="24"/>
                <w:szCs w:val="24"/>
              </w:rPr>
              <w:t>583,04900</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0E240A" w:rsidRDefault="007E7BE7" w:rsidP="00EA5CC7">
            <w:pPr>
              <w:ind w:left="113" w:right="113"/>
              <w:jc w:val="center"/>
              <w:rPr>
                <w:color w:val="000000" w:themeColor="text1"/>
                <w:sz w:val="24"/>
                <w:szCs w:val="24"/>
              </w:rPr>
            </w:pPr>
            <w:r w:rsidRPr="000E240A">
              <w:rPr>
                <w:color w:val="000000" w:themeColor="text1"/>
                <w:sz w:val="24"/>
                <w:szCs w:val="24"/>
              </w:rPr>
              <w:t>118,16800</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Default="007E7BE7" w:rsidP="00EA5CC7">
            <w:pPr>
              <w:ind w:left="113" w:right="113"/>
              <w:jc w:val="center"/>
              <w:rPr>
                <w:color w:val="000000" w:themeColor="text1"/>
                <w:sz w:val="24"/>
                <w:szCs w:val="24"/>
              </w:rPr>
            </w:pPr>
            <w:r>
              <w:rPr>
                <w:color w:val="000000" w:themeColor="text1"/>
                <w:sz w:val="24"/>
                <w:szCs w:val="24"/>
              </w:rPr>
              <w:t>763,05400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Pr>
                <w:color w:val="000000" w:themeColor="text1"/>
                <w:sz w:val="24"/>
                <w:szCs w:val="24"/>
              </w:rPr>
              <w:t>500,00000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Pr>
                <w:color w:val="000000" w:themeColor="text1"/>
                <w:sz w:val="24"/>
                <w:szCs w:val="24"/>
              </w:rPr>
              <w:t>500,00000</w:t>
            </w:r>
          </w:p>
        </w:tc>
      </w:tr>
      <w:tr w:rsidR="007E7BE7" w:rsidRPr="00304097" w:rsidTr="00BD7AE5">
        <w:trPr>
          <w:cantSplit/>
          <w:trHeight w:val="1544"/>
          <w:tblCellSpacing w:w="5" w:type="nil"/>
        </w:trPr>
        <w:tc>
          <w:tcPr>
            <w:tcW w:w="710" w:type="dxa"/>
            <w:tcBorders>
              <w:top w:val="single" w:sz="4" w:space="0" w:color="auto"/>
              <w:left w:val="single" w:sz="4" w:space="0" w:color="auto"/>
              <w:bottom w:val="single" w:sz="4" w:space="0" w:color="auto"/>
              <w:right w:val="single" w:sz="4" w:space="0" w:color="auto"/>
            </w:tcBorders>
          </w:tcPr>
          <w:p w:rsidR="007E7BE7" w:rsidRPr="001C71F6" w:rsidRDefault="007E7BE7" w:rsidP="00981563">
            <w:pPr>
              <w:jc w:val="center"/>
              <w:rPr>
                <w:sz w:val="22"/>
                <w:szCs w:val="24"/>
              </w:rPr>
            </w:pPr>
            <w:r w:rsidRPr="001C71F6">
              <w:rPr>
                <w:sz w:val="22"/>
                <w:szCs w:val="24"/>
              </w:rPr>
              <w:t>2.3</w:t>
            </w:r>
          </w:p>
        </w:tc>
        <w:tc>
          <w:tcPr>
            <w:tcW w:w="3969"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rPr>
                <w:color w:val="000000" w:themeColor="text1"/>
                <w:sz w:val="22"/>
                <w:szCs w:val="24"/>
              </w:rPr>
            </w:pPr>
            <w:r w:rsidRPr="00981563">
              <w:rPr>
                <w:color w:val="000000" w:themeColor="text1"/>
                <w:sz w:val="22"/>
                <w:szCs w:val="24"/>
              </w:rPr>
              <w:t>Поощрение членов народной дружины г. Сольцы, участвующих в совместных рейдах с ОМВД России по Солецкому району на улицах и в общественных местах</w:t>
            </w:r>
          </w:p>
        </w:tc>
        <w:tc>
          <w:tcPr>
            <w:tcW w:w="2409" w:type="dxa"/>
            <w:tcBorders>
              <w:top w:val="single" w:sz="4" w:space="0" w:color="auto"/>
              <w:left w:val="single" w:sz="4" w:space="0" w:color="auto"/>
              <w:bottom w:val="single" w:sz="4" w:space="0" w:color="auto"/>
              <w:right w:val="single" w:sz="4" w:space="0" w:color="auto"/>
            </w:tcBorders>
          </w:tcPr>
          <w:p w:rsidR="007E7BE7" w:rsidRDefault="007E7BE7" w:rsidP="00CF3878">
            <w:pPr>
              <w:rPr>
                <w:color w:val="000000" w:themeColor="text1"/>
                <w:sz w:val="22"/>
                <w:szCs w:val="22"/>
              </w:rPr>
            </w:pPr>
            <w:r w:rsidRPr="00981563">
              <w:rPr>
                <w:color w:val="000000" w:themeColor="text1"/>
                <w:sz w:val="22"/>
                <w:szCs w:val="22"/>
              </w:rPr>
              <w:t>Администрация муниципального округа</w:t>
            </w:r>
            <w:r>
              <w:rPr>
                <w:color w:val="000000" w:themeColor="text1"/>
                <w:sz w:val="22"/>
                <w:szCs w:val="22"/>
              </w:rPr>
              <w:t>;</w:t>
            </w:r>
          </w:p>
          <w:p w:rsidR="007E7BE7" w:rsidRPr="00981563" w:rsidRDefault="007E7BE7" w:rsidP="00CF3878">
            <w:pPr>
              <w:rPr>
                <w:color w:val="000000" w:themeColor="text1"/>
                <w:sz w:val="22"/>
                <w:szCs w:val="22"/>
              </w:rPr>
            </w:pPr>
            <w:r>
              <w:rPr>
                <w:color w:val="000000" w:themeColor="text1"/>
                <w:sz w:val="22"/>
                <w:szCs w:val="22"/>
              </w:rPr>
              <w:t>Сектор ГОЧС</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ind w:firstLine="9"/>
              <w:jc w:val="center"/>
              <w:rPr>
                <w:color w:val="000000" w:themeColor="text1"/>
                <w:sz w:val="22"/>
                <w:szCs w:val="24"/>
              </w:rPr>
            </w:pPr>
            <w:r w:rsidRPr="00981563">
              <w:rPr>
                <w:color w:val="000000" w:themeColor="text1"/>
                <w:sz w:val="22"/>
                <w:szCs w:val="24"/>
              </w:rPr>
              <w:t>1 раз в полугодие</w:t>
            </w:r>
          </w:p>
          <w:p w:rsidR="007E7BE7" w:rsidRPr="00981563" w:rsidRDefault="007E7BE7" w:rsidP="00981563">
            <w:pPr>
              <w:ind w:firstLine="9"/>
              <w:jc w:val="center"/>
              <w:rPr>
                <w:bCs/>
                <w:color w:val="000000" w:themeColor="text1"/>
                <w:sz w:val="22"/>
                <w:szCs w:val="22"/>
                <w:lang w:eastAsia="en-US"/>
              </w:rPr>
            </w:pPr>
            <w:r>
              <w:rPr>
                <w:color w:val="000000" w:themeColor="text1"/>
                <w:sz w:val="22"/>
                <w:szCs w:val="24"/>
              </w:rPr>
              <w:t>2021 - 2027</w:t>
            </w:r>
            <w:r w:rsidRPr="00981563">
              <w:rPr>
                <w:color w:val="000000" w:themeColor="text1"/>
                <w:sz w:val="22"/>
                <w:szCs w:val="24"/>
              </w:rPr>
              <w:t xml:space="preserve"> годы</w:t>
            </w: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981563">
            <w:pPr>
              <w:widowControl w:val="0"/>
              <w:autoSpaceDE w:val="0"/>
              <w:autoSpaceDN w:val="0"/>
              <w:adjustRightInd w:val="0"/>
              <w:spacing w:line="240" w:lineRule="exact"/>
              <w:jc w:val="center"/>
              <w:rPr>
                <w:color w:val="000000" w:themeColor="text1"/>
                <w:sz w:val="22"/>
                <w:szCs w:val="24"/>
              </w:rPr>
            </w:pPr>
            <w:r w:rsidRPr="00981563">
              <w:rPr>
                <w:color w:val="000000" w:themeColor="text1"/>
                <w:sz w:val="22"/>
                <w:szCs w:val="24"/>
              </w:rPr>
              <w:t>2.3</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7E7BE7" w:rsidRPr="00981563" w:rsidRDefault="007E7BE7" w:rsidP="00981563">
            <w:pPr>
              <w:ind w:left="113" w:right="113"/>
              <w:jc w:val="center"/>
              <w:rPr>
                <w:bCs/>
                <w:color w:val="000000" w:themeColor="text1"/>
                <w:sz w:val="22"/>
                <w:szCs w:val="22"/>
                <w:lang w:eastAsia="en-US"/>
              </w:rPr>
            </w:pPr>
            <w:r w:rsidRPr="00981563">
              <w:rPr>
                <w:color w:val="000000" w:themeColor="text1"/>
                <w:sz w:val="22"/>
                <w:szCs w:val="24"/>
              </w:rPr>
              <w:t>бюджет муниципального округа</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color w:val="000000" w:themeColor="text1"/>
                <w:sz w:val="24"/>
                <w:szCs w:val="24"/>
              </w:rPr>
              <w:t>0,000000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color w:val="000000" w:themeColor="text1"/>
                <w:sz w:val="24"/>
                <w:szCs w:val="24"/>
              </w:rPr>
              <w:t>7,50000</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427427" w:rsidRDefault="007E7BE7" w:rsidP="00EA5CC7">
            <w:pPr>
              <w:ind w:left="113" w:right="113"/>
              <w:jc w:val="center"/>
              <w:rPr>
                <w:color w:val="000000" w:themeColor="text1"/>
                <w:sz w:val="24"/>
                <w:szCs w:val="24"/>
              </w:rPr>
            </w:pPr>
            <w:r>
              <w:rPr>
                <w:color w:val="000000" w:themeColor="text1"/>
                <w:sz w:val="24"/>
                <w:szCs w:val="24"/>
              </w:rPr>
              <w:t>153,31547</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0E240A" w:rsidRDefault="007E7BE7" w:rsidP="00EA5CC7">
            <w:pPr>
              <w:ind w:left="113" w:right="113"/>
              <w:jc w:val="center"/>
              <w:rPr>
                <w:color w:val="000000" w:themeColor="text1"/>
                <w:sz w:val="24"/>
                <w:szCs w:val="24"/>
              </w:rPr>
            </w:pPr>
            <w:r w:rsidRPr="000E240A">
              <w:rPr>
                <w:color w:val="000000" w:themeColor="text1"/>
                <w:sz w:val="24"/>
                <w:szCs w:val="24"/>
              </w:rPr>
              <w:t>876,00000</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Default="007E7BE7" w:rsidP="00EA5CC7">
            <w:pPr>
              <w:ind w:left="113" w:right="113"/>
              <w:jc w:val="center"/>
              <w:rPr>
                <w:color w:val="000000" w:themeColor="text1"/>
                <w:sz w:val="24"/>
                <w:szCs w:val="24"/>
              </w:rPr>
            </w:pPr>
            <w:r>
              <w:rPr>
                <w:color w:val="000000" w:themeColor="text1"/>
                <w:sz w:val="24"/>
                <w:szCs w:val="24"/>
              </w:rPr>
              <w:t>924,90000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Pr>
                <w:color w:val="000000" w:themeColor="text1"/>
                <w:sz w:val="24"/>
                <w:szCs w:val="24"/>
              </w:rPr>
              <w:t>924,90000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bCs/>
                <w:color w:val="000000" w:themeColor="text1"/>
                <w:spacing w:val="-3"/>
                <w:sz w:val="24"/>
                <w:szCs w:val="24"/>
              </w:rPr>
            </w:pPr>
            <w:r>
              <w:rPr>
                <w:color w:val="000000" w:themeColor="text1"/>
                <w:sz w:val="24"/>
                <w:szCs w:val="24"/>
              </w:rPr>
              <w:t>924,90000</w:t>
            </w:r>
          </w:p>
        </w:tc>
      </w:tr>
      <w:tr w:rsidR="007E7BE7" w:rsidRPr="00304097" w:rsidTr="00BD7AE5">
        <w:trPr>
          <w:cantSplit/>
          <w:trHeight w:val="1435"/>
          <w:tblCellSpacing w:w="5" w:type="nil"/>
        </w:trPr>
        <w:tc>
          <w:tcPr>
            <w:tcW w:w="710" w:type="dxa"/>
            <w:tcBorders>
              <w:top w:val="single" w:sz="4" w:space="0" w:color="auto"/>
              <w:left w:val="single" w:sz="4" w:space="0" w:color="auto"/>
              <w:bottom w:val="single" w:sz="4" w:space="0" w:color="auto"/>
              <w:right w:val="single" w:sz="4" w:space="0" w:color="auto"/>
            </w:tcBorders>
          </w:tcPr>
          <w:p w:rsidR="007E7BE7" w:rsidRPr="00304097" w:rsidRDefault="007E7BE7" w:rsidP="00EC309E">
            <w:pPr>
              <w:rPr>
                <w:sz w:val="22"/>
                <w:szCs w:val="24"/>
              </w:rPr>
            </w:pPr>
          </w:p>
        </w:tc>
        <w:tc>
          <w:tcPr>
            <w:tcW w:w="3969"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spacing w:line="240" w:lineRule="exact"/>
              <w:rPr>
                <w:b/>
                <w:color w:val="000000" w:themeColor="text1"/>
                <w:sz w:val="22"/>
                <w:szCs w:val="24"/>
              </w:rPr>
            </w:pPr>
            <w:r w:rsidRPr="00981563">
              <w:rPr>
                <w:b/>
                <w:color w:val="000000" w:themeColor="text1"/>
                <w:sz w:val="22"/>
                <w:szCs w:val="24"/>
              </w:rPr>
              <w:t>ИТОГО:</w:t>
            </w:r>
          </w:p>
        </w:tc>
        <w:tc>
          <w:tcPr>
            <w:tcW w:w="2409"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widowControl w:val="0"/>
              <w:autoSpaceDE w:val="0"/>
              <w:autoSpaceDN w:val="0"/>
              <w:adjustRightInd w:val="0"/>
              <w:spacing w:line="240" w:lineRule="exact"/>
              <w:rPr>
                <w:b/>
                <w:color w:val="000000" w:themeColor="text1"/>
                <w:sz w:val="22"/>
                <w:szCs w:val="24"/>
              </w:rPr>
            </w:pP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widowControl w:val="0"/>
              <w:autoSpaceDE w:val="0"/>
              <w:autoSpaceDN w:val="0"/>
              <w:adjustRightInd w:val="0"/>
              <w:spacing w:line="240" w:lineRule="exact"/>
              <w:jc w:val="center"/>
              <w:rPr>
                <w:b/>
                <w:color w:val="000000" w:themeColor="text1"/>
                <w:sz w:val="22"/>
                <w:szCs w:val="24"/>
              </w:rPr>
            </w:pPr>
          </w:p>
        </w:tc>
        <w:tc>
          <w:tcPr>
            <w:tcW w:w="170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jc w:val="center"/>
              <w:rPr>
                <w:b/>
                <w:color w:val="000000" w:themeColor="text1"/>
                <w:sz w:val="22"/>
                <w:szCs w:val="24"/>
              </w:rPr>
            </w:pPr>
          </w:p>
        </w:tc>
        <w:tc>
          <w:tcPr>
            <w:tcW w:w="851" w:type="dxa"/>
            <w:tcBorders>
              <w:top w:val="single" w:sz="4" w:space="0" w:color="auto"/>
              <w:left w:val="single" w:sz="4" w:space="0" w:color="auto"/>
              <w:bottom w:val="single" w:sz="4" w:space="0" w:color="auto"/>
              <w:right w:val="single" w:sz="4" w:space="0" w:color="auto"/>
            </w:tcBorders>
          </w:tcPr>
          <w:p w:rsidR="007E7BE7" w:rsidRPr="00981563" w:rsidRDefault="007E7BE7" w:rsidP="00EC309E">
            <w:pPr>
              <w:jc w:val="center"/>
              <w:rPr>
                <w:b/>
                <w:color w:val="000000" w:themeColor="text1"/>
                <w:sz w:val="22"/>
                <w:szCs w:val="24"/>
              </w:rPr>
            </w:pP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color w:val="000000" w:themeColor="text1"/>
                <w:sz w:val="24"/>
                <w:szCs w:val="24"/>
              </w:rPr>
              <w:t>58,70000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sidRPr="00981563">
              <w:rPr>
                <w:bCs/>
                <w:color w:val="000000" w:themeColor="text1"/>
                <w:sz w:val="24"/>
                <w:szCs w:val="24"/>
              </w:rPr>
              <w:t>128,96861</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427427" w:rsidRDefault="007E7BE7" w:rsidP="00EA5CC7">
            <w:pPr>
              <w:ind w:left="113" w:right="113"/>
              <w:jc w:val="center"/>
              <w:rPr>
                <w:color w:val="000000" w:themeColor="text1"/>
                <w:sz w:val="24"/>
                <w:szCs w:val="24"/>
              </w:rPr>
            </w:pPr>
            <w:r>
              <w:rPr>
                <w:color w:val="000000" w:themeColor="text1"/>
                <w:sz w:val="24"/>
                <w:szCs w:val="24"/>
              </w:rPr>
              <w:t>738,36447</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Pr="000E240A" w:rsidRDefault="007E7BE7" w:rsidP="00EA5CC7">
            <w:pPr>
              <w:ind w:left="113" w:right="113"/>
              <w:jc w:val="center"/>
              <w:rPr>
                <w:color w:val="000000" w:themeColor="text1"/>
                <w:sz w:val="24"/>
                <w:szCs w:val="24"/>
              </w:rPr>
            </w:pPr>
            <w:r>
              <w:rPr>
                <w:color w:val="000000" w:themeColor="text1"/>
                <w:sz w:val="24"/>
                <w:szCs w:val="24"/>
              </w:rPr>
              <w:t>994,16800</w:t>
            </w:r>
          </w:p>
        </w:tc>
        <w:tc>
          <w:tcPr>
            <w:tcW w:w="709" w:type="dxa"/>
            <w:tcBorders>
              <w:top w:val="single" w:sz="4" w:space="0" w:color="auto"/>
              <w:left w:val="single" w:sz="4" w:space="0" w:color="auto"/>
              <w:bottom w:val="single" w:sz="4" w:space="0" w:color="auto"/>
              <w:right w:val="single" w:sz="4" w:space="0" w:color="auto"/>
            </w:tcBorders>
            <w:textDirection w:val="btLr"/>
          </w:tcPr>
          <w:p w:rsidR="007E7BE7" w:rsidRDefault="007E7BE7" w:rsidP="00EA5CC7">
            <w:pPr>
              <w:ind w:left="113" w:right="113"/>
              <w:jc w:val="center"/>
              <w:rPr>
                <w:color w:val="000000" w:themeColor="text1"/>
                <w:sz w:val="24"/>
                <w:szCs w:val="24"/>
              </w:rPr>
            </w:pPr>
            <w:r>
              <w:rPr>
                <w:color w:val="000000" w:themeColor="text1"/>
                <w:sz w:val="24"/>
                <w:szCs w:val="24"/>
              </w:rPr>
              <w:t>1687,95400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Pr>
                <w:color w:val="000000" w:themeColor="text1"/>
                <w:sz w:val="24"/>
                <w:szCs w:val="24"/>
              </w:rPr>
              <w:t>1424,90000</w:t>
            </w:r>
          </w:p>
        </w:tc>
        <w:tc>
          <w:tcPr>
            <w:tcW w:w="708" w:type="dxa"/>
            <w:tcBorders>
              <w:top w:val="single" w:sz="4" w:space="0" w:color="auto"/>
              <w:left w:val="single" w:sz="4" w:space="0" w:color="auto"/>
              <w:bottom w:val="single" w:sz="4" w:space="0" w:color="auto"/>
              <w:right w:val="single" w:sz="4" w:space="0" w:color="auto"/>
            </w:tcBorders>
            <w:textDirection w:val="btLr"/>
          </w:tcPr>
          <w:p w:rsidR="007E7BE7" w:rsidRPr="00981563" w:rsidRDefault="007E7BE7" w:rsidP="00EA5CC7">
            <w:pPr>
              <w:ind w:left="113" w:right="113"/>
              <w:jc w:val="center"/>
              <w:rPr>
                <w:color w:val="000000" w:themeColor="text1"/>
                <w:sz w:val="24"/>
                <w:szCs w:val="24"/>
              </w:rPr>
            </w:pPr>
            <w:r>
              <w:rPr>
                <w:color w:val="000000" w:themeColor="text1"/>
                <w:sz w:val="24"/>
                <w:szCs w:val="24"/>
              </w:rPr>
              <w:t>1424,90000</w:t>
            </w:r>
          </w:p>
        </w:tc>
      </w:tr>
    </w:tbl>
    <w:p w:rsidR="00B74E80" w:rsidRPr="00304097" w:rsidRDefault="00B74E80" w:rsidP="00B74E80">
      <w:pPr>
        <w:jc w:val="center"/>
        <w:rPr>
          <w:b/>
          <w:bCs/>
          <w:sz w:val="24"/>
          <w:szCs w:val="24"/>
        </w:rPr>
        <w:sectPr w:rsidR="00B74E80" w:rsidRPr="00304097" w:rsidSect="000947C9">
          <w:pgSz w:w="16838" w:h="11906" w:orient="landscape" w:code="9"/>
          <w:pgMar w:top="1134" w:right="567" w:bottom="567" w:left="567" w:header="567" w:footer="1134" w:gutter="0"/>
          <w:pgNumType w:start="1"/>
          <w:cols w:space="708"/>
          <w:titlePg/>
          <w:docGrid w:linePitch="360"/>
        </w:sectPr>
      </w:pPr>
    </w:p>
    <w:p w:rsidR="00B74E80" w:rsidRPr="00304097" w:rsidRDefault="00B74E80" w:rsidP="00B74E80">
      <w:pPr>
        <w:widowControl w:val="0"/>
        <w:autoSpaceDE w:val="0"/>
        <w:autoSpaceDN w:val="0"/>
        <w:adjustRightInd w:val="0"/>
        <w:ind w:left="5245"/>
        <w:jc w:val="center"/>
        <w:rPr>
          <w:sz w:val="28"/>
          <w:szCs w:val="28"/>
        </w:rPr>
      </w:pPr>
      <w:r w:rsidRPr="00304097">
        <w:rPr>
          <w:sz w:val="28"/>
          <w:szCs w:val="28"/>
        </w:rPr>
        <w:lastRenderedPageBreak/>
        <w:t xml:space="preserve">          Приложение № 2</w:t>
      </w:r>
    </w:p>
    <w:p w:rsidR="00B74E80" w:rsidRPr="00304097" w:rsidRDefault="00B74E80" w:rsidP="00B74E80">
      <w:pPr>
        <w:widowControl w:val="0"/>
        <w:autoSpaceDE w:val="0"/>
        <w:autoSpaceDN w:val="0"/>
        <w:adjustRightInd w:val="0"/>
        <w:ind w:left="5245"/>
        <w:jc w:val="both"/>
        <w:rPr>
          <w:sz w:val="28"/>
          <w:szCs w:val="28"/>
        </w:rPr>
      </w:pPr>
      <w:r w:rsidRPr="00304097">
        <w:rPr>
          <w:sz w:val="28"/>
          <w:szCs w:val="28"/>
        </w:rPr>
        <w:t>к муниципальной Программе Солецкого муниципального округа «Обеспечение общественного порядка и противодействие преступности в Солецком муниципальном округе»</w:t>
      </w:r>
    </w:p>
    <w:p w:rsidR="00B74E80" w:rsidRPr="00304097" w:rsidRDefault="00B74E80" w:rsidP="00B74E80">
      <w:pPr>
        <w:widowControl w:val="0"/>
        <w:autoSpaceDE w:val="0"/>
        <w:autoSpaceDN w:val="0"/>
        <w:adjustRightInd w:val="0"/>
        <w:jc w:val="center"/>
        <w:rPr>
          <w:b/>
          <w:sz w:val="28"/>
          <w:szCs w:val="28"/>
        </w:rPr>
      </w:pPr>
    </w:p>
    <w:p w:rsidR="00B74E80" w:rsidRPr="00304097" w:rsidRDefault="00B74E80" w:rsidP="00B74E80">
      <w:pPr>
        <w:widowControl w:val="0"/>
        <w:autoSpaceDE w:val="0"/>
        <w:autoSpaceDN w:val="0"/>
        <w:adjustRightInd w:val="0"/>
        <w:jc w:val="center"/>
        <w:rPr>
          <w:b/>
          <w:sz w:val="28"/>
          <w:szCs w:val="28"/>
        </w:rPr>
      </w:pPr>
      <w:r w:rsidRPr="00304097">
        <w:rPr>
          <w:b/>
          <w:sz w:val="28"/>
          <w:szCs w:val="28"/>
        </w:rPr>
        <w:t>Паспорт подпрограммы</w:t>
      </w:r>
    </w:p>
    <w:p w:rsidR="00B74E80" w:rsidRPr="00304097" w:rsidRDefault="00B74E80" w:rsidP="00B74E80">
      <w:pPr>
        <w:widowControl w:val="0"/>
        <w:autoSpaceDE w:val="0"/>
        <w:autoSpaceDN w:val="0"/>
        <w:adjustRightInd w:val="0"/>
        <w:jc w:val="center"/>
        <w:rPr>
          <w:sz w:val="28"/>
          <w:szCs w:val="28"/>
        </w:rPr>
      </w:pPr>
      <w:r w:rsidRPr="00304097">
        <w:rPr>
          <w:sz w:val="28"/>
          <w:szCs w:val="28"/>
        </w:rPr>
        <w:t xml:space="preserve">«Профилактика  терроризма и экстремизма в Солецком </w:t>
      </w:r>
    </w:p>
    <w:p w:rsidR="00B74E80" w:rsidRPr="00304097" w:rsidRDefault="00B74E80" w:rsidP="00B74E80">
      <w:pPr>
        <w:autoSpaceDE w:val="0"/>
        <w:autoSpaceDN w:val="0"/>
        <w:adjustRightInd w:val="0"/>
        <w:spacing w:line="240" w:lineRule="exact"/>
        <w:ind w:firstLine="540"/>
        <w:jc w:val="center"/>
        <w:rPr>
          <w:sz w:val="28"/>
          <w:szCs w:val="28"/>
        </w:rPr>
      </w:pPr>
      <w:r w:rsidRPr="00304097">
        <w:rPr>
          <w:sz w:val="28"/>
          <w:szCs w:val="28"/>
        </w:rPr>
        <w:t xml:space="preserve">муниципальном округе» </w:t>
      </w:r>
    </w:p>
    <w:p w:rsidR="00B74E80" w:rsidRPr="00304097" w:rsidRDefault="00B74E80" w:rsidP="00B74E80">
      <w:pPr>
        <w:autoSpaceDE w:val="0"/>
        <w:autoSpaceDN w:val="0"/>
        <w:adjustRightInd w:val="0"/>
        <w:spacing w:line="240" w:lineRule="exact"/>
        <w:ind w:firstLine="540"/>
        <w:jc w:val="center"/>
        <w:rPr>
          <w:sz w:val="28"/>
          <w:szCs w:val="28"/>
        </w:rPr>
      </w:pPr>
      <w:r w:rsidRPr="00304097">
        <w:rPr>
          <w:sz w:val="28"/>
          <w:szCs w:val="28"/>
        </w:rPr>
        <w:t>муниципальной программы Солецкого муниципального округа</w:t>
      </w:r>
    </w:p>
    <w:p w:rsidR="00B74E80" w:rsidRPr="00304097" w:rsidRDefault="00B74E80" w:rsidP="00B74E80">
      <w:pPr>
        <w:autoSpaceDE w:val="0"/>
        <w:autoSpaceDN w:val="0"/>
        <w:adjustRightInd w:val="0"/>
        <w:spacing w:line="240" w:lineRule="exact"/>
        <w:jc w:val="center"/>
        <w:rPr>
          <w:sz w:val="28"/>
          <w:szCs w:val="28"/>
        </w:rPr>
      </w:pPr>
      <w:r w:rsidRPr="00304097">
        <w:rPr>
          <w:sz w:val="28"/>
          <w:szCs w:val="28"/>
        </w:rPr>
        <w:t>«Обеспечение общественного порядка и противодействие преступности в Солецком муниципальном округе» (далее – Подпрограмма 2)</w:t>
      </w:r>
    </w:p>
    <w:p w:rsidR="00B74E80" w:rsidRPr="00304097" w:rsidRDefault="00B74E80" w:rsidP="00B74E80">
      <w:pPr>
        <w:widowControl w:val="0"/>
        <w:autoSpaceDE w:val="0"/>
        <w:autoSpaceDN w:val="0"/>
        <w:adjustRightInd w:val="0"/>
        <w:jc w:val="center"/>
        <w:rPr>
          <w:sz w:val="28"/>
          <w:szCs w:val="28"/>
        </w:rPr>
      </w:pPr>
    </w:p>
    <w:p w:rsidR="00B74E80" w:rsidRPr="00304097" w:rsidRDefault="00B74E80" w:rsidP="00B74E80">
      <w:pPr>
        <w:widowControl w:val="0"/>
        <w:autoSpaceDE w:val="0"/>
        <w:autoSpaceDN w:val="0"/>
        <w:adjustRightInd w:val="0"/>
        <w:ind w:firstLine="709"/>
        <w:jc w:val="both"/>
        <w:rPr>
          <w:b/>
          <w:sz w:val="28"/>
          <w:szCs w:val="28"/>
        </w:rPr>
      </w:pPr>
      <w:r w:rsidRPr="00304097">
        <w:rPr>
          <w:b/>
          <w:sz w:val="28"/>
          <w:szCs w:val="28"/>
        </w:rPr>
        <w:t xml:space="preserve">1. Исполнители подпрограммы 2: </w:t>
      </w:r>
    </w:p>
    <w:p w:rsidR="007E7BE7" w:rsidRPr="00304097" w:rsidRDefault="007E7BE7" w:rsidP="007E7BE7">
      <w:pPr>
        <w:widowControl w:val="0"/>
        <w:autoSpaceDE w:val="0"/>
        <w:autoSpaceDN w:val="0"/>
        <w:adjustRightInd w:val="0"/>
        <w:ind w:firstLine="709"/>
        <w:jc w:val="both"/>
        <w:rPr>
          <w:sz w:val="28"/>
          <w:szCs w:val="28"/>
        </w:rPr>
      </w:pPr>
      <w:r w:rsidRPr="00304097">
        <w:rPr>
          <w:bCs/>
          <w:sz w:val="28"/>
          <w:szCs w:val="28"/>
        </w:rPr>
        <w:t>Управление делами Администрации</w:t>
      </w:r>
      <w:r w:rsidRPr="00304097">
        <w:rPr>
          <w:sz w:val="28"/>
          <w:szCs w:val="28"/>
        </w:rPr>
        <w:t>;</w:t>
      </w:r>
    </w:p>
    <w:p w:rsidR="007E7BE7" w:rsidRPr="00304097" w:rsidRDefault="007E7BE7" w:rsidP="007E7BE7">
      <w:pPr>
        <w:widowControl w:val="0"/>
        <w:autoSpaceDE w:val="0"/>
        <w:autoSpaceDN w:val="0"/>
        <w:adjustRightInd w:val="0"/>
        <w:ind w:firstLine="709"/>
        <w:jc w:val="both"/>
        <w:rPr>
          <w:sz w:val="28"/>
          <w:szCs w:val="28"/>
        </w:rPr>
      </w:pPr>
      <w:r>
        <w:rPr>
          <w:sz w:val="28"/>
          <w:szCs w:val="28"/>
        </w:rPr>
        <w:t>управление</w:t>
      </w:r>
      <w:r w:rsidRPr="00304097">
        <w:rPr>
          <w:sz w:val="28"/>
          <w:szCs w:val="28"/>
        </w:rPr>
        <w:t xml:space="preserve"> образования и спорта;</w:t>
      </w:r>
    </w:p>
    <w:p w:rsidR="007E7BE7" w:rsidRPr="00304097" w:rsidRDefault="007E7BE7" w:rsidP="007E7BE7">
      <w:pPr>
        <w:widowControl w:val="0"/>
        <w:autoSpaceDE w:val="0"/>
        <w:autoSpaceDN w:val="0"/>
        <w:adjustRightInd w:val="0"/>
        <w:ind w:firstLine="709"/>
        <w:jc w:val="both"/>
        <w:rPr>
          <w:sz w:val="28"/>
          <w:szCs w:val="28"/>
        </w:rPr>
      </w:pPr>
      <w:r>
        <w:rPr>
          <w:sz w:val="28"/>
          <w:szCs w:val="28"/>
        </w:rPr>
        <w:t>отдел</w:t>
      </w:r>
      <w:r w:rsidRPr="00304097">
        <w:rPr>
          <w:sz w:val="28"/>
          <w:szCs w:val="28"/>
        </w:rPr>
        <w:t xml:space="preserve"> культуры;</w:t>
      </w:r>
    </w:p>
    <w:p w:rsidR="007E7BE7" w:rsidRPr="00304097" w:rsidRDefault="007E7BE7" w:rsidP="007E7BE7">
      <w:pPr>
        <w:widowControl w:val="0"/>
        <w:autoSpaceDE w:val="0"/>
        <w:autoSpaceDN w:val="0"/>
        <w:adjustRightInd w:val="0"/>
        <w:ind w:firstLine="709"/>
        <w:jc w:val="both"/>
        <w:rPr>
          <w:sz w:val="28"/>
          <w:szCs w:val="28"/>
        </w:rPr>
      </w:pPr>
      <w:r>
        <w:rPr>
          <w:sz w:val="28"/>
          <w:szCs w:val="28"/>
        </w:rPr>
        <w:t>сектор ГОЧС</w:t>
      </w:r>
      <w:r w:rsidRPr="00304097">
        <w:rPr>
          <w:sz w:val="28"/>
          <w:szCs w:val="28"/>
        </w:rPr>
        <w:t>;</w:t>
      </w:r>
    </w:p>
    <w:p w:rsidR="007E7BE7" w:rsidRPr="00304097" w:rsidRDefault="007E7BE7" w:rsidP="007E7BE7">
      <w:pPr>
        <w:widowControl w:val="0"/>
        <w:autoSpaceDE w:val="0"/>
        <w:autoSpaceDN w:val="0"/>
        <w:adjustRightInd w:val="0"/>
        <w:ind w:firstLine="709"/>
        <w:jc w:val="both"/>
        <w:rPr>
          <w:sz w:val="28"/>
          <w:szCs w:val="28"/>
        </w:rPr>
      </w:pPr>
      <w:r w:rsidRPr="00304097">
        <w:rPr>
          <w:sz w:val="28"/>
          <w:szCs w:val="28"/>
        </w:rPr>
        <w:t>антитеррористическая комиссия;</w:t>
      </w:r>
    </w:p>
    <w:p w:rsidR="007E7BE7" w:rsidRPr="00304097" w:rsidRDefault="007E7BE7" w:rsidP="007E7BE7">
      <w:pPr>
        <w:widowControl w:val="0"/>
        <w:autoSpaceDE w:val="0"/>
        <w:autoSpaceDN w:val="0"/>
        <w:adjustRightInd w:val="0"/>
        <w:ind w:firstLine="709"/>
        <w:jc w:val="both"/>
        <w:rPr>
          <w:sz w:val="28"/>
          <w:szCs w:val="28"/>
        </w:rPr>
      </w:pPr>
      <w:r w:rsidRPr="00304097">
        <w:rPr>
          <w:sz w:val="28"/>
          <w:szCs w:val="28"/>
        </w:rPr>
        <w:t>ОМВД России по Солецкому району (по согласованию);</w:t>
      </w:r>
    </w:p>
    <w:p w:rsidR="007E7BE7" w:rsidRPr="00304097" w:rsidRDefault="007E7BE7" w:rsidP="007E7BE7">
      <w:pPr>
        <w:widowControl w:val="0"/>
        <w:autoSpaceDE w:val="0"/>
        <w:autoSpaceDN w:val="0"/>
        <w:adjustRightInd w:val="0"/>
        <w:ind w:firstLine="709"/>
        <w:jc w:val="both"/>
        <w:rPr>
          <w:sz w:val="28"/>
          <w:szCs w:val="28"/>
        </w:rPr>
      </w:pPr>
      <w:r w:rsidRPr="00304097">
        <w:rPr>
          <w:sz w:val="28"/>
          <w:szCs w:val="28"/>
        </w:rPr>
        <w:t>МЧС</w:t>
      </w:r>
      <w:r>
        <w:rPr>
          <w:sz w:val="28"/>
          <w:szCs w:val="28"/>
        </w:rPr>
        <w:t xml:space="preserve"> России по Новгородской области</w:t>
      </w:r>
      <w:r w:rsidRPr="00304097">
        <w:rPr>
          <w:sz w:val="28"/>
          <w:szCs w:val="28"/>
        </w:rPr>
        <w:t xml:space="preserve"> (по согласованию);</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МБУК «Центр культуры и досуга»;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МБУ ДО «Солецкая детская школа искусств»; </w:t>
      </w:r>
    </w:p>
    <w:p w:rsidR="007E7BE7" w:rsidRPr="00304097" w:rsidRDefault="007E7BE7" w:rsidP="007E7BE7">
      <w:pPr>
        <w:spacing w:before="120" w:line="240" w:lineRule="exact"/>
        <w:ind w:firstLine="709"/>
        <w:jc w:val="both"/>
        <w:rPr>
          <w:bCs/>
          <w:sz w:val="28"/>
          <w:szCs w:val="28"/>
          <w:lang w:eastAsia="en-US"/>
        </w:rPr>
      </w:pPr>
      <w:r>
        <w:rPr>
          <w:bCs/>
          <w:sz w:val="28"/>
          <w:szCs w:val="28"/>
          <w:lang w:eastAsia="en-US"/>
        </w:rPr>
        <w:t>МБУК «Ц</w:t>
      </w:r>
      <w:r w:rsidRPr="00304097">
        <w:rPr>
          <w:bCs/>
          <w:sz w:val="28"/>
          <w:szCs w:val="28"/>
          <w:lang w:eastAsia="en-US"/>
        </w:rPr>
        <w:t>ентрализованная</w:t>
      </w:r>
      <w:r>
        <w:rPr>
          <w:bCs/>
          <w:sz w:val="28"/>
          <w:szCs w:val="28"/>
          <w:lang w:eastAsia="en-US"/>
        </w:rPr>
        <w:t xml:space="preserve"> б</w:t>
      </w:r>
      <w:r w:rsidRPr="00304097">
        <w:rPr>
          <w:bCs/>
          <w:sz w:val="28"/>
          <w:szCs w:val="28"/>
          <w:lang w:eastAsia="en-US"/>
        </w:rPr>
        <w:t xml:space="preserve">иблиотечная система»; </w:t>
      </w:r>
    </w:p>
    <w:p w:rsidR="007E7BE7" w:rsidRPr="00304097" w:rsidRDefault="007E7BE7" w:rsidP="007E7BE7">
      <w:pPr>
        <w:spacing w:before="120" w:line="240" w:lineRule="exact"/>
        <w:ind w:firstLine="709"/>
        <w:jc w:val="both"/>
        <w:rPr>
          <w:bCs/>
          <w:sz w:val="28"/>
          <w:szCs w:val="28"/>
          <w:lang w:eastAsia="en-US"/>
        </w:rPr>
      </w:pPr>
      <w:r>
        <w:rPr>
          <w:bCs/>
          <w:sz w:val="28"/>
          <w:szCs w:val="28"/>
          <w:lang w:eastAsia="en-US"/>
        </w:rPr>
        <w:t xml:space="preserve">МБУ «ЦОМ </w:t>
      </w:r>
      <w:r w:rsidRPr="00304097">
        <w:rPr>
          <w:bCs/>
          <w:sz w:val="28"/>
          <w:szCs w:val="28"/>
          <w:lang w:eastAsia="en-US"/>
        </w:rPr>
        <w:t>«Дом молодежи»</w:t>
      </w:r>
      <w:r>
        <w:rPr>
          <w:bCs/>
          <w:sz w:val="28"/>
          <w:szCs w:val="28"/>
          <w:lang w:eastAsia="en-US"/>
        </w:rPr>
        <w:t>»</w:t>
      </w:r>
      <w:r w:rsidRPr="00304097">
        <w:rPr>
          <w:bCs/>
          <w:sz w:val="28"/>
          <w:szCs w:val="28"/>
          <w:lang w:eastAsia="en-US"/>
        </w:rPr>
        <w:t xml:space="preserve">; </w:t>
      </w:r>
    </w:p>
    <w:p w:rsidR="007E7BE7" w:rsidRPr="00304097" w:rsidRDefault="007E7BE7" w:rsidP="007E7BE7">
      <w:pPr>
        <w:spacing w:before="120" w:line="240" w:lineRule="exact"/>
        <w:ind w:firstLine="709"/>
        <w:jc w:val="both"/>
        <w:rPr>
          <w:bCs/>
          <w:sz w:val="28"/>
          <w:szCs w:val="28"/>
          <w:lang w:eastAsia="en-US"/>
        </w:rPr>
      </w:pPr>
      <w:r>
        <w:rPr>
          <w:bCs/>
          <w:sz w:val="28"/>
          <w:szCs w:val="28"/>
          <w:lang w:eastAsia="en-US"/>
        </w:rPr>
        <w:t>МАУ ДО «С</w:t>
      </w:r>
      <w:r w:rsidRPr="00304097">
        <w:rPr>
          <w:bCs/>
          <w:sz w:val="28"/>
          <w:szCs w:val="28"/>
          <w:lang w:eastAsia="en-US"/>
        </w:rPr>
        <w:t xml:space="preserve">портивная школа»;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МАУ ДО «Центр детского творчества»;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МАОУ «Средняя общееобразовательная школа № 1 г. Сольцы»;</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МАОУ «Средняя общееобразовательная школа № 2 г. Сольцы»;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МАОУ «Основная общеобразовательная школа имени Смирнова Юрия Михайловича  д. Горки»;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МАДОУ «Детский сад № 1 г. Сольцы»; </w:t>
      </w:r>
    </w:p>
    <w:p w:rsidR="007E7BE7" w:rsidRPr="00304097" w:rsidRDefault="007E7BE7" w:rsidP="007E7BE7">
      <w:pPr>
        <w:spacing w:before="120" w:line="240" w:lineRule="exact"/>
        <w:ind w:firstLine="709"/>
        <w:jc w:val="both"/>
        <w:rPr>
          <w:bCs/>
          <w:sz w:val="28"/>
          <w:szCs w:val="28"/>
          <w:lang w:eastAsia="en-US"/>
        </w:rPr>
      </w:pPr>
      <w:r w:rsidRPr="00304097">
        <w:rPr>
          <w:bCs/>
          <w:sz w:val="28"/>
          <w:szCs w:val="28"/>
          <w:lang w:eastAsia="en-US"/>
        </w:rPr>
        <w:t xml:space="preserve">МАДОУ «Детский сад № 6»; </w:t>
      </w:r>
    </w:p>
    <w:p w:rsidR="007E7BE7" w:rsidRDefault="007E7BE7" w:rsidP="007E7BE7">
      <w:pPr>
        <w:spacing w:before="120" w:line="240" w:lineRule="exact"/>
        <w:ind w:firstLine="709"/>
        <w:jc w:val="both"/>
        <w:rPr>
          <w:bCs/>
          <w:sz w:val="28"/>
          <w:szCs w:val="28"/>
          <w:lang w:eastAsia="en-US"/>
        </w:rPr>
      </w:pPr>
      <w:r w:rsidRPr="00304097">
        <w:rPr>
          <w:bCs/>
          <w:sz w:val="28"/>
          <w:szCs w:val="28"/>
          <w:lang w:eastAsia="en-US"/>
        </w:rPr>
        <w:t>МАДОУ «Детский сад № 25 г. Сольцы»</w:t>
      </w:r>
      <w:r>
        <w:rPr>
          <w:bCs/>
          <w:sz w:val="28"/>
          <w:szCs w:val="28"/>
          <w:lang w:eastAsia="en-US"/>
        </w:rPr>
        <w:t>;</w:t>
      </w:r>
    </w:p>
    <w:p w:rsidR="00C9500D" w:rsidRDefault="007E7BE7" w:rsidP="007E7BE7">
      <w:pPr>
        <w:ind w:firstLine="709"/>
        <w:rPr>
          <w:b/>
          <w:sz w:val="28"/>
          <w:szCs w:val="28"/>
        </w:rPr>
      </w:pPr>
      <w:r>
        <w:rPr>
          <w:bCs/>
          <w:sz w:val="28"/>
          <w:szCs w:val="28"/>
          <w:lang w:eastAsia="en-US"/>
        </w:rPr>
        <w:t>Отдел молодежи</w:t>
      </w:r>
      <w:r w:rsidRPr="00304097">
        <w:rPr>
          <w:bCs/>
          <w:sz w:val="28"/>
          <w:szCs w:val="28"/>
        </w:rPr>
        <w:t>.</w:t>
      </w:r>
    </w:p>
    <w:p w:rsidR="00C9500D" w:rsidRDefault="00C9500D" w:rsidP="00B74E80">
      <w:pPr>
        <w:ind w:firstLine="709"/>
        <w:rPr>
          <w:b/>
          <w:sz w:val="28"/>
          <w:szCs w:val="28"/>
        </w:rPr>
      </w:pPr>
    </w:p>
    <w:p w:rsidR="00C9500D" w:rsidRDefault="00C9500D" w:rsidP="00B74E80">
      <w:pPr>
        <w:ind w:firstLine="709"/>
        <w:rPr>
          <w:b/>
          <w:sz w:val="28"/>
          <w:szCs w:val="28"/>
        </w:rPr>
      </w:pPr>
    </w:p>
    <w:p w:rsidR="00C9500D" w:rsidRDefault="00C9500D" w:rsidP="00B74E80">
      <w:pPr>
        <w:ind w:firstLine="709"/>
        <w:rPr>
          <w:b/>
          <w:sz w:val="28"/>
          <w:szCs w:val="28"/>
        </w:rPr>
      </w:pPr>
    </w:p>
    <w:p w:rsidR="00C9500D" w:rsidRDefault="00C9500D" w:rsidP="00B74E80">
      <w:pPr>
        <w:ind w:firstLine="709"/>
        <w:rPr>
          <w:b/>
          <w:sz w:val="28"/>
          <w:szCs w:val="28"/>
        </w:rPr>
      </w:pPr>
    </w:p>
    <w:p w:rsidR="00C9500D" w:rsidRDefault="00C9500D" w:rsidP="00B74E80">
      <w:pPr>
        <w:ind w:firstLine="709"/>
        <w:rPr>
          <w:b/>
          <w:sz w:val="28"/>
          <w:szCs w:val="28"/>
        </w:rPr>
      </w:pPr>
    </w:p>
    <w:p w:rsidR="00C9500D" w:rsidRDefault="00C9500D" w:rsidP="00B74E80">
      <w:pPr>
        <w:ind w:firstLine="709"/>
        <w:rPr>
          <w:b/>
          <w:sz w:val="28"/>
          <w:szCs w:val="28"/>
        </w:rPr>
      </w:pPr>
    </w:p>
    <w:p w:rsidR="00C9500D" w:rsidRDefault="00C9500D" w:rsidP="00B74E80">
      <w:pPr>
        <w:ind w:firstLine="709"/>
        <w:rPr>
          <w:b/>
          <w:sz w:val="28"/>
          <w:szCs w:val="28"/>
        </w:rPr>
      </w:pPr>
    </w:p>
    <w:p w:rsidR="007E7BE7" w:rsidRDefault="007E7BE7" w:rsidP="00B74E80">
      <w:pPr>
        <w:ind w:firstLine="709"/>
        <w:rPr>
          <w:b/>
          <w:sz w:val="28"/>
          <w:szCs w:val="28"/>
        </w:rPr>
      </w:pPr>
    </w:p>
    <w:p w:rsidR="007E7BE7" w:rsidRDefault="007E7BE7" w:rsidP="00B74E80">
      <w:pPr>
        <w:ind w:firstLine="709"/>
        <w:rPr>
          <w:b/>
          <w:sz w:val="28"/>
          <w:szCs w:val="28"/>
        </w:rPr>
      </w:pPr>
    </w:p>
    <w:p w:rsidR="00B74E80" w:rsidRDefault="00B74E80" w:rsidP="00B74E80">
      <w:pPr>
        <w:ind w:firstLine="709"/>
        <w:rPr>
          <w:b/>
          <w:sz w:val="28"/>
          <w:szCs w:val="28"/>
        </w:rPr>
      </w:pPr>
      <w:r w:rsidRPr="00304097">
        <w:rPr>
          <w:b/>
          <w:sz w:val="28"/>
          <w:szCs w:val="28"/>
        </w:rPr>
        <w:lastRenderedPageBreak/>
        <w:t>2. Задачи и целевые показатели  подпрограммы 2 муниципальной программы:</w:t>
      </w:r>
    </w:p>
    <w:tbl>
      <w:tblPr>
        <w:tblW w:w="10441"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3338"/>
        <w:gridCol w:w="908"/>
        <w:gridCol w:w="851"/>
        <w:gridCol w:w="992"/>
        <w:gridCol w:w="992"/>
        <w:gridCol w:w="851"/>
        <w:gridCol w:w="850"/>
        <w:gridCol w:w="1119"/>
      </w:tblGrid>
      <w:tr w:rsidR="002456EE" w:rsidRPr="00304097" w:rsidTr="002456EE">
        <w:tc>
          <w:tcPr>
            <w:tcW w:w="540" w:type="dxa"/>
            <w:vMerge w:val="restart"/>
          </w:tcPr>
          <w:p w:rsidR="002456EE" w:rsidRPr="00304097" w:rsidRDefault="002456EE" w:rsidP="00A94444">
            <w:pPr>
              <w:spacing w:before="60" w:after="60" w:line="240" w:lineRule="exact"/>
              <w:jc w:val="center"/>
              <w:rPr>
                <w:sz w:val="24"/>
                <w:szCs w:val="28"/>
              </w:rPr>
            </w:pPr>
            <w:r w:rsidRPr="00304097">
              <w:rPr>
                <w:sz w:val="24"/>
                <w:szCs w:val="28"/>
              </w:rPr>
              <w:t>№</w:t>
            </w:r>
          </w:p>
          <w:p w:rsidR="002456EE" w:rsidRPr="00304097" w:rsidRDefault="002456EE" w:rsidP="00A94444">
            <w:pPr>
              <w:spacing w:before="60" w:after="60" w:line="240" w:lineRule="exact"/>
              <w:jc w:val="center"/>
              <w:rPr>
                <w:b/>
                <w:sz w:val="24"/>
                <w:szCs w:val="28"/>
              </w:rPr>
            </w:pPr>
            <w:r w:rsidRPr="00304097">
              <w:rPr>
                <w:sz w:val="24"/>
                <w:szCs w:val="28"/>
              </w:rPr>
              <w:t>п/п</w:t>
            </w:r>
          </w:p>
        </w:tc>
        <w:tc>
          <w:tcPr>
            <w:tcW w:w="3338" w:type="dxa"/>
            <w:vMerge w:val="restart"/>
          </w:tcPr>
          <w:p w:rsidR="002456EE" w:rsidRPr="00304097" w:rsidRDefault="002456EE" w:rsidP="00A94444">
            <w:pPr>
              <w:spacing w:before="60" w:after="60" w:line="240" w:lineRule="exact"/>
              <w:jc w:val="center"/>
              <w:rPr>
                <w:b/>
                <w:sz w:val="24"/>
                <w:szCs w:val="28"/>
              </w:rPr>
            </w:pPr>
            <w:r w:rsidRPr="00304097">
              <w:rPr>
                <w:sz w:val="24"/>
                <w:szCs w:val="28"/>
              </w:rPr>
              <w:t>Задачи подпрограммы, наименование и единица измерения целевого показателя</w:t>
            </w:r>
          </w:p>
        </w:tc>
        <w:tc>
          <w:tcPr>
            <w:tcW w:w="5444" w:type="dxa"/>
            <w:gridSpan w:val="6"/>
          </w:tcPr>
          <w:p w:rsidR="002456EE" w:rsidRPr="00304097" w:rsidRDefault="002456EE" w:rsidP="00A94444">
            <w:pPr>
              <w:spacing w:before="60" w:after="60" w:line="240" w:lineRule="exact"/>
              <w:jc w:val="center"/>
              <w:rPr>
                <w:sz w:val="24"/>
                <w:szCs w:val="28"/>
              </w:rPr>
            </w:pPr>
            <w:r w:rsidRPr="00304097">
              <w:rPr>
                <w:sz w:val="24"/>
                <w:szCs w:val="28"/>
              </w:rPr>
              <w:t xml:space="preserve">Значения целевого показателя </w:t>
            </w:r>
          </w:p>
          <w:p w:rsidR="002456EE" w:rsidRPr="00304097" w:rsidRDefault="002456EE" w:rsidP="00A94444">
            <w:pPr>
              <w:spacing w:before="60" w:after="60" w:line="240" w:lineRule="exact"/>
              <w:jc w:val="center"/>
              <w:rPr>
                <w:b/>
                <w:sz w:val="24"/>
                <w:szCs w:val="28"/>
              </w:rPr>
            </w:pPr>
            <w:r w:rsidRPr="00304097">
              <w:rPr>
                <w:sz w:val="24"/>
                <w:szCs w:val="28"/>
              </w:rPr>
              <w:t>по годам</w:t>
            </w:r>
          </w:p>
        </w:tc>
        <w:tc>
          <w:tcPr>
            <w:tcW w:w="1119" w:type="dxa"/>
          </w:tcPr>
          <w:p w:rsidR="002456EE" w:rsidRPr="00304097" w:rsidRDefault="002456EE" w:rsidP="00A94444">
            <w:pPr>
              <w:spacing w:before="60" w:after="60" w:line="240" w:lineRule="exact"/>
              <w:jc w:val="center"/>
              <w:rPr>
                <w:sz w:val="24"/>
                <w:szCs w:val="28"/>
              </w:rPr>
            </w:pPr>
          </w:p>
        </w:tc>
      </w:tr>
      <w:tr w:rsidR="002456EE" w:rsidRPr="00304097" w:rsidTr="002456EE">
        <w:tc>
          <w:tcPr>
            <w:tcW w:w="540" w:type="dxa"/>
            <w:vMerge/>
          </w:tcPr>
          <w:p w:rsidR="002456EE" w:rsidRPr="00304097" w:rsidRDefault="002456EE" w:rsidP="00A94444">
            <w:pPr>
              <w:spacing w:before="60" w:after="60" w:line="240" w:lineRule="exact"/>
              <w:jc w:val="center"/>
              <w:rPr>
                <w:b/>
                <w:sz w:val="24"/>
                <w:szCs w:val="28"/>
              </w:rPr>
            </w:pPr>
          </w:p>
        </w:tc>
        <w:tc>
          <w:tcPr>
            <w:tcW w:w="3338" w:type="dxa"/>
            <w:vMerge/>
          </w:tcPr>
          <w:p w:rsidR="002456EE" w:rsidRPr="00304097" w:rsidRDefault="002456EE" w:rsidP="00A94444">
            <w:pPr>
              <w:spacing w:before="60" w:after="60" w:line="240" w:lineRule="exact"/>
              <w:jc w:val="center"/>
              <w:rPr>
                <w:b/>
                <w:sz w:val="24"/>
                <w:szCs w:val="28"/>
              </w:rPr>
            </w:pPr>
          </w:p>
        </w:tc>
        <w:tc>
          <w:tcPr>
            <w:tcW w:w="908" w:type="dxa"/>
          </w:tcPr>
          <w:p w:rsidR="002456EE" w:rsidRPr="00304097" w:rsidRDefault="002456EE" w:rsidP="00A94444">
            <w:pPr>
              <w:spacing w:before="60" w:after="60" w:line="240" w:lineRule="exact"/>
              <w:jc w:val="center"/>
              <w:rPr>
                <w:sz w:val="24"/>
              </w:rPr>
            </w:pPr>
            <w:r w:rsidRPr="00304097">
              <w:rPr>
                <w:sz w:val="24"/>
              </w:rPr>
              <w:t>2021</w:t>
            </w:r>
          </w:p>
        </w:tc>
        <w:tc>
          <w:tcPr>
            <w:tcW w:w="851" w:type="dxa"/>
          </w:tcPr>
          <w:p w:rsidR="002456EE" w:rsidRPr="00304097" w:rsidRDefault="002456EE" w:rsidP="00A94444">
            <w:pPr>
              <w:spacing w:before="60" w:after="60" w:line="240" w:lineRule="exact"/>
              <w:jc w:val="center"/>
              <w:rPr>
                <w:sz w:val="24"/>
              </w:rPr>
            </w:pPr>
            <w:r w:rsidRPr="00304097">
              <w:rPr>
                <w:sz w:val="24"/>
              </w:rPr>
              <w:t>2022</w:t>
            </w:r>
          </w:p>
        </w:tc>
        <w:tc>
          <w:tcPr>
            <w:tcW w:w="992" w:type="dxa"/>
          </w:tcPr>
          <w:p w:rsidR="002456EE" w:rsidRPr="00304097" w:rsidRDefault="002456EE" w:rsidP="00A94444">
            <w:pPr>
              <w:spacing w:before="60" w:after="60" w:line="240" w:lineRule="exact"/>
              <w:jc w:val="center"/>
              <w:rPr>
                <w:sz w:val="24"/>
              </w:rPr>
            </w:pPr>
            <w:r w:rsidRPr="00304097">
              <w:rPr>
                <w:sz w:val="24"/>
              </w:rPr>
              <w:t>2023</w:t>
            </w:r>
          </w:p>
        </w:tc>
        <w:tc>
          <w:tcPr>
            <w:tcW w:w="992" w:type="dxa"/>
          </w:tcPr>
          <w:p w:rsidR="002456EE" w:rsidRPr="00304097" w:rsidRDefault="002456EE" w:rsidP="00A94444">
            <w:pPr>
              <w:spacing w:before="60" w:after="60" w:line="240" w:lineRule="exact"/>
              <w:jc w:val="center"/>
              <w:rPr>
                <w:sz w:val="24"/>
              </w:rPr>
            </w:pPr>
            <w:r w:rsidRPr="00304097">
              <w:rPr>
                <w:sz w:val="24"/>
              </w:rPr>
              <w:t>2024</w:t>
            </w:r>
          </w:p>
        </w:tc>
        <w:tc>
          <w:tcPr>
            <w:tcW w:w="851" w:type="dxa"/>
          </w:tcPr>
          <w:p w:rsidR="002456EE" w:rsidRPr="00304097" w:rsidRDefault="002456EE" w:rsidP="00A94444">
            <w:pPr>
              <w:spacing w:before="60" w:after="60" w:line="240" w:lineRule="exact"/>
              <w:jc w:val="center"/>
              <w:rPr>
                <w:sz w:val="24"/>
              </w:rPr>
            </w:pPr>
            <w:r w:rsidRPr="00304097">
              <w:rPr>
                <w:sz w:val="24"/>
              </w:rPr>
              <w:t>2025</w:t>
            </w:r>
          </w:p>
        </w:tc>
        <w:tc>
          <w:tcPr>
            <w:tcW w:w="850" w:type="dxa"/>
          </w:tcPr>
          <w:p w:rsidR="002456EE" w:rsidRPr="00304097" w:rsidRDefault="002456EE" w:rsidP="00A94444">
            <w:pPr>
              <w:spacing w:before="60" w:after="60" w:line="240" w:lineRule="exact"/>
              <w:jc w:val="center"/>
              <w:rPr>
                <w:sz w:val="24"/>
              </w:rPr>
            </w:pPr>
            <w:r w:rsidRPr="00304097">
              <w:rPr>
                <w:sz w:val="24"/>
              </w:rPr>
              <w:t>2026</w:t>
            </w:r>
          </w:p>
        </w:tc>
        <w:tc>
          <w:tcPr>
            <w:tcW w:w="1119" w:type="dxa"/>
          </w:tcPr>
          <w:p w:rsidR="002456EE" w:rsidRPr="00304097" w:rsidRDefault="002456EE" w:rsidP="00A94444">
            <w:pPr>
              <w:spacing w:before="60" w:after="60" w:line="240" w:lineRule="exact"/>
              <w:jc w:val="center"/>
              <w:rPr>
                <w:sz w:val="24"/>
              </w:rPr>
            </w:pPr>
            <w:r>
              <w:rPr>
                <w:sz w:val="24"/>
              </w:rPr>
              <w:t>2027</w:t>
            </w:r>
          </w:p>
        </w:tc>
      </w:tr>
      <w:tr w:rsidR="002456EE" w:rsidRPr="00304097" w:rsidTr="002456EE">
        <w:tc>
          <w:tcPr>
            <w:tcW w:w="540" w:type="dxa"/>
          </w:tcPr>
          <w:p w:rsidR="002456EE" w:rsidRPr="00304097" w:rsidRDefault="002456EE" w:rsidP="00A94444">
            <w:pPr>
              <w:jc w:val="center"/>
              <w:rPr>
                <w:b/>
                <w:sz w:val="16"/>
                <w:szCs w:val="16"/>
              </w:rPr>
            </w:pPr>
            <w:r w:rsidRPr="00304097">
              <w:rPr>
                <w:b/>
                <w:sz w:val="16"/>
                <w:szCs w:val="16"/>
              </w:rPr>
              <w:t>1</w:t>
            </w:r>
          </w:p>
        </w:tc>
        <w:tc>
          <w:tcPr>
            <w:tcW w:w="3338" w:type="dxa"/>
          </w:tcPr>
          <w:p w:rsidR="002456EE" w:rsidRPr="00304097" w:rsidRDefault="002456EE" w:rsidP="00A94444">
            <w:pPr>
              <w:jc w:val="center"/>
              <w:rPr>
                <w:b/>
                <w:sz w:val="16"/>
                <w:szCs w:val="16"/>
              </w:rPr>
            </w:pPr>
            <w:r w:rsidRPr="00304097">
              <w:rPr>
                <w:b/>
                <w:sz w:val="16"/>
                <w:szCs w:val="16"/>
              </w:rPr>
              <w:t>2</w:t>
            </w:r>
          </w:p>
        </w:tc>
        <w:tc>
          <w:tcPr>
            <w:tcW w:w="908" w:type="dxa"/>
          </w:tcPr>
          <w:p w:rsidR="002456EE" w:rsidRPr="00304097" w:rsidRDefault="002456EE" w:rsidP="00A94444">
            <w:pPr>
              <w:jc w:val="center"/>
              <w:rPr>
                <w:b/>
                <w:sz w:val="16"/>
                <w:szCs w:val="16"/>
              </w:rPr>
            </w:pPr>
            <w:r w:rsidRPr="00304097">
              <w:rPr>
                <w:b/>
                <w:sz w:val="16"/>
                <w:szCs w:val="16"/>
              </w:rPr>
              <w:t>3</w:t>
            </w:r>
          </w:p>
        </w:tc>
        <w:tc>
          <w:tcPr>
            <w:tcW w:w="851" w:type="dxa"/>
          </w:tcPr>
          <w:p w:rsidR="002456EE" w:rsidRPr="00304097" w:rsidRDefault="002456EE" w:rsidP="00A94444">
            <w:pPr>
              <w:jc w:val="center"/>
              <w:rPr>
                <w:b/>
                <w:sz w:val="16"/>
                <w:szCs w:val="16"/>
              </w:rPr>
            </w:pPr>
            <w:r w:rsidRPr="00304097">
              <w:rPr>
                <w:b/>
                <w:sz w:val="16"/>
                <w:szCs w:val="16"/>
              </w:rPr>
              <w:t>4</w:t>
            </w:r>
          </w:p>
        </w:tc>
        <w:tc>
          <w:tcPr>
            <w:tcW w:w="992" w:type="dxa"/>
          </w:tcPr>
          <w:p w:rsidR="002456EE" w:rsidRPr="00304097" w:rsidRDefault="002456EE" w:rsidP="00A94444">
            <w:pPr>
              <w:jc w:val="center"/>
              <w:rPr>
                <w:b/>
                <w:sz w:val="16"/>
                <w:szCs w:val="16"/>
              </w:rPr>
            </w:pPr>
            <w:r w:rsidRPr="00304097">
              <w:rPr>
                <w:b/>
                <w:sz w:val="16"/>
                <w:szCs w:val="16"/>
              </w:rPr>
              <w:t>5</w:t>
            </w:r>
          </w:p>
        </w:tc>
        <w:tc>
          <w:tcPr>
            <w:tcW w:w="992" w:type="dxa"/>
          </w:tcPr>
          <w:p w:rsidR="002456EE" w:rsidRPr="00304097" w:rsidRDefault="002456EE" w:rsidP="00A94444">
            <w:pPr>
              <w:jc w:val="center"/>
              <w:rPr>
                <w:b/>
                <w:sz w:val="16"/>
                <w:szCs w:val="16"/>
              </w:rPr>
            </w:pPr>
            <w:r w:rsidRPr="00304097">
              <w:rPr>
                <w:b/>
                <w:sz w:val="16"/>
                <w:szCs w:val="16"/>
              </w:rPr>
              <w:t>6</w:t>
            </w:r>
          </w:p>
        </w:tc>
        <w:tc>
          <w:tcPr>
            <w:tcW w:w="851" w:type="dxa"/>
          </w:tcPr>
          <w:p w:rsidR="002456EE" w:rsidRPr="00304097" w:rsidRDefault="002456EE" w:rsidP="00A94444">
            <w:pPr>
              <w:jc w:val="center"/>
              <w:rPr>
                <w:b/>
                <w:sz w:val="16"/>
                <w:szCs w:val="16"/>
              </w:rPr>
            </w:pPr>
            <w:r w:rsidRPr="00304097">
              <w:rPr>
                <w:b/>
                <w:sz w:val="16"/>
                <w:szCs w:val="16"/>
              </w:rPr>
              <w:t>7</w:t>
            </w:r>
          </w:p>
        </w:tc>
        <w:tc>
          <w:tcPr>
            <w:tcW w:w="850" w:type="dxa"/>
          </w:tcPr>
          <w:p w:rsidR="002456EE" w:rsidRPr="00304097" w:rsidRDefault="002456EE" w:rsidP="00A94444">
            <w:pPr>
              <w:jc w:val="center"/>
              <w:rPr>
                <w:b/>
                <w:sz w:val="16"/>
                <w:szCs w:val="16"/>
              </w:rPr>
            </w:pPr>
            <w:r w:rsidRPr="00304097">
              <w:rPr>
                <w:b/>
                <w:sz w:val="16"/>
                <w:szCs w:val="16"/>
              </w:rPr>
              <w:t>8</w:t>
            </w:r>
          </w:p>
        </w:tc>
        <w:tc>
          <w:tcPr>
            <w:tcW w:w="1119" w:type="dxa"/>
          </w:tcPr>
          <w:p w:rsidR="002456EE" w:rsidRPr="00304097" w:rsidRDefault="002456EE" w:rsidP="00A94444">
            <w:pPr>
              <w:jc w:val="center"/>
              <w:rPr>
                <w:b/>
                <w:sz w:val="16"/>
                <w:szCs w:val="16"/>
              </w:rPr>
            </w:pPr>
            <w:r>
              <w:rPr>
                <w:b/>
                <w:sz w:val="16"/>
                <w:szCs w:val="16"/>
              </w:rPr>
              <w:t>9</w:t>
            </w:r>
          </w:p>
        </w:tc>
      </w:tr>
      <w:tr w:rsidR="002456EE" w:rsidRPr="00304097" w:rsidTr="002456EE">
        <w:tc>
          <w:tcPr>
            <w:tcW w:w="540" w:type="dxa"/>
          </w:tcPr>
          <w:p w:rsidR="002456EE" w:rsidRPr="00304097" w:rsidRDefault="002456EE" w:rsidP="00A94444">
            <w:pPr>
              <w:widowControl w:val="0"/>
              <w:autoSpaceDE w:val="0"/>
              <w:autoSpaceDN w:val="0"/>
              <w:adjustRightInd w:val="0"/>
              <w:jc w:val="center"/>
              <w:rPr>
                <w:sz w:val="24"/>
                <w:szCs w:val="28"/>
              </w:rPr>
            </w:pPr>
            <w:r w:rsidRPr="00304097">
              <w:rPr>
                <w:sz w:val="24"/>
                <w:szCs w:val="28"/>
              </w:rPr>
              <w:t>1</w:t>
            </w:r>
          </w:p>
        </w:tc>
        <w:tc>
          <w:tcPr>
            <w:tcW w:w="9901" w:type="dxa"/>
            <w:gridSpan w:val="8"/>
          </w:tcPr>
          <w:p w:rsidR="002456EE" w:rsidRPr="00304097" w:rsidRDefault="002456EE" w:rsidP="00A94444">
            <w:pPr>
              <w:widowControl w:val="0"/>
              <w:autoSpaceDE w:val="0"/>
              <w:autoSpaceDN w:val="0"/>
              <w:adjustRightInd w:val="0"/>
              <w:jc w:val="both"/>
              <w:rPr>
                <w:sz w:val="24"/>
                <w:szCs w:val="28"/>
              </w:rPr>
            </w:pPr>
            <w:r w:rsidRPr="00304097">
              <w:rPr>
                <w:sz w:val="24"/>
                <w:szCs w:val="28"/>
              </w:rPr>
              <w:t>Задача 1 - обеспечение безопасного функционирования потенциальных объектов террористических посягательств</w:t>
            </w:r>
          </w:p>
        </w:tc>
      </w:tr>
      <w:tr w:rsidR="002456EE" w:rsidRPr="00304097" w:rsidTr="002456EE">
        <w:tc>
          <w:tcPr>
            <w:tcW w:w="540" w:type="dxa"/>
          </w:tcPr>
          <w:p w:rsidR="002456EE" w:rsidRPr="00304097" w:rsidRDefault="002456EE" w:rsidP="00A94444">
            <w:pPr>
              <w:widowControl w:val="0"/>
              <w:autoSpaceDE w:val="0"/>
              <w:autoSpaceDN w:val="0"/>
              <w:adjustRightInd w:val="0"/>
              <w:jc w:val="center"/>
              <w:rPr>
                <w:sz w:val="24"/>
                <w:szCs w:val="28"/>
              </w:rPr>
            </w:pPr>
            <w:r w:rsidRPr="00304097">
              <w:rPr>
                <w:sz w:val="24"/>
                <w:szCs w:val="28"/>
              </w:rPr>
              <w:t>1.1</w:t>
            </w:r>
          </w:p>
        </w:tc>
        <w:tc>
          <w:tcPr>
            <w:tcW w:w="3338" w:type="dxa"/>
          </w:tcPr>
          <w:p w:rsidR="002456EE" w:rsidRPr="00304097" w:rsidRDefault="002456EE" w:rsidP="00A94444">
            <w:pPr>
              <w:widowControl w:val="0"/>
              <w:autoSpaceDE w:val="0"/>
              <w:autoSpaceDN w:val="0"/>
              <w:adjustRightInd w:val="0"/>
              <w:jc w:val="both"/>
              <w:rPr>
                <w:sz w:val="24"/>
                <w:szCs w:val="28"/>
              </w:rPr>
            </w:pPr>
            <w:r w:rsidRPr="00304097">
              <w:rPr>
                <w:sz w:val="24"/>
                <w:szCs w:val="28"/>
              </w:rPr>
              <w:t xml:space="preserve">Показатель1: Увеличение удельного веса объектов потенциальных террористических посягательств, отвечающих требованиям антитеррористичес-кой безопасности, % </w:t>
            </w:r>
          </w:p>
        </w:tc>
        <w:tc>
          <w:tcPr>
            <w:tcW w:w="908"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85</w:t>
            </w:r>
          </w:p>
        </w:tc>
        <w:tc>
          <w:tcPr>
            <w:tcW w:w="851"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86</w:t>
            </w:r>
          </w:p>
        </w:tc>
        <w:tc>
          <w:tcPr>
            <w:tcW w:w="992"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87</w:t>
            </w:r>
          </w:p>
        </w:tc>
        <w:tc>
          <w:tcPr>
            <w:tcW w:w="992"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88</w:t>
            </w:r>
          </w:p>
        </w:tc>
        <w:tc>
          <w:tcPr>
            <w:tcW w:w="851"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89</w:t>
            </w:r>
          </w:p>
        </w:tc>
        <w:tc>
          <w:tcPr>
            <w:tcW w:w="850" w:type="dxa"/>
            <w:vAlign w:val="center"/>
          </w:tcPr>
          <w:p w:rsidR="002456EE" w:rsidRPr="00304097" w:rsidRDefault="002456EE" w:rsidP="00A94444">
            <w:pPr>
              <w:widowControl w:val="0"/>
              <w:autoSpaceDE w:val="0"/>
              <w:autoSpaceDN w:val="0"/>
              <w:adjustRightInd w:val="0"/>
              <w:jc w:val="center"/>
              <w:rPr>
                <w:sz w:val="24"/>
                <w:szCs w:val="24"/>
              </w:rPr>
            </w:pPr>
            <w:r w:rsidRPr="00304097">
              <w:rPr>
                <w:sz w:val="24"/>
                <w:szCs w:val="24"/>
              </w:rPr>
              <w:t>90</w:t>
            </w:r>
          </w:p>
          <w:p w:rsidR="002456EE" w:rsidRPr="00304097" w:rsidRDefault="002456EE" w:rsidP="00A94444">
            <w:pPr>
              <w:widowControl w:val="0"/>
              <w:autoSpaceDE w:val="0"/>
              <w:autoSpaceDN w:val="0"/>
              <w:adjustRightInd w:val="0"/>
              <w:jc w:val="center"/>
              <w:rPr>
                <w:sz w:val="24"/>
                <w:szCs w:val="24"/>
              </w:rPr>
            </w:pPr>
          </w:p>
        </w:tc>
        <w:tc>
          <w:tcPr>
            <w:tcW w:w="1119" w:type="dxa"/>
            <w:vAlign w:val="center"/>
          </w:tcPr>
          <w:p w:rsidR="002456EE" w:rsidRPr="00304097" w:rsidRDefault="002456EE" w:rsidP="00A94444">
            <w:pPr>
              <w:widowControl w:val="0"/>
              <w:autoSpaceDE w:val="0"/>
              <w:autoSpaceDN w:val="0"/>
              <w:adjustRightInd w:val="0"/>
              <w:jc w:val="center"/>
              <w:rPr>
                <w:sz w:val="24"/>
                <w:szCs w:val="24"/>
              </w:rPr>
            </w:pPr>
            <w:r>
              <w:rPr>
                <w:sz w:val="24"/>
                <w:szCs w:val="24"/>
              </w:rPr>
              <w:t>90</w:t>
            </w:r>
          </w:p>
        </w:tc>
      </w:tr>
      <w:tr w:rsidR="002456EE" w:rsidRPr="00304097" w:rsidTr="002456EE">
        <w:tc>
          <w:tcPr>
            <w:tcW w:w="540" w:type="dxa"/>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9901" w:type="dxa"/>
            <w:gridSpan w:val="8"/>
          </w:tcPr>
          <w:p w:rsidR="002456EE" w:rsidRPr="00304097" w:rsidRDefault="002456EE" w:rsidP="00A94444">
            <w:pPr>
              <w:spacing w:before="60" w:after="60" w:line="240" w:lineRule="exact"/>
              <w:rPr>
                <w:sz w:val="24"/>
                <w:szCs w:val="28"/>
              </w:rPr>
            </w:pPr>
            <w:r w:rsidRPr="00304097">
              <w:rPr>
                <w:sz w:val="24"/>
                <w:szCs w:val="28"/>
              </w:rPr>
              <w:t>Задача 2 -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tc>
      </w:tr>
      <w:tr w:rsidR="002456EE" w:rsidRPr="00304097" w:rsidTr="002456EE">
        <w:tc>
          <w:tcPr>
            <w:tcW w:w="540" w:type="dxa"/>
          </w:tcPr>
          <w:p w:rsidR="002456EE" w:rsidRPr="00304097" w:rsidRDefault="002456EE" w:rsidP="00A94444">
            <w:pPr>
              <w:widowControl w:val="0"/>
              <w:autoSpaceDE w:val="0"/>
              <w:autoSpaceDN w:val="0"/>
              <w:adjustRightInd w:val="0"/>
              <w:jc w:val="center"/>
              <w:rPr>
                <w:sz w:val="24"/>
                <w:szCs w:val="28"/>
              </w:rPr>
            </w:pPr>
            <w:r>
              <w:rPr>
                <w:sz w:val="24"/>
                <w:szCs w:val="28"/>
              </w:rPr>
              <w:t>2.1</w:t>
            </w:r>
          </w:p>
        </w:tc>
        <w:tc>
          <w:tcPr>
            <w:tcW w:w="3338" w:type="dxa"/>
          </w:tcPr>
          <w:p w:rsidR="002456EE" w:rsidRPr="00304097" w:rsidRDefault="002456EE" w:rsidP="00A94444">
            <w:pPr>
              <w:widowControl w:val="0"/>
              <w:autoSpaceDE w:val="0"/>
              <w:autoSpaceDN w:val="0"/>
              <w:adjustRightInd w:val="0"/>
              <w:jc w:val="both"/>
              <w:rPr>
                <w:sz w:val="24"/>
                <w:szCs w:val="28"/>
              </w:rPr>
            </w:pPr>
            <w:r w:rsidRPr="00304097">
              <w:rPr>
                <w:sz w:val="24"/>
                <w:szCs w:val="28"/>
              </w:rPr>
              <w:t>Показатель 1: Количество детей до 14 лет и молодежи от 14 лет, охваченных мероприятиями антитеррористической и антиэкстремистской направленности, по формированию толерантности, межэтнических и межнациональных отношений в молодежной среде, чел.</w:t>
            </w:r>
          </w:p>
        </w:tc>
        <w:tc>
          <w:tcPr>
            <w:tcW w:w="908" w:type="dxa"/>
            <w:vAlign w:val="center"/>
          </w:tcPr>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tc>
        <w:tc>
          <w:tcPr>
            <w:tcW w:w="851" w:type="dxa"/>
            <w:vAlign w:val="center"/>
          </w:tcPr>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tc>
        <w:tc>
          <w:tcPr>
            <w:tcW w:w="992" w:type="dxa"/>
            <w:vAlign w:val="center"/>
          </w:tcPr>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tc>
        <w:tc>
          <w:tcPr>
            <w:tcW w:w="992" w:type="dxa"/>
            <w:vAlign w:val="center"/>
          </w:tcPr>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tc>
        <w:tc>
          <w:tcPr>
            <w:tcW w:w="851" w:type="dxa"/>
            <w:vAlign w:val="center"/>
          </w:tcPr>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tc>
        <w:tc>
          <w:tcPr>
            <w:tcW w:w="850" w:type="dxa"/>
            <w:vAlign w:val="center"/>
          </w:tcPr>
          <w:p w:rsidR="002456EE" w:rsidRPr="00304097" w:rsidRDefault="002456EE" w:rsidP="00A94444">
            <w:pPr>
              <w:widowControl w:val="0"/>
              <w:autoSpaceDE w:val="0"/>
              <w:autoSpaceDN w:val="0"/>
              <w:adjustRightInd w:val="0"/>
              <w:jc w:val="center"/>
              <w:rPr>
                <w:sz w:val="24"/>
                <w:szCs w:val="16"/>
              </w:rPr>
            </w:pPr>
          </w:p>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p w:rsidR="002456EE" w:rsidRPr="00304097" w:rsidRDefault="002456EE" w:rsidP="00A94444">
            <w:pPr>
              <w:widowControl w:val="0"/>
              <w:autoSpaceDE w:val="0"/>
              <w:autoSpaceDN w:val="0"/>
              <w:adjustRightInd w:val="0"/>
              <w:jc w:val="center"/>
              <w:rPr>
                <w:sz w:val="24"/>
                <w:szCs w:val="16"/>
              </w:rPr>
            </w:pPr>
          </w:p>
        </w:tc>
        <w:tc>
          <w:tcPr>
            <w:tcW w:w="1119" w:type="dxa"/>
            <w:vAlign w:val="center"/>
          </w:tcPr>
          <w:p w:rsidR="002456EE" w:rsidRPr="00304097" w:rsidRDefault="002456EE" w:rsidP="00A94444">
            <w:pPr>
              <w:widowControl w:val="0"/>
              <w:autoSpaceDE w:val="0"/>
              <w:autoSpaceDN w:val="0"/>
              <w:adjustRightInd w:val="0"/>
              <w:jc w:val="center"/>
              <w:rPr>
                <w:sz w:val="24"/>
                <w:szCs w:val="16"/>
              </w:rPr>
            </w:pPr>
          </w:p>
          <w:p w:rsidR="002456EE" w:rsidRPr="00304097" w:rsidRDefault="002456EE" w:rsidP="00A94444">
            <w:pPr>
              <w:widowControl w:val="0"/>
              <w:autoSpaceDE w:val="0"/>
              <w:autoSpaceDN w:val="0"/>
              <w:adjustRightInd w:val="0"/>
              <w:jc w:val="center"/>
              <w:rPr>
                <w:sz w:val="24"/>
                <w:szCs w:val="16"/>
              </w:rPr>
            </w:pPr>
            <w:r w:rsidRPr="00304097">
              <w:rPr>
                <w:sz w:val="24"/>
                <w:szCs w:val="16"/>
              </w:rPr>
              <w:t>не менее 1000</w:t>
            </w:r>
          </w:p>
          <w:p w:rsidR="002456EE" w:rsidRPr="00304097" w:rsidRDefault="002456EE" w:rsidP="00A94444">
            <w:pPr>
              <w:widowControl w:val="0"/>
              <w:autoSpaceDE w:val="0"/>
              <w:autoSpaceDN w:val="0"/>
              <w:adjustRightInd w:val="0"/>
              <w:jc w:val="center"/>
              <w:rPr>
                <w:sz w:val="24"/>
                <w:szCs w:val="16"/>
              </w:rPr>
            </w:pPr>
          </w:p>
        </w:tc>
      </w:tr>
      <w:tr w:rsidR="002456EE" w:rsidRPr="00304097" w:rsidTr="002456EE">
        <w:tc>
          <w:tcPr>
            <w:tcW w:w="540" w:type="dxa"/>
          </w:tcPr>
          <w:p w:rsidR="002456EE" w:rsidRPr="00304097" w:rsidRDefault="002456EE" w:rsidP="00A94444">
            <w:pPr>
              <w:widowControl w:val="0"/>
              <w:autoSpaceDE w:val="0"/>
              <w:autoSpaceDN w:val="0"/>
              <w:adjustRightInd w:val="0"/>
              <w:jc w:val="center"/>
              <w:rPr>
                <w:sz w:val="24"/>
                <w:szCs w:val="28"/>
              </w:rPr>
            </w:pPr>
            <w:r>
              <w:rPr>
                <w:sz w:val="24"/>
                <w:szCs w:val="28"/>
              </w:rPr>
              <w:t>2.2</w:t>
            </w:r>
          </w:p>
        </w:tc>
        <w:tc>
          <w:tcPr>
            <w:tcW w:w="3338" w:type="dxa"/>
          </w:tcPr>
          <w:p w:rsidR="002456EE" w:rsidRPr="00304097" w:rsidRDefault="002456EE" w:rsidP="00A94444">
            <w:pPr>
              <w:widowControl w:val="0"/>
              <w:autoSpaceDE w:val="0"/>
              <w:autoSpaceDN w:val="0"/>
              <w:adjustRightInd w:val="0"/>
              <w:jc w:val="both"/>
              <w:rPr>
                <w:sz w:val="24"/>
                <w:szCs w:val="28"/>
              </w:rPr>
            </w:pPr>
            <w:r w:rsidRPr="00304097">
              <w:rPr>
                <w:sz w:val="24"/>
                <w:szCs w:val="28"/>
              </w:rPr>
              <w:t>Показатель 2: Проведение мероприятий по информационному сопровождению антитеррористической и антиэкстремистской деятельности, ед.</w:t>
            </w:r>
          </w:p>
        </w:tc>
        <w:tc>
          <w:tcPr>
            <w:tcW w:w="908" w:type="dxa"/>
            <w:vAlign w:val="center"/>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851" w:type="dxa"/>
            <w:vAlign w:val="center"/>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992" w:type="dxa"/>
            <w:vAlign w:val="center"/>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992" w:type="dxa"/>
            <w:vAlign w:val="center"/>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851" w:type="dxa"/>
            <w:vAlign w:val="center"/>
          </w:tcPr>
          <w:p w:rsidR="002456EE" w:rsidRPr="00304097" w:rsidRDefault="002456EE" w:rsidP="00A94444">
            <w:pPr>
              <w:widowControl w:val="0"/>
              <w:autoSpaceDE w:val="0"/>
              <w:autoSpaceDN w:val="0"/>
              <w:adjustRightInd w:val="0"/>
              <w:jc w:val="center"/>
              <w:rPr>
                <w:sz w:val="24"/>
                <w:szCs w:val="28"/>
              </w:rPr>
            </w:pPr>
            <w:r w:rsidRPr="00304097">
              <w:rPr>
                <w:sz w:val="24"/>
                <w:szCs w:val="28"/>
              </w:rPr>
              <w:t>2</w:t>
            </w:r>
          </w:p>
        </w:tc>
        <w:tc>
          <w:tcPr>
            <w:tcW w:w="850" w:type="dxa"/>
            <w:vAlign w:val="center"/>
          </w:tcPr>
          <w:p w:rsidR="002456EE" w:rsidRPr="00304097" w:rsidRDefault="002456EE" w:rsidP="00A94444">
            <w:pPr>
              <w:widowControl w:val="0"/>
              <w:autoSpaceDE w:val="0"/>
              <w:autoSpaceDN w:val="0"/>
              <w:adjustRightInd w:val="0"/>
              <w:jc w:val="center"/>
              <w:rPr>
                <w:sz w:val="24"/>
                <w:szCs w:val="28"/>
              </w:rPr>
            </w:pPr>
          </w:p>
          <w:p w:rsidR="002456EE" w:rsidRPr="00304097" w:rsidRDefault="002456EE" w:rsidP="00A94444">
            <w:pPr>
              <w:widowControl w:val="0"/>
              <w:autoSpaceDE w:val="0"/>
              <w:autoSpaceDN w:val="0"/>
              <w:adjustRightInd w:val="0"/>
              <w:jc w:val="center"/>
              <w:rPr>
                <w:sz w:val="24"/>
                <w:szCs w:val="28"/>
              </w:rPr>
            </w:pPr>
            <w:r w:rsidRPr="00304097">
              <w:rPr>
                <w:sz w:val="24"/>
                <w:szCs w:val="28"/>
              </w:rPr>
              <w:t>2</w:t>
            </w:r>
          </w:p>
          <w:p w:rsidR="002456EE" w:rsidRPr="00304097" w:rsidRDefault="002456EE" w:rsidP="00A94444">
            <w:pPr>
              <w:widowControl w:val="0"/>
              <w:autoSpaceDE w:val="0"/>
              <w:autoSpaceDN w:val="0"/>
              <w:adjustRightInd w:val="0"/>
              <w:jc w:val="center"/>
              <w:rPr>
                <w:sz w:val="24"/>
                <w:szCs w:val="28"/>
              </w:rPr>
            </w:pPr>
          </w:p>
        </w:tc>
        <w:tc>
          <w:tcPr>
            <w:tcW w:w="1119" w:type="dxa"/>
            <w:vAlign w:val="center"/>
          </w:tcPr>
          <w:p w:rsidR="002456EE" w:rsidRPr="00304097" w:rsidRDefault="002456EE" w:rsidP="00A94444">
            <w:pPr>
              <w:widowControl w:val="0"/>
              <w:autoSpaceDE w:val="0"/>
              <w:autoSpaceDN w:val="0"/>
              <w:adjustRightInd w:val="0"/>
              <w:jc w:val="center"/>
              <w:rPr>
                <w:sz w:val="24"/>
                <w:szCs w:val="28"/>
              </w:rPr>
            </w:pPr>
          </w:p>
          <w:p w:rsidR="002456EE" w:rsidRPr="00304097" w:rsidRDefault="002456EE" w:rsidP="00A94444">
            <w:pPr>
              <w:widowControl w:val="0"/>
              <w:autoSpaceDE w:val="0"/>
              <w:autoSpaceDN w:val="0"/>
              <w:adjustRightInd w:val="0"/>
              <w:jc w:val="center"/>
              <w:rPr>
                <w:sz w:val="24"/>
                <w:szCs w:val="28"/>
              </w:rPr>
            </w:pPr>
            <w:r w:rsidRPr="00304097">
              <w:rPr>
                <w:sz w:val="24"/>
                <w:szCs w:val="28"/>
              </w:rPr>
              <w:t>2</w:t>
            </w:r>
          </w:p>
          <w:p w:rsidR="002456EE" w:rsidRPr="00304097" w:rsidRDefault="002456EE" w:rsidP="00A94444">
            <w:pPr>
              <w:widowControl w:val="0"/>
              <w:autoSpaceDE w:val="0"/>
              <w:autoSpaceDN w:val="0"/>
              <w:adjustRightInd w:val="0"/>
              <w:jc w:val="center"/>
              <w:rPr>
                <w:sz w:val="24"/>
                <w:szCs w:val="28"/>
              </w:rPr>
            </w:pPr>
          </w:p>
        </w:tc>
      </w:tr>
    </w:tbl>
    <w:p w:rsidR="002456EE" w:rsidRPr="00304097" w:rsidRDefault="002456EE" w:rsidP="00B74E80">
      <w:pPr>
        <w:ind w:firstLine="709"/>
        <w:rPr>
          <w:b/>
          <w:sz w:val="28"/>
          <w:szCs w:val="28"/>
        </w:rPr>
      </w:pPr>
    </w:p>
    <w:p w:rsidR="00B74E80" w:rsidRPr="00304097" w:rsidRDefault="00B74E80" w:rsidP="00B74E80">
      <w:pPr>
        <w:rPr>
          <w:b/>
          <w:sz w:val="28"/>
          <w:szCs w:val="28"/>
        </w:rPr>
      </w:pPr>
    </w:p>
    <w:p w:rsidR="00B74E80" w:rsidRPr="00304097" w:rsidRDefault="00B74E80" w:rsidP="00B74E80">
      <w:pPr>
        <w:widowControl w:val="0"/>
        <w:autoSpaceDE w:val="0"/>
        <w:autoSpaceDN w:val="0"/>
        <w:adjustRightInd w:val="0"/>
        <w:ind w:firstLine="720"/>
        <w:jc w:val="both"/>
        <w:rPr>
          <w:sz w:val="28"/>
          <w:szCs w:val="28"/>
        </w:rPr>
      </w:pPr>
      <w:r w:rsidRPr="00304097">
        <w:rPr>
          <w:b/>
          <w:sz w:val="28"/>
          <w:szCs w:val="28"/>
        </w:rPr>
        <w:t>3. Сроки реализации подпрограммы 2:</w:t>
      </w:r>
    </w:p>
    <w:p w:rsidR="00B74E80" w:rsidRPr="00304097" w:rsidRDefault="002456EE" w:rsidP="00B74E80">
      <w:pPr>
        <w:widowControl w:val="0"/>
        <w:autoSpaceDE w:val="0"/>
        <w:autoSpaceDN w:val="0"/>
        <w:adjustRightInd w:val="0"/>
        <w:ind w:firstLine="720"/>
        <w:jc w:val="both"/>
        <w:rPr>
          <w:sz w:val="28"/>
          <w:szCs w:val="28"/>
        </w:rPr>
      </w:pPr>
      <w:r>
        <w:rPr>
          <w:sz w:val="28"/>
          <w:szCs w:val="28"/>
        </w:rPr>
        <w:t>2021-2027</w:t>
      </w:r>
      <w:r w:rsidR="00B74E80" w:rsidRPr="00304097">
        <w:rPr>
          <w:sz w:val="28"/>
          <w:szCs w:val="28"/>
        </w:rPr>
        <w:t xml:space="preserve"> годы.</w:t>
      </w:r>
    </w:p>
    <w:p w:rsidR="00B74E80" w:rsidRPr="00304097" w:rsidRDefault="00B74E80" w:rsidP="00B74E80">
      <w:pPr>
        <w:widowControl w:val="0"/>
        <w:autoSpaceDE w:val="0"/>
        <w:autoSpaceDN w:val="0"/>
        <w:adjustRightInd w:val="0"/>
        <w:ind w:firstLine="720"/>
        <w:jc w:val="both"/>
        <w:rPr>
          <w:b/>
          <w:sz w:val="28"/>
          <w:szCs w:val="28"/>
        </w:rPr>
      </w:pPr>
      <w:r w:rsidRPr="00304097">
        <w:rPr>
          <w:b/>
          <w:sz w:val="28"/>
          <w:szCs w:val="28"/>
        </w:rPr>
        <w:t>4. Объемы и источники финансирования подпрограммы 2 в целом и по годам реализации (тыс. рублей):</w:t>
      </w:r>
    </w:p>
    <w:tbl>
      <w:tblPr>
        <w:tblW w:w="9520" w:type="dxa"/>
        <w:tblCellSpacing w:w="5" w:type="nil"/>
        <w:tblInd w:w="75" w:type="dxa"/>
        <w:tblLayout w:type="fixed"/>
        <w:tblCellMar>
          <w:left w:w="75" w:type="dxa"/>
          <w:right w:w="75" w:type="dxa"/>
        </w:tblCellMar>
        <w:tblLook w:val="0000"/>
      </w:tblPr>
      <w:tblGrid>
        <w:gridCol w:w="1080"/>
        <w:gridCol w:w="1657"/>
        <w:gridCol w:w="1785"/>
        <w:gridCol w:w="1904"/>
        <w:gridCol w:w="1666"/>
        <w:gridCol w:w="1428"/>
      </w:tblGrid>
      <w:tr w:rsidR="002456EE" w:rsidRPr="00304097" w:rsidTr="00A94444">
        <w:trPr>
          <w:trHeight w:val="400"/>
          <w:tblCellSpacing w:w="5" w:type="nil"/>
        </w:trPr>
        <w:tc>
          <w:tcPr>
            <w:tcW w:w="1080" w:type="dxa"/>
            <w:vMerge w:val="restart"/>
            <w:tcBorders>
              <w:top w:val="single" w:sz="4" w:space="0" w:color="auto"/>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b/>
                <w:sz w:val="24"/>
                <w:szCs w:val="28"/>
              </w:rPr>
            </w:pPr>
            <w:r w:rsidRPr="00304097">
              <w:rPr>
                <w:b/>
                <w:sz w:val="24"/>
                <w:szCs w:val="28"/>
              </w:rPr>
              <w:t>Год</w:t>
            </w:r>
          </w:p>
        </w:tc>
        <w:tc>
          <w:tcPr>
            <w:tcW w:w="8440" w:type="dxa"/>
            <w:gridSpan w:val="5"/>
            <w:tcBorders>
              <w:top w:val="single" w:sz="4" w:space="0" w:color="auto"/>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jc w:val="center"/>
              <w:rPr>
                <w:b/>
                <w:sz w:val="24"/>
                <w:szCs w:val="28"/>
              </w:rPr>
            </w:pPr>
            <w:r w:rsidRPr="00304097">
              <w:rPr>
                <w:b/>
                <w:sz w:val="24"/>
                <w:szCs w:val="28"/>
              </w:rPr>
              <w:t>Источник финансирования</w:t>
            </w:r>
          </w:p>
        </w:tc>
      </w:tr>
      <w:tr w:rsidR="002456EE" w:rsidRPr="00304097" w:rsidTr="00A94444">
        <w:trPr>
          <w:trHeight w:val="400"/>
          <w:tblCellSpacing w:w="5" w:type="nil"/>
        </w:trPr>
        <w:tc>
          <w:tcPr>
            <w:tcW w:w="1080" w:type="dxa"/>
            <w:vMerge/>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p>
        </w:tc>
        <w:tc>
          <w:tcPr>
            <w:tcW w:w="1657"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федеральный бюджет</w:t>
            </w:r>
          </w:p>
        </w:tc>
        <w:tc>
          <w:tcPr>
            <w:tcW w:w="1785"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областной бюджет</w:t>
            </w:r>
          </w:p>
        </w:tc>
        <w:tc>
          <w:tcPr>
            <w:tcW w:w="1904"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бюджет муниципального округа</w:t>
            </w:r>
          </w:p>
        </w:tc>
        <w:tc>
          <w:tcPr>
            <w:tcW w:w="1666"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внебюджетные средства  </w:t>
            </w:r>
          </w:p>
        </w:tc>
        <w:tc>
          <w:tcPr>
            <w:tcW w:w="1428"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всего</w:t>
            </w:r>
          </w:p>
        </w:tc>
      </w:tr>
      <w:tr w:rsidR="002456EE" w:rsidRPr="00304097" w:rsidTr="00A94444">
        <w:trPr>
          <w:tblCellSpacing w:w="5" w:type="nil"/>
        </w:trPr>
        <w:tc>
          <w:tcPr>
            <w:tcW w:w="1080"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1   </w:t>
            </w:r>
          </w:p>
        </w:tc>
        <w:tc>
          <w:tcPr>
            <w:tcW w:w="1657"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2      </w:t>
            </w:r>
          </w:p>
        </w:tc>
        <w:tc>
          <w:tcPr>
            <w:tcW w:w="1785"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3      </w:t>
            </w:r>
          </w:p>
        </w:tc>
        <w:tc>
          <w:tcPr>
            <w:tcW w:w="1904"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4       </w:t>
            </w:r>
          </w:p>
        </w:tc>
        <w:tc>
          <w:tcPr>
            <w:tcW w:w="1666"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5      </w:t>
            </w:r>
          </w:p>
        </w:tc>
        <w:tc>
          <w:tcPr>
            <w:tcW w:w="1428" w:type="dxa"/>
            <w:tcBorders>
              <w:left w:val="single" w:sz="4" w:space="0" w:color="auto"/>
              <w:bottom w:val="single" w:sz="4" w:space="0" w:color="auto"/>
              <w:right w:val="single" w:sz="4" w:space="0" w:color="auto"/>
            </w:tcBorders>
          </w:tcPr>
          <w:p w:rsidR="002456EE" w:rsidRPr="00304097" w:rsidRDefault="002456EE" w:rsidP="00A94444">
            <w:pPr>
              <w:widowControl w:val="0"/>
              <w:autoSpaceDE w:val="0"/>
              <w:autoSpaceDN w:val="0"/>
              <w:adjustRightInd w:val="0"/>
              <w:spacing w:line="240" w:lineRule="exact"/>
              <w:rPr>
                <w:sz w:val="24"/>
                <w:szCs w:val="28"/>
              </w:rPr>
            </w:pPr>
            <w:r w:rsidRPr="00304097">
              <w:rPr>
                <w:sz w:val="24"/>
                <w:szCs w:val="28"/>
              </w:rPr>
              <w:t xml:space="preserve">    6     </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304097" w:rsidRDefault="007E7BE7" w:rsidP="00EA5CC7">
            <w:pPr>
              <w:widowControl w:val="0"/>
              <w:autoSpaceDE w:val="0"/>
              <w:autoSpaceDN w:val="0"/>
              <w:adjustRightInd w:val="0"/>
              <w:jc w:val="center"/>
              <w:rPr>
                <w:sz w:val="24"/>
                <w:szCs w:val="28"/>
              </w:rPr>
            </w:pPr>
            <w:r w:rsidRPr="00304097">
              <w:rPr>
                <w:sz w:val="24"/>
                <w:szCs w:val="28"/>
              </w:rPr>
              <w:t>2021</w:t>
            </w:r>
          </w:p>
        </w:tc>
        <w:tc>
          <w:tcPr>
            <w:tcW w:w="1657" w:type="dxa"/>
            <w:tcBorders>
              <w:top w:val="single" w:sz="4" w:space="0" w:color="auto"/>
              <w:left w:val="single" w:sz="4" w:space="0" w:color="auto"/>
              <w:bottom w:val="single" w:sz="4" w:space="0" w:color="auto"/>
              <w:right w:val="single" w:sz="4" w:space="0" w:color="auto"/>
            </w:tcBorders>
          </w:tcPr>
          <w:p w:rsidR="007E7BE7" w:rsidRPr="00304097" w:rsidRDefault="007E7BE7" w:rsidP="00EA5CC7">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304097" w:rsidRDefault="007E7BE7" w:rsidP="00EA5CC7">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jc w:val="center"/>
              <w:rPr>
                <w:bCs/>
                <w:spacing w:val="-3"/>
                <w:sz w:val="24"/>
                <w:szCs w:val="24"/>
              </w:rPr>
            </w:pPr>
            <w:r w:rsidRPr="001C71F6">
              <w:rPr>
                <w:bCs/>
                <w:spacing w:val="-3"/>
                <w:sz w:val="24"/>
                <w:szCs w:val="24"/>
              </w:rPr>
              <w:t>64,74483</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C71F6" w:rsidRDefault="007E7BE7" w:rsidP="00EA5CC7">
            <w:pPr>
              <w:jc w:val="center"/>
              <w:rPr>
                <w:sz w:val="24"/>
                <w:szCs w:val="24"/>
              </w:rPr>
            </w:pPr>
            <w:r w:rsidRPr="001C71F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jc w:val="center"/>
              <w:rPr>
                <w:bCs/>
                <w:spacing w:val="-3"/>
                <w:sz w:val="24"/>
                <w:szCs w:val="24"/>
              </w:rPr>
            </w:pPr>
            <w:r w:rsidRPr="001C71F6">
              <w:rPr>
                <w:bCs/>
                <w:spacing w:val="-3"/>
                <w:sz w:val="24"/>
                <w:szCs w:val="24"/>
              </w:rPr>
              <w:t>64,74483</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87073E" w:rsidRDefault="007E7BE7" w:rsidP="00EA5CC7">
            <w:pPr>
              <w:widowControl w:val="0"/>
              <w:autoSpaceDE w:val="0"/>
              <w:autoSpaceDN w:val="0"/>
              <w:adjustRightInd w:val="0"/>
              <w:jc w:val="center"/>
              <w:rPr>
                <w:color w:val="000000" w:themeColor="text1"/>
                <w:sz w:val="24"/>
                <w:szCs w:val="28"/>
              </w:rPr>
            </w:pPr>
            <w:r w:rsidRPr="0087073E">
              <w:rPr>
                <w:color w:val="000000" w:themeColor="text1"/>
                <w:sz w:val="24"/>
                <w:szCs w:val="28"/>
              </w:rPr>
              <w:t>2022</w:t>
            </w:r>
          </w:p>
        </w:tc>
        <w:tc>
          <w:tcPr>
            <w:tcW w:w="1657" w:type="dxa"/>
            <w:tcBorders>
              <w:top w:val="single" w:sz="4" w:space="0" w:color="auto"/>
              <w:left w:val="single" w:sz="4" w:space="0" w:color="auto"/>
              <w:bottom w:val="single" w:sz="4" w:space="0" w:color="auto"/>
              <w:right w:val="single" w:sz="4" w:space="0" w:color="auto"/>
            </w:tcBorders>
          </w:tcPr>
          <w:p w:rsidR="007E7BE7" w:rsidRPr="00304097" w:rsidRDefault="007E7BE7" w:rsidP="00EA5CC7">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304097" w:rsidRDefault="007E7BE7" w:rsidP="00EA5CC7">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tabs>
                <w:tab w:val="left" w:pos="374"/>
                <w:tab w:val="center" w:pos="877"/>
              </w:tabs>
              <w:jc w:val="center"/>
              <w:rPr>
                <w:bCs/>
                <w:spacing w:val="-3"/>
                <w:sz w:val="24"/>
                <w:szCs w:val="24"/>
              </w:rPr>
            </w:pPr>
            <w:r w:rsidRPr="001C71F6">
              <w:rPr>
                <w:bCs/>
                <w:sz w:val="24"/>
                <w:szCs w:val="24"/>
              </w:rPr>
              <w:t>42,27369</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C71F6" w:rsidRDefault="007E7BE7" w:rsidP="00EA5CC7">
            <w:pPr>
              <w:jc w:val="center"/>
              <w:rPr>
                <w:sz w:val="24"/>
                <w:szCs w:val="24"/>
              </w:rPr>
            </w:pPr>
            <w:r w:rsidRPr="001C71F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jc w:val="center"/>
              <w:rPr>
                <w:bCs/>
                <w:spacing w:val="-3"/>
                <w:sz w:val="24"/>
                <w:szCs w:val="24"/>
              </w:rPr>
            </w:pPr>
            <w:r w:rsidRPr="001C71F6">
              <w:rPr>
                <w:bCs/>
                <w:sz w:val="24"/>
                <w:szCs w:val="24"/>
              </w:rPr>
              <w:t>42,27369</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87073E" w:rsidRDefault="007E7BE7" w:rsidP="00EA5CC7">
            <w:pPr>
              <w:widowControl w:val="0"/>
              <w:autoSpaceDE w:val="0"/>
              <w:autoSpaceDN w:val="0"/>
              <w:adjustRightInd w:val="0"/>
              <w:jc w:val="center"/>
              <w:rPr>
                <w:color w:val="000000" w:themeColor="text1"/>
                <w:sz w:val="24"/>
                <w:szCs w:val="28"/>
              </w:rPr>
            </w:pPr>
            <w:r w:rsidRPr="0087073E">
              <w:rPr>
                <w:color w:val="000000" w:themeColor="text1"/>
                <w:sz w:val="24"/>
                <w:szCs w:val="28"/>
              </w:rPr>
              <w:t>2023</w:t>
            </w:r>
          </w:p>
        </w:tc>
        <w:tc>
          <w:tcPr>
            <w:tcW w:w="1657" w:type="dxa"/>
            <w:tcBorders>
              <w:top w:val="single" w:sz="4" w:space="0" w:color="auto"/>
              <w:left w:val="single" w:sz="4" w:space="0" w:color="auto"/>
              <w:bottom w:val="single" w:sz="4" w:space="0" w:color="auto"/>
              <w:right w:val="single" w:sz="4" w:space="0" w:color="auto"/>
            </w:tcBorders>
          </w:tcPr>
          <w:p w:rsidR="007E7BE7" w:rsidRPr="006F7DBB" w:rsidRDefault="007E7BE7" w:rsidP="00EA5CC7">
            <w:pPr>
              <w:ind w:firstLine="851"/>
              <w:rPr>
                <w:bCs/>
                <w:color w:val="FF0000"/>
                <w:sz w:val="24"/>
                <w:szCs w:val="22"/>
                <w:lang w:eastAsia="en-US"/>
              </w:rPr>
            </w:pPr>
            <w:r w:rsidRPr="006F7DBB">
              <w:rPr>
                <w:bCs/>
                <w:color w:val="FF0000"/>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6F7DBB" w:rsidRDefault="007E7BE7" w:rsidP="00EA5CC7">
            <w:pPr>
              <w:jc w:val="center"/>
              <w:rPr>
                <w:color w:val="FF0000"/>
                <w:sz w:val="24"/>
                <w:szCs w:val="24"/>
              </w:rPr>
            </w:pPr>
            <w:r w:rsidRPr="006F7DBB">
              <w:rPr>
                <w:color w:val="FF0000"/>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tabs>
                <w:tab w:val="left" w:pos="355"/>
                <w:tab w:val="center" w:pos="877"/>
              </w:tabs>
              <w:rPr>
                <w:bCs/>
                <w:spacing w:val="-3"/>
                <w:sz w:val="24"/>
                <w:szCs w:val="24"/>
              </w:rPr>
            </w:pPr>
            <w:r w:rsidRPr="001C71F6">
              <w:rPr>
                <w:bCs/>
                <w:spacing w:val="-3"/>
                <w:sz w:val="24"/>
                <w:szCs w:val="24"/>
              </w:rPr>
              <w:tab/>
            </w:r>
            <w:r w:rsidRPr="001C71F6">
              <w:rPr>
                <w:bCs/>
                <w:spacing w:val="-3"/>
                <w:sz w:val="24"/>
                <w:szCs w:val="24"/>
              </w:rPr>
              <w:tab/>
              <w:t>72,65288</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1C71F6" w:rsidRDefault="007E7BE7" w:rsidP="00EA5CC7">
            <w:pPr>
              <w:jc w:val="center"/>
              <w:rPr>
                <w:sz w:val="24"/>
                <w:szCs w:val="24"/>
              </w:rPr>
            </w:pPr>
            <w:r w:rsidRPr="001C71F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1C71F6" w:rsidRDefault="007E7BE7" w:rsidP="00EA5CC7">
            <w:pPr>
              <w:jc w:val="center"/>
              <w:rPr>
                <w:bCs/>
                <w:spacing w:val="-3"/>
                <w:sz w:val="24"/>
                <w:szCs w:val="24"/>
              </w:rPr>
            </w:pPr>
            <w:r w:rsidRPr="001C71F6">
              <w:rPr>
                <w:bCs/>
                <w:spacing w:val="-3"/>
                <w:sz w:val="24"/>
                <w:szCs w:val="24"/>
              </w:rPr>
              <w:t>72,65288</w:t>
            </w:r>
          </w:p>
        </w:tc>
      </w:tr>
      <w:tr w:rsidR="007E7BE7" w:rsidRPr="00304097" w:rsidTr="00A94444">
        <w:trPr>
          <w:trHeight w:val="258"/>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color w:val="000000" w:themeColor="text1"/>
                <w:sz w:val="24"/>
                <w:szCs w:val="28"/>
              </w:rPr>
            </w:pPr>
            <w:r w:rsidRPr="00CA19A6">
              <w:rPr>
                <w:color w:val="000000" w:themeColor="text1"/>
                <w:sz w:val="24"/>
                <w:szCs w:val="28"/>
              </w:rPr>
              <w:t>2024</w:t>
            </w:r>
          </w:p>
        </w:tc>
        <w:tc>
          <w:tcPr>
            <w:tcW w:w="1657"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ind w:firstLine="851"/>
              <w:rPr>
                <w:bCs/>
                <w:sz w:val="24"/>
                <w:szCs w:val="22"/>
                <w:lang w:eastAsia="en-US"/>
              </w:rPr>
            </w:pPr>
            <w:r w:rsidRPr="00CA19A6">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rPr>
                <w:bCs/>
                <w:spacing w:val="-3"/>
                <w:sz w:val="24"/>
                <w:szCs w:val="24"/>
              </w:rPr>
            </w:pPr>
            <w:r w:rsidRPr="00CA19A6">
              <w:rPr>
                <w:bCs/>
                <w:spacing w:val="-3"/>
                <w:sz w:val="24"/>
                <w:szCs w:val="24"/>
              </w:rPr>
              <w:t>306,86015</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pPr>
            <w:r w:rsidRPr="00CA19A6">
              <w:rPr>
                <w:bCs/>
                <w:spacing w:val="-3"/>
                <w:sz w:val="24"/>
                <w:szCs w:val="24"/>
              </w:rPr>
              <w:t>306,86015</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color w:val="000000" w:themeColor="text1"/>
                <w:sz w:val="24"/>
                <w:szCs w:val="28"/>
              </w:rPr>
            </w:pPr>
            <w:r w:rsidRPr="00CA19A6">
              <w:rPr>
                <w:color w:val="000000" w:themeColor="text1"/>
                <w:sz w:val="24"/>
                <w:szCs w:val="28"/>
              </w:rPr>
              <w:t>2025</w:t>
            </w:r>
          </w:p>
        </w:tc>
        <w:tc>
          <w:tcPr>
            <w:tcW w:w="1657"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ind w:firstLine="851"/>
              <w:rPr>
                <w:bCs/>
                <w:sz w:val="24"/>
                <w:szCs w:val="22"/>
                <w:lang w:eastAsia="en-US"/>
              </w:rPr>
            </w:pPr>
            <w:r w:rsidRPr="00CA19A6">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pPr>
            <w:r>
              <w:rPr>
                <w:bCs/>
                <w:spacing w:val="-3"/>
                <w:sz w:val="24"/>
                <w:szCs w:val="24"/>
              </w:rPr>
              <w:t>247,14500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pPr>
            <w:r>
              <w:rPr>
                <w:bCs/>
                <w:spacing w:val="-3"/>
                <w:sz w:val="24"/>
                <w:szCs w:val="24"/>
              </w:rPr>
              <w:t>247,14500</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color w:val="000000" w:themeColor="text1"/>
                <w:sz w:val="24"/>
                <w:szCs w:val="28"/>
              </w:rPr>
            </w:pPr>
            <w:r w:rsidRPr="00CA19A6">
              <w:rPr>
                <w:color w:val="000000" w:themeColor="text1"/>
                <w:sz w:val="24"/>
                <w:szCs w:val="28"/>
              </w:rPr>
              <w:lastRenderedPageBreak/>
              <w:t>2026</w:t>
            </w:r>
          </w:p>
        </w:tc>
        <w:tc>
          <w:tcPr>
            <w:tcW w:w="1657"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ind w:firstLine="851"/>
              <w:rPr>
                <w:bCs/>
                <w:sz w:val="24"/>
                <w:szCs w:val="22"/>
                <w:lang w:eastAsia="en-US"/>
              </w:rPr>
            </w:pPr>
            <w:r w:rsidRPr="00CA19A6">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pPr>
            <w:r>
              <w:rPr>
                <w:bCs/>
                <w:spacing w:val="-3"/>
                <w:sz w:val="24"/>
                <w:szCs w:val="24"/>
              </w:rPr>
              <w:t>10,00000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pPr>
            <w:r>
              <w:rPr>
                <w:bCs/>
                <w:spacing w:val="-3"/>
                <w:sz w:val="24"/>
                <w:szCs w:val="24"/>
              </w:rPr>
              <w:t>10,00000</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color w:val="000000" w:themeColor="text1"/>
                <w:sz w:val="24"/>
                <w:szCs w:val="28"/>
              </w:rPr>
            </w:pPr>
            <w:r>
              <w:rPr>
                <w:color w:val="000000" w:themeColor="text1"/>
                <w:sz w:val="24"/>
                <w:szCs w:val="28"/>
              </w:rPr>
              <w:t>2027</w:t>
            </w:r>
          </w:p>
        </w:tc>
        <w:tc>
          <w:tcPr>
            <w:tcW w:w="1657"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ind w:firstLine="851"/>
              <w:rPr>
                <w:bCs/>
                <w:sz w:val="24"/>
                <w:szCs w:val="22"/>
                <w:lang w:eastAsia="en-US"/>
              </w:rPr>
            </w:pPr>
            <w:r>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8"/>
              </w:rPr>
            </w:pPr>
            <w:r>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rPr>
                <w:bCs/>
                <w:spacing w:val="-3"/>
                <w:sz w:val="24"/>
                <w:szCs w:val="24"/>
              </w:rPr>
            </w:pPr>
            <w:r>
              <w:rPr>
                <w:bCs/>
                <w:spacing w:val="-3"/>
                <w:sz w:val="24"/>
                <w:szCs w:val="24"/>
              </w:rPr>
              <w:t>10,00000</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8"/>
              </w:rPr>
            </w:pPr>
          </w:p>
        </w:tc>
        <w:tc>
          <w:tcPr>
            <w:tcW w:w="1428"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jc w:val="center"/>
              <w:rPr>
                <w:bCs/>
                <w:spacing w:val="-3"/>
                <w:sz w:val="24"/>
                <w:szCs w:val="24"/>
              </w:rPr>
            </w:pPr>
            <w:r>
              <w:rPr>
                <w:bCs/>
                <w:spacing w:val="-3"/>
                <w:sz w:val="24"/>
                <w:szCs w:val="24"/>
              </w:rPr>
              <w:t>10,00000</w:t>
            </w:r>
          </w:p>
        </w:tc>
      </w:tr>
      <w:tr w:rsidR="007E7BE7"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color w:val="000000" w:themeColor="text1"/>
                <w:sz w:val="24"/>
                <w:szCs w:val="28"/>
              </w:rPr>
            </w:pPr>
            <w:r w:rsidRPr="00CA19A6">
              <w:rPr>
                <w:color w:val="000000" w:themeColor="text1"/>
                <w:sz w:val="24"/>
                <w:szCs w:val="28"/>
              </w:rPr>
              <w:t>ВСЕГО</w:t>
            </w:r>
          </w:p>
        </w:tc>
        <w:tc>
          <w:tcPr>
            <w:tcW w:w="1657" w:type="dxa"/>
            <w:tcBorders>
              <w:top w:val="single" w:sz="4" w:space="0" w:color="auto"/>
              <w:left w:val="single" w:sz="4" w:space="0" w:color="auto"/>
              <w:bottom w:val="single" w:sz="4" w:space="0" w:color="auto"/>
              <w:right w:val="single" w:sz="4" w:space="0" w:color="auto"/>
            </w:tcBorders>
          </w:tcPr>
          <w:p w:rsidR="007E7BE7" w:rsidRPr="00CA19A6" w:rsidRDefault="007E7BE7" w:rsidP="00EA5CC7">
            <w:pPr>
              <w:ind w:firstLine="851"/>
              <w:rPr>
                <w:bCs/>
                <w:sz w:val="24"/>
                <w:szCs w:val="22"/>
                <w:lang w:eastAsia="en-US"/>
              </w:rPr>
            </w:pPr>
            <w:r w:rsidRPr="00CA19A6">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904"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sz w:val="24"/>
                <w:szCs w:val="28"/>
              </w:rPr>
            </w:pPr>
            <w:r>
              <w:rPr>
                <w:sz w:val="24"/>
                <w:szCs w:val="28"/>
              </w:rPr>
              <w:t>753,67655</w:t>
            </w:r>
          </w:p>
        </w:tc>
        <w:tc>
          <w:tcPr>
            <w:tcW w:w="1666"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jc w:val="center"/>
              <w:rPr>
                <w:sz w:val="24"/>
                <w:szCs w:val="24"/>
              </w:rPr>
            </w:pPr>
            <w:r w:rsidRPr="00CA19A6">
              <w:rPr>
                <w:sz w:val="24"/>
                <w:szCs w:val="28"/>
              </w:rPr>
              <w:t>-</w:t>
            </w:r>
          </w:p>
        </w:tc>
        <w:tc>
          <w:tcPr>
            <w:tcW w:w="1428" w:type="dxa"/>
            <w:tcBorders>
              <w:top w:val="single" w:sz="4" w:space="0" w:color="auto"/>
              <w:left w:val="single" w:sz="4" w:space="0" w:color="auto"/>
              <w:bottom w:val="single" w:sz="4" w:space="0" w:color="auto"/>
              <w:right w:val="single" w:sz="4" w:space="0" w:color="auto"/>
            </w:tcBorders>
            <w:vAlign w:val="center"/>
          </w:tcPr>
          <w:p w:rsidR="007E7BE7" w:rsidRPr="00CA19A6" w:rsidRDefault="007E7BE7" w:rsidP="00EA5CC7">
            <w:pPr>
              <w:widowControl w:val="0"/>
              <w:autoSpaceDE w:val="0"/>
              <w:autoSpaceDN w:val="0"/>
              <w:adjustRightInd w:val="0"/>
              <w:jc w:val="center"/>
              <w:rPr>
                <w:sz w:val="24"/>
                <w:szCs w:val="28"/>
              </w:rPr>
            </w:pPr>
            <w:r>
              <w:rPr>
                <w:sz w:val="24"/>
                <w:szCs w:val="28"/>
              </w:rPr>
              <w:t>753,67655</w:t>
            </w:r>
          </w:p>
        </w:tc>
      </w:tr>
    </w:tbl>
    <w:p w:rsidR="00B74E80" w:rsidRPr="00304097" w:rsidRDefault="00B74E80" w:rsidP="00B74E80">
      <w:pPr>
        <w:widowControl w:val="0"/>
        <w:autoSpaceDE w:val="0"/>
        <w:autoSpaceDN w:val="0"/>
        <w:adjustRightInd w:val="0"/>
        <w:spacing w:line="240" w:lineRule="exact"/>
        <w:jc w:val="both"/>
        <w:rPr>
          <w:sz w:val="28"/>
          <w:szCs w:val="28"/>
          <w:highlight w:val="yellow"/>
        </w:rPr>
      </w:pPr>
    </w:p>
    <w:p w:rsidR="00B74E80" w:rsidRPr="00304097" w:rsidRDefault="00B74E80" w:rsidP="00B74E80">
      <w:pPr>
        <w:widowControl w:val="0"/>
        <w:autoSpaceDE w:val="0"/>
        <w:autoSpaceDN w:val="0"/>
        <w:adjustRightInd w:val="0"/>
        <w:ind w:firstLine="720"/>
        <w:jc w:val="both"/>
        <w:rPr>
          <w:b/>
          <w:sz w:val="28"/>
          <w:szCs w:val="28"/>
        </w:rPr>
      </w:pPr>
      <w:r w:rsidRPr="00304097">
        <w:rPr>
          <w:b/>
          <w:sz w:val="28"/>
          <w:szCs w:val="28"/>
        </w:rPr>
        <w:t>5. Ожидаемые конечные результаты реализации подпрограммы 2:</w:t>
      </w:r>
    </w:p>
    <w:p w:rsidR="00B74E80" w:rsidRPr="00304097" w:rsidRDefault="00B74E80" w:rsidP="00B74E80">
      <w:pPr>
        <w:spacing w:line="360" w:lineRule="exact"/>
        <w:ind w:firstLine="567"/>
        <w:jc w:val="both"/>
        <w:rPr>
          <w:sz w:val="28"/>
          <w:szCs w:val="28"/>
        </w:rPr>
      </w:pPr>
      <w:r w:rsidRPr="00304097">
        <w:rPr>
          <w:sz w:val="28"/>
          <w:szCs w:val="28"/>
        </w:rPr>
        <w:t>обеспечение безопасного функционирования объектов потенциальных террористических посягательств;</w:t>
      </w:r>
    </w:p>
    <w:p w:rsidR="00B74E80" w:rsidRPr="00304097" w:rsidRDefault="00B74E80" w:rsidP="00B74E80">
      <w:pPr>
        <w:spacing w:line="360" w:lineRule="exact"/>
        <w:ind w:firstLine="567"/>
        <w:jc w:val="both"/>
        <w:rPr>
          <w:sz w:val="28"/>
          <w:szCs w:val="28"/>
        </w:rPr>
      </w:pPr>
      <w:r w:rsidRPr="00304097">
        <w:rPr>
          <w:sz w:val="28"/>
          <w:szCs w:val="28"/>
        </w:rPr>
        <w:t>сохранение этнополитической стабильности и конфессионального согласия на территории округа;</w:t>
      </w:r>
    </w:p>
    <w:p w:rsidR="00B74E80" w:rsidRPr="00304097" w:rsidRDefault="00B74E80" w:rsidP="00B74E80">
      <w:pPr>
        <w:widowControl w:val="0"/>
        <w:autoSpaceDE w:val="0"/>
        <w:autoSpaceDN w:val="0"/>
        <w:adjustRightInd w:val="0"/>
        <w:ind w:firstLine="720"/>
        <w:jc w:val="both"/>
        <w:rPr>
          <w:sz w:val="28"/>
          <w:szCs w:val="28"/>
        </w:rPr>
      </w:pPr>
      <w:r w:rsidRPr="00304097">
        <w:rPr>
          <w:sz w:val="28"/>
          <w:szCs w:val="28"/>
        </w:rPr>
        <w:t xml:space="preserve">формирование нетерпимости к проявлениям терроризма и экстремизма, толерантного сознания, позитивных установок к представителям иных этнических и конфессиональных сообществ. </w:t>
      </w:r>
    </w:p>
    <w:p w:rsidR="00B74E80" w:rsidRPr="00304097" w:rsidRDefault="00B74E80" w:rsidP="00B74E80">
      <w:pPr>
        <w:tabs>
          <w:tab w:val="left" w:pos="1836"/>
        </w:tabs>
        <w:rPr>
          <w:sz w:val="28"/>
          <w:szCs w:val="28"/>
          <w:highlight w:val="yellow"/>
        </w:rPr>
        <w:sectPr w:rsidR="00B74E80" w:rsidRPr="00304097" w:rsidSect="000947C9">
          <w:pgSz w:w="11906" w:h="16838" w:code="9"/>
          <w:pgMar w:top="567" w:right="567" w:bottom="567" w:left="1985" w:header="720" w:footer="720" w:gutter="0"/>
          <w:cols w:space="720"/>
          <w:docGrid w:linePitch="326"/>
        </w:sectPr>
      </w:pPr>
    </w:p>
    <w:p w:rsidR="00B74E80" w:rsidRPr="00304097" w:rsidRDefault="00B74E80" w:rsidP="00B74E80">
      <w:pPr>
        <w:autoSpaceDE w:val="0"/>
        <w:autoSpaceDN w:val="0"/>
        <w:adjustRightInd w:val="0"/>
        <w:spacing w:line="240" w:lineRule="exact"/>
        <w:jc w:val="center"/>
        <w:rPr>
          <w:b/>
          <w:bCs/>
          <w:spacing w:val="-3"/>
          <w:sz w:val="28"/>
          <w:szCs w:val="28"/>
        </w:rPr>
      </w:pPr>
    </w:p>
    <w:p w:rsidR="00B74E80" w:rsidRPr="00304097" w:rsidRDefault="00B74E80" w:rsidP="00B74E80">
      <w:pPr>
        <w:autoSpaceDE w:val="0"/>
        <w:autoSpaceDN w:val="0"/>
        <w:adjustRightInd w:val="0"/>
        <w:spacing w:line="240" w:lineRule="exact"/>
        <w:jc w:val="center"/>
        <w:rPr>
          <w:b/>
          <w:sz w:val="28"/>
          <w:szCs w:val="28"/>
        </w:rPr>
      </w:pPr>
      <w:r w:rsidRPr="00304097">
        <w:rPr>
          <w:b/>
          <w:bCs/>
          <w:spacing w:val="-3"/>
          <w:sz w:val="28"/>
          <w:szCs w:val="28"/>
        </w:rPr>
        <w:t>«Меропри</w:t>
      </w:r>
      <w:r w:rsidRPr="00304097">
        <w:rPr>
          <w:b/>
          <w:sz w:val="28"/>
          <w:szCs w:val="28"/>
        </w:rPr>
        <w:t xml:space="preserve">ятия подпрограммы </w:t>
      </w:r>
      <w:r w:rsidRPr="00304097">
        <w:rPr>
          <w:b/>
          <w:bCs/>
          <w:spacing w:val="-3"/>
          <w:sz w:val="28"/>
          <w:szCs w:val="28"/>
        </w:rPr>
        <w:t>«</w:t>
      </w:r>
      <w:r w:rsidRPr="00304097">
        <w:rPr>
          <w:b/>
          <w:sz w:val="28"/>
          <w:szCs w:val="28"/>
        </w:rPr>
        <w:t>Профилактика терроризма и экстремизма в Солецком муниципальном округе»муниципальной программы Солецкого муниципального округа</w:t>
      </w:r>
    </w:p>
    <w:p w:rsidR="00B74E80" w:rsidRPr="00304097" w:rsidRDefault="00B74E80" w:rsidP="00B74E80">
      <w:pPr>
        <w:autoSpaceDE w:val="0"/>
        <w:autoSpaceDN w:val="0"/>
        <w:adjustRightInd w:val="0"/>
        <w:spacing w:line="240" w:lineRule="exact"/>
        <w:jc w:val="center"/>
        <w:rPr>
          <w:b/>
          <w:sz w:val="28"/>
          <w:szCs w:val="28"/>
        </w:rPr>
      </w:pPr>
      <w:r w:rsidRPr="00304097">
        <w:rPr>
          <w:b/>
          <w:sz w:val="28"/>
          <w:szCs w:val="28"/>
        </w:rPr>
        <w:t>«Обеспечение общественного порядка и противодействие преступности в Солецком муниципальном округе»</w:t>
      </w:r>
    </w:p>
    <w:p w:rsidR="00B74E80" w:rsidRPr="00304097" w:rsidRDefault="00B74E80" w:rsidP="00B74E80">
      <w:pPr>
        <w:autoSpaceDE w:val="0"/>
        <w:autoSpaceDN w:val="0"/>
        <w:adjustRightInd w:val="0"/>
        <w:spacing w:line="240" w:lineRule="exact"/>
        <w:jc w:val="center"/>
        <w:rPr>
          <w:b/>
          <w:sz w:val="28"/>
          <w:szCs w:val="28"/>
        </w:rPr>
      </w:pPr>
    </w:p>
    <w:p w:rsidR="00B74E80" w:rsidRPr="00304097" w:rsidRDefault="00B74E80" w:rsidP="00B74E80">
      <w:pPr>
        <w:autoSpaceDE w:val="0"/>
        <w:autoSpaceDN w:val="0"/>
        <w:adjustRightInd w:val="0"/>
        <w:spacing w:line="240" w:lineRule="exact"/>
        <w:jc w:val="center"/>
        <w:rPr>
          <w:bCs/>
          <w:spacing w:val="-3"/>
          <w:sz w:val="28"/>
          <w:szCs w:val="28"/>
        </w:rPr>
      </w:pPr>
    </w:p>
    <w:p w:rsidR="00B74E80" w:rsidRPr="00304097" w:rsidRDefault="00B74E80" w:rsidP="00B74E80">
      <w:pPr>
        <w:autoSpaceDE w:val="0"/>
        <w:autoSpaceDN w:val="0"/>
        <w:adjustRightInd w:val="0"/>
        <w:spacing w:line="240" w:lineRule="exact"/>
        <w:jc w:val="center"/>
        <w:rPr>
          <w:bCs/>
          <w:spacing w:val="-3"/>
          <w:sz w:val="28"/>
          <w:szCs w:val="28"/>
        </w:rPr>
      </w:pPr>
    </w:p>
    <w:tbl>
      <w:tblPr>
        <w:tblW w:w="159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713"/>
        <w:gridCol w:w="852"/>
        <w:gridCol w:w="1304"/>
        <w:gridCol w:w="4366"/>
        <w:gridCol w:w="25"/>
        <w:gridCol w:w="851"/>
        <w:gridCol w:w="1374"/>
        <w:gridCol w:w="15"/>
        <w:gridCol w:w="1261"/>
        <w:gridCol w:w="15"/>
        <w:gridCol w:w="552"/>
        <w:gridCol w:w="142"/>
        <w:gridCol w:w="15"/>
        <w:gridCol w:w="552"/>
        <w:gridCol w:w="15"/>
        <w:gridCol w:w="567"/>
        <w:gridCol w:w="127"/>
        <w:gridCol w:w="15"/>
        <w:gridCol w:w="552"/>
        <w:gridCol w:w="15"/>
        <w:gridCol w:w="693"/>
        <w:gridCol w:w="15"/>
        <w:gridCol w:w="698"/>
        <w:gridCol w:w="15"/>
        <w:gridCol w:w="698"/>
        <w:gridCol w:w="6"/>
        <w:gridCol w:w="9"/>
      </w:tblGrid>
      <w:tr w:rsidR="002456EE" w:rsidRPr="00304097" w:rsidTr="001A2D47">
        <w:trPr>
          <w:gridAfter w:val="2"/>
          <w:wAfter w:w="15" w:type="dxa"/>
        </w:trPr>
        <w:tc>
          <w:tcPr>
            <w:tcW w:w="533" w:type="dxa"/>
            <w:vMerge w:val="restart"/>
            <w:vAlign w:val="center"/>
          </w:tcPr>
          <w:p w:rsidR="002456EE" w:rsidRPr="00304097" w:rsidRDefault="002456EE" w:rsidP="00EC309E">
            <w:pPr>
              <w:jc w:val="center"/>
              <w:rPr>
                <w:bCs/>
                <w:spacing w:val="-3"/>
                <w:sz w:val="24"/>
                <w:szCs w:val="24"/>
              </w:rPr>
            </w:pPr>
            <w:r w:rsidRPr="00304097">
              <w:rPr>
                <w:bCs/>
                <w:spacing w:val="-3"/>
                <w:sz w:val="24"/>
                <w:szCs w:val="24"/>
              </w:rPr>
              <w:t>№</w:t>
            </w:r>
          </w:p>
          <w:p w:rsidR="002456EE" w:rsidRPr="00304097" w:rsidRDefault="002456EE" w:rsidP="00EC309E">
            <w:pPr>
              <w:jc w:val="center"/>
              <w:rPr>
                <w:bCs/>
                <w:spacing w:val="-3"/>
                <w:sz w:val="24"/>
                <w:szCs w:val="24"/>
              </w:rPr>
            </w:pPr>
            <w:r w:rsidRPr="00304097">
              <w:rPr>
                <w:bCs/>
                <w:spacing w:val="-3"/>
                <w:sz w:val="24"/>
                <w:szCs w:val="24"/>
              </w:rPr>
              <w:t>п/п</w:t>
            </w:r>
          </w:p>
        </w:tc>
        <w:tc>
          <w:tcPr>
            <w:tcW w:w="1565" w:type="dxa"/>
            <w:gridSpan w:val="2"/>
            <w:vMerge w:val="restart"/>
            <w:vAlign w:val="center"/>
          </w:tcPr>
          <w:p w:rsidR="002456EE" w:rsidRPr="00304097" w:rsidRDefault="002456EE" w:rsidP="00EC309E">
            <w:pPr>
              <w:jc w:val="center"/>
              <w:rPr>
                <w:sz w:val="24"/>
                <w:szCs w:val="24"/>
              </w:rPr>
            </w:pPr>
            <w:r w:rsidRPr="00304097">
              <w:rPr>
                <w:sz w:val="24"/>
                <w:szCs w:val="24"/>
              </w:rPr>
              <w:t>Наименование</w:t>
            </w:r>
            <w:r w:rsidRPr="00304097">
              <w:rPr>
                <w:sz w:val="24"/>
                <w:szCs w:val="24"/>
              </w:rPr>
              <w:br/>
              <w:t>мероприятия</w:t>
            </w:r>
          </w:p>
        </w:tc>
        <w:tc>
          <w:tcPr>
            <w:tcW w:w="5670" w:type="dxa"/>
            <w:gridSpan w:val="2"/>
            <w:vMerge w:val="restart"/>
            <w:vAlign w:val="center"/>
          </w:tcPr>
          <w:p w:rsidR="002456EE" w:rsidRPr="00304097" w:rsidRDefault="002456EE" w:rsidP="00EC309E">
            <w:pPr>
              <w:jc w:val="center"/>
              <w:rPr>
                <w:sz w:val="24"/>
                <w:szCs w:val="24"/>
              </w:rPr>
            </w:pPr>
            <w:r w:rsidRPr="00304097">
              <w:rPr>
                <w:sz w:val="24"/>
                <w:szCs w:val="24"/>
              </w:rPr>
              <w:t>Исполнитель</w:t>
            </w:r>
            <w:r w:rsidRPr="00304097">
              <w:rPr>
                <w:sz w:val="24"/>
                <w:szCs w:val="24"/>
              </w:rPr>
              <w:br/>
              <w:t>мероприятия</w:t>
            </w:r>
          </w:p>
        </w:tc>
        <w:tc>
          <w:tcPr>
            <w:tcW w:w="876" w:type="dxa"/>
            <w:gridSpan w:val="2"/>
            <w:vMerge w:val="restart"/>
            <w:textDirection w:val="btLr"/>
          </w:tcPr>
          <w:p w:rsidR="002456EE" w:rsidRPr="00304097" w:rsidRDefault="002456EE" w:rsidP="00EC309E">
            <w:pPr>
              <w:ind w:left="113" w:right="113"/>
              <w:jc w:val="center"/>
              <w:rPr>
                <w:sz w:val="24"/>
                <w:szCs w:val="24"/>
              </w:rPr>
            </w:pPr>
            <w:r w:rsidRPr="00304097">
              <w:rPr>
                <w:sz w:val="24"/>
                <w:szCs w:val="24"/>
              </w:rPr>
              <w:t xml:space="preserve">Срок </w:t>
            </w:r>
            <w:r w:rsidRPr="00304097">
              <w:rPr>
                <w:sz w:val="24"/>
                <w:szCs w:val="24"/>
              </w:rPr>
              <w:br/>
              <w:t>реализации</w:t>
            </w:r>
          </w:p>
        </w:tc>
        <w:tc>
          <w:tcPr>
            <w:tcW w:w="1374" w:type="dxa"/>
            <w:vMerge w:val="restart"/>
          </w:tcPr>
          <w:p w:rsidR="002456EE" w:rsidRPr="00304097" w:rsidRDefault="002456EE" w:rsidP="00EC309E">
            <w:pPr>
              <w:jc w:val="center"/>
              <w:rPr>
                <w:sz w:val="24"/>
                <w:szCs w:val="24"/>
              </w:rPr>
            </w:pPr>
            <w:r w:rsidRPr="00304097">
              <w:rPr>
                <w:sz w:val="24"/>
                <w:szCs w:val="24"/>
              </w:rPr>
              <w:t>Целевой  показатель (номер  целевого показателя  из паспорта подпрограммы)</w:t>
            </w:r>
          </w:p>
        </w:tc>
        <w:tc>
          <w:tcPr>
            <w:tcW w:w="1276" w:type="dxa"/>
            <w:gridSpan w:val="2"/>
            <w:vMerge w:val="restart"/>
            <w:textDirection w:val="btLr"/>
            <w:vAlign w:val="center"/>
          </w:tcPr>
          <w:p w:rsidR="002456EE" w:rsidRPr="00304097" w:rsidRDefault="002456EE" w:rsidP="00EC309E">
            <w:pPr>
              <w:widowControl w:val="0"/>
              <w:autoSpaceDE w:val="0"/>
              <w:autoSpaceDN w:val="0"/>
              <w:adjustRightInd w:val="0"/>
              <w:ind w:left="113" w:right="113"/>
              <w:jc w:val="center"/>
              <w:rPr>
                <w:sz w:val="24"/>
                <w:szCs w:val="24"/>
              </w:rPr>
            </w:pPr>
            <w:r w:rsidRPr="00304097">
              <w:rPr>
                <w:sz w:val="24"/>
                <w:szCs w:val="24"/>
              </w:rPr>
              <w:t>Источник</w:t>
            </w:r>
          </w:p>
          <w:p w:rsidR="002456EE" w:rsidRPr="00304097" w:rsidRDefault="002456EE" w:rsidP="00EC309E">
            <w:pPr>
              <w:widowControl w:val="0"/>
              <w:autoSpaceDE w:val="0"/>
              <w:autoSpaceDN w:val="0"/>
              <w:adjustRightInd w:val="0"/>
              <w:spacing w:line="240" w:lineRule="exact"/>
              <w:ind w:left="113" w:right="113"/>
              <w:jc w:val="center"/>
              <w:rPr>
                <w:sz w:val="24"/>
                <w:szCs w:val="24"/>
              </w:rPr>
            </w:pPr>
            <w:r w:rsidRPr="00304097">
              <w:rPr>
                <w:sz w:val="24"/>
                <w:szCs w:val="24"/>
              </w:rPr>
              <w:t>финансирования</w:t>
            </w:r>
          </w:p>
        </w:tc>
        <w:tc>
          <w:tcPr>
            <w:tcW w:w="4686" w:type="dxa"/>
            <w:gridSpan w:val="16"/>
          </w:tcPr>
          <w:p w:rsidR="002456EE" w:rsidRPr="00304097" w:rsidRDefault="002456EE" w:rsidP="00EC309E">
            <w:pPr>
              <w:jc w:val="center"/>
              <w:rPr>
                <w:sz w:val="24"/>
                <w:szCs w:val="24"/>
              </w:rPr>
            </w:pPr>
            <w:r w:rsidRPr="00304097">
              <w:rPr>
                <w:sz w:val="24"/>
                <w:szCs w:val="24"/>
              </w:rPr>
              <w:t xml:space="preserve">Объем финансирования по годам </w:t>
            </w:r>
          </w:p>
          <w:p w:rsidR="002456EE" w:rsidRPr="00304097" w:rsidRDefault="002456EE" w:rsidP="00EC309E">
            <w:pPr>
              <w:jc w:val="center"/>
              <w:rPr>
                <w:sz w:val="24"/>
                <w:szCs w:val="24"/>
              </w:rPr>
            </w:pPr>
            <w:r w:rsidRPr="00304097">
              <w:rPr>
                <w:sz w:val="24"/>
                <w:szCs w:val="24"/>
              </w:rPr>
              <w:t>(тыс. руб.)</w:t>
            </w:r>
          </w:p>
        </w:tc>
      </w:tr>
      <w:tr w:rsidR="002456EE" w:rsidRPr="00304097" w:rsidTr="002456EE">
        <w:trPr>
          <w:gridAfter w:val="2"/>
          <w:wAfter w:w="15" w:type="dxa"/>
          <w:cantSplit/>
          <w:trHeight w:val="1134"/>
        </w:trPr>
        <w:tc>
          <w:tcPr>
            <w:tcW w:w="533" w:type="dxa"/>
            <w:vMerge/>
          </w:tcPr>
          <w:p w:rsidR="002456EE" w:rsidRPr="00304097" w:rsidRDefault="002456EE" w:rsidP="00EC309E">
            <w:pPr>
              <w:jc w:val="center"/>
              <w:rPr>
                <w:bCs/>
                <w:spacing w:val="-3"/>
                <w:sz w:val="24"/>
                <w:szCs w:val="24"/>
              </w:rPr>
            </w:pPr>
          </w:p>
        </w:tc>
        <w:tc>
          <w:tcPr>
            <w:tcW w:w="1565" w:type="dxa"/>
            <w:gridSpan w:val="2"/>
            <w:vMerge/>
          </w:tcPr>
          <w:p w:rsidR="002456EE" w:rsidRPr="00304097" w:rsidRDefault="002456EE" w:rsidP="00EC309E">
            <w:pPr>
              <w:jc w:val="center"/>
              <w:rPr>
                <w:bCs/>
                <w:spacing w:val="-3"/>
                <w:sz w:val="24"/>
                <w:szCs w:val="24"/>
              </w:rPr>
            </w:pPr>
          </w:p>
        </w:tc>
        <w:tc>
          <w:tcPr>
            <w:tcW w:w="5670" w:type="dxa"/>
            <w:gridSpan w:val="2"/>
            <w:vMerge/>
          </w:tcPr>
          <w:p w:rsidR="002456EE" w:rsidRPr="00304097" w:rsidRDefault="002456EE" w:rsidP="00EC309E">
            <w:pPr>
              <w:jc w:val="both"/>
              <w:rPr>
                <w:bCs/>
                <w:spacing w:val="-3"/>
                <w:sz w:val="24"/>
                <w:szCs w:val="24"/>
              </w:rPr>
            </w:pPr>
          </w:p>
        </w:tc>
        <w:tc>
          <w:tcPr>
            <w:tcW w:w="876" w:type="dxa"/>
            <w:gridSpan w:val="2"/>
            <w:vMerge/>
          </w:tcPr>
          <w:p w:rsidR="002456EE" w:rsidRPr="00304097" w:rsidRDefault="002456EE" w:rsidP="00EC309E">
            <w:pPr>
              <w:jc w:val="center"/>
              <w:rPr>
                <w:bCs/>
                <w:spacing w:val="-3"/>
                <w:sz w:val="24"/>
                <w:szCs w:val="24"/>
              </w:rPr>
            </w:pPr>
          </w:p>
        </w:tc>
        <w:tc>
          <w:tcPr>
            <w:tcW w:w="1374" w:type="dxa"/>
            <w:vMerge/>
          </w:tcPr>
          <w:p w:rsidR="002456EE" w:rsidRPr="00304097" w:rsidRDefault="002456EE" w:rsidP="00EC309E">
            <w:pPr>
              <w:jc w:val="center"/>
              <w:rPr>
                <w:bCs/>
                <w:spacing w:val="-3"/>
                <w:sz w:val="24"/>
                <w:szCs w:val="24"/>
              </w:rPr>
            </w:pPr>
          </w:p>
        </w:tc>
        <w:tc>
          <w:tcPr>
            <w:tcW w:w="1276" w:type="dxa"/>
            <w:gridSpan w:val="2"/>
            <w:vMerge/>
          </w:tcPr>
          <w:p w:rsidR="002456EE" w:rsidRPr="00304097" w:rsidRDefault="002456EE" w:rsidP="00EC309E">
            <w:pPr>
              <w:jc w:val="center"/>
              <w:rPr>
                <w:bCs/>
                <w:spacing w:val="-3"/>
                <w:sz w:val="24"/>
                <w:szCs w:val="24"/>
              </w:rPr>
            </w:pPr>
          </w:p>
        </w:tc>
        <w:tc>
          <w:tcPr>
            <w:tcW w:w="567" w:type="dxa"/>
            <w:gridSpan w:val="2"/>
            <w:textDirection w:val="btLr"/>
          </w:tcPr>
          <w:p w:rsidR="002456EE" w:rsidRPr="00304097" w:rsidRDefault="002456EE" w:rsidP="00EC309E">
            <w:pPr>
              <w:ind w:left="113" w:right="113"/>
              <w:jc w:val="center"/>
              <w:rPr>
                <w:bCs/>
                <w:spacing w:val="-3"/>
                <w:sz w:val="24"/>
                <w:szCs w:val="24"/>
              </w:rPr>
            </w:pPr>
            <w:r w:rsidRPr="00304097">
              <w:rPr>
                <w:bCs/>
                <w:spacing w:val="-3"/>
                <w:sz w:val="24"/>
                <w:szCs w:val="24"/>
              </w:rPr>
              <w:t>2021</w:t>
            </w:r>
          </w:p>
        </w:tc>
        <w:tc>
          <w:tcPr>
            <w:tcW w:w="709" w:type="dxa"/>
            <w:gridSpan w:val="3"/>
            <w:textDirection w:val="btLr"/>
          </w:tcPr>
          <w:p w:rsidR="002456EE" w:rsidRPr="00304097" w:rsidRDefault="002456EE" w:rsidP="00EC309E">
            <w:pPr>
              <w:ind w:left="113" w:right="113"/>
              <w:jc w:val="center"/>
              <w:rPr>
                <w:bCs/>
                <w:spacing w:val="-3"/>
                <w:sz w:val="24"/>
                <w:szCs w:val="24"/>
              </w:rPr>
            </w:pPr>
            <w:r w:rsidRPr="00304097">
              <w:rPr>
                <w:bCs/>
                <w:spacing w:val="-3"/>
                <w:sz w:val="24"/>
                <w:szCs w:val="24"/>
              </w:rPr>
              <w:t>2022</w:t>
            </w:r>
          </w:p>
        </w:tc>
        <w:tc>
          <w:tcPr>
            <w:tcW w:w="709" w:type="dxa"/>
            <w:gridSpan w:val="3"/>
            <w:textDirection w:val="btLr"/>
          </w:tcPr>
          <w:p w:rsidR="002456EE" w:rsidRPr="00304097" w:rsidRDefault="002456EE" w:rsidP="00EC309E">
            <w:pPr>
              <w:ind w:left="113" w:right="113"/>
              <w:jc w:val="center"/>
              <w:rPr>
                <w:bCs/>
                <w:spacing w:val="-3"/>
                <w:sz w:val="24"/>
                <w:szCs w:val="24"/>
              </w:rPr>
            </w:pPr>
            <w:r w:rsidRPr="00304097">
              <w:rPr>
                <w:bCs/>
                <w:spacing w:val="-3"/>
                <w:sz w:val="24"/>
                <w:szCs w:val="24"/>
              </w:rPr>
              <w:t>2023</w:t>
            </w:r>
          </w:p>
        </w:tc>
        <w:tc>
          <w:tcPr>
            <w:tcW w:w="567" w:type="dxa"/>
            <w:gridSpan w:val="2"/>
            <w:textDirection w:val="btLr"/>
          </w:tcPr>
          <w:p w:rsidR="002456EE" w:rsidRPr="006C138B" w:rsidRDefault="002456EE" w:rsidP="00EC309E">
            <w:pPr>
              <w:ind w:left="113" w:right="113"/>
              <w:jc w:val="center"/>
              <w:rPr>
                <w:bCs/>
                <w:spacing w:val="-3"/>
                <w:sz w:val="24"/>
                <w:szCs w:val="24"/>
              </w:rPr>
            </w:pPr>
            <w:r w:rsidRPr="006C138B">
              <w:rPr>
                <w:bCs/>
                <w:spacing w:val="-3"/>
                <w:sz w:val="24"/>
                <w:szCs w:val="24"/>
              </w:rPr>
              <w:t>2024</w:t>
            </w:r>
          </w:p>
        </w:tc>
        <w:tc>
          <w:tcPr>
            <w:tcW w:w="708" w:type="dxa"/>
            <w:gridSpan w:val="2"/>
            <w:textDirection w:val="btLr"/>
          </w:tcPr>
          <w:p w:rsidR="002456EE" w:rsidRPr="00304097" w:rsidRDefault="002456EE" w:rsidP="00EC309E">
            <w:pPr>
              <w:ind w:left="113" w:right="113"/>
              <w:jc w:val="center"/>
              <w:rPr>
                <w:bCs/>
                <w:spacing w:val="-3"/>
                <w:sz w:val="24"/>
                <w:szCs w:val="24"/>
              </w:rPr>
            </w:pPr>
            <w:r w:rsidRPr="00304097">
              <w:rPr>
                <w:bCs/>
                <w:spacing w:val="-3"/>
                <w:sz w:val="24"/>
                <w:szCs w:val="24"/>
              </w:rPr>
              <w:t>2025</w:t>
            </w:r>
          </w:p>
        </w:tc>
        <w:tc>
          <w:tcPr>
            <w:tcW w:w="713" w:type="dxa"/>
            <w:gridSpan w:val="2"/>
            <w:textDirection w:val="btLr"/>
          </w:tcPr>
          <w:p w:rsidR="002456EE" w:rsidRPr="00304097" w:rsidRDefault="002456EE" w:rsidP="00EC309E">
            <w:pPr>
              <w:ind w:left="113" w:right="113"/>
              <w:jc w:val="center"/>
              <w:rPr>
                <w:bCs/>
                <w:spacing w:val="-3"/>
                <w:sz w:val="24"/>
                <w:szCs w:val="24"/>
              </w:rPr>
            </w:pPr>
            <w:r w:rsidRPr="00304097">
              <w:rPr>
                <w:bCs/>
                <w:spacing w:val="-3"/>
                <w:sz w:val="24"/>
                <w:szCs w:val="24"/>
              </w:rPr>
              <w:t>2026</w:t>
            </w:r>
          </w:p>
        </w:tc>
        <w:tc>
          <w:tcPr>
            <w:tcW w:w="713" w:type="dxa"/>
            <w:gridSpan w:val="2"/>
            <w:textDirection w:val="btLr"/>
          </w:tcPr>
          <w:p w:rsidR="002456EE" w:rsidRPr="00304097" w:rsidRDefault="002456EE" w:rsidP="00EC309E">
            <w:pPr>
              <w:ind w:left="113" w:right="113"/>
              <w:jc w:val="center"/>
              <w:rPr>
                <w:bCs/>
                <w:spacing w:val="-3"/>
                <w:sz w:val="24"/>
                <w:szCs w:val="24"/>
              </w:rPr>
            </w:pPr>
            <w:r>
              <w:rPr>
                <w:bCs/>
                <w:spacing w:val="-3"/>
                <w:sz w:val="24"/>
                <w:szCs w:val="24"/>
              </w:rPr>
              <w:t>2027</w:t>
            </w:r>
          </w:p>
        </w:tc>
      </w:tr>
      <w:tr w:rsidR="002456EE" w:rsidRPr="00304097" w:rsidTr="002456EE">
        <w:trPr>
          <w:gridAfter w:val="2"/>
          <w:wAfter w:w="15" w:type="dxa"/>
        </w:trPr>
        <w:tc>
          <w:tcPr>
            <w:tcW w:w="533" w:type="dxa"/>
          </w:tcPr>
          <w:p w:rsidR="002456EE" w:rsidRPr="00304097" w:rsidRDefault="002456EE" w:rsidP="00EC309E">
            <w:pPr>
              <w:jc w:val="center"/>
              <w:rPr>
                <w:bCs/>
                <w:spacing w:val="-3"/>
                <w:sz w:val="24"/>
                <w:szCs w:val="24"/>
              </w:rPr>
            </w:pPr>
            <w:r w:rsidRPr="00304097">
              <w:rPr>
                <w:bCs/>
                <w:spacing w:val="-3"/>
                <w:sz w:val="24"/>
                <w:szCs w:val="24"/>
              </w:rPr>
              <w:t>1</w:t>
            </w:r>
          </w:p>
        </w:tc>
        <w:tc>
          <w:tcPr>
            <w:tcW w:w="1565" w:type="dxa"/>
            <w:gridSpan w:val="2"/>
          </w:tcPr>
          <w:p w:rsidR="002456EE" w:rsidRPr="00304097" w:rsidRDefault="002456EE" w:rsidP="00EC309E">
            <w:pPr>
              <w:jc w:val="center"/>
              <w:rPr>
                <w:bCs/>
                <w:spacing w:val="-3"/>
                <w:sz w:val="24"/>
                <w:szCs w:val="24"/>
              </w:rPr>
            </w:pPr>
            <w:r w:rsidRPr="00304097">
              <w:rPr>
                <w:bCs/>
                <w:spacing w:val="-3"/>
                <w:sz w:val="24"/>
                <w:szCs w:val="24"/>
              </w:rPr>
              <w:t>2</w:t>
            </w:r>
          </w:p>
        </w:tc>
        <w:tc>
          <w:tcPr>
            <w:tcW w:w="5670" w:type="dxa"/>
            <w:gridSpan w:val="2"/>
          </w:tcPr>
          <w:p w:rsidR="002456EE" w:rsidRPr="00304097" w:rsidRDefault="002456EE" w:rsidP="00EC309E">
            <w:pPr>
              <w:jc w:val="center"/>
              <w:rPr>
                <w:bCs/>
                <w:spacing w:val="-3"/>
                <w:sz w:val="24"/>
                <w:szCs w:val="24"/>
              </w:rPr>
            </w:pPr>
            <w:r w:rsidRPr="00304097">
              <w:rPr>
                <w:bCs/>
                <w:spacing w:val="-3"/>
                <w:sz w:val="24"/>
                <w:szCs w:val="24"/>
              </w:rPr>
              <w:t>3</w:t>
            </w:r>
          </w:p>
        </w:tc>
        <w:tc>
          <w:tcPr>
            <w:tcW w:w="876" w:type="dxa"/>
            <w:gridSpan w:val="2"/>
          </w:tcPr>
          <w:p w:rsidR="002456EE" w:rsidRPr="00304097" w:rsidRDefault="002456EE" w:rsidP="00EC309E">
            <w:pPr>
              <w:jc w:val="center"/>
              <w:rPr>
                <w:bCs/>
                <w:spacing w:val="-3"/>
                <w:sz w:val="24"/>
                <w:szCs w:val="24"/>
              </w:rPr>
            </w:pPr>
            <w:r w:rsidRPr="00304097">
              <w:rPr>
                <w:bCs/>
                <w:spacing w:val="-3"/>
                <w:sz w:val="24"/>
                <w:szCs w:val="24"/>
              </w:rPr>
              <w:t>4</w:t>
            </w:r>
          </w:p>
        </w:tc>
        <w:tc>
          <w:tcPr>
            <w:tcW w:w="1374" w:type="dxa"/>
          </w:tcPr>
          <w:p w:rsidR="002456EE" w:rsidRPr="00304097" w:rsidRDefault="002456EE" w:rsidP="00EC309E">
            <w:pPr>
              <w:jc w:val="center"/>
              <w:rPr>
                <w:bCs/>
                <w:spacing w:val="-3"/>
                <w:sz w:val="24"/>
                <w:szCs w:val="24"/>
              </w:rPr>
            </w:pPr>
            <w:r w:rsidRPr="00304097">
              <w:rPr>
                <w:bCs/>
                <w:spacing w:val="-3"/>
                <w:sz w:val="24"/>
                <w:szCs w:val="24"/>
              </w:rPr>
              <w:t>5</w:t>
            </w:r>
          </w:p>
        </w:tc>
        <w:tc>
          <w:tcPr>
            <w:tcW w:w="1276" w:type="dxa"/>
            <w:gridSpan w:val="2"/>
          </w:tcPr>
          <w:p w:rsidR="002456EE" w:rsidRPr="00304097" w:rsidRDefault="002456EE" w:rsidP="00EC309E">
            <w:pPr>
              <w:jc w:val="center"/>
              <w:rPr>
                <w:bCs/>
                <w:spacing w:val="-3"/>
                <w:sz w:val="24"/>
                <w:szCs w:val="24"/>
              </w:rPr>
            </w:pPr>
            <w:r w:rsidRPr="00304097">
              <w:rPr>
                <w:bCs/>
                <w:spacing w:val="-3"/>
                <w:sz w:val="24"/>
                <w:szCs w:val="24"/>
              </w:rPr>
              <w:t>6</w:t>
            </w:r>
          </w:p>
        </w:tc>
        <w:tc>
          <w:tcPr>
            <w:tcW w:w="567" w:type="dxa"/>
            <w:gridSpan w:val="2"/>
          </w:tcPr>
          <w:p w:rsidR="002456EE" w:rsidRPr="00304097" w:rsidRDefault="002456EE" w:rsidP="00EC309E">
            <w:pPr>
              <w:jc w:val="center"/>
              <w:rPr>
                <w:bCs/>
                <w:spacing w:val="-3"/>
                <w:sz w:val="24"/>
                <w:szCs w:val="24"/>
              </w:rPr>
            </w:pPr>
            <w:r w:rsidRPr="00304097">
              <w:rPr>
                <w:bCs/>
                <w:spacing w:val="-3"/>
                <w:sz w:val="24"/>
                <w:szCs w:val="24"/>
              </w:rPr>
              <w:t>7</w:t>
            </w:r>
          </w:p>
        </w:tc>
        <w:tc>
          <w:tcPr>
            <w:tcW w:w="709" w:type="dxa"/>
            <w:gridSpan w:val="3"/>
          </w:tcPr>
          <w:p w:rsidR="002456EE" w:rsidRPr="00304097" w:rsidRDefault="002456EE" w:rsidP="00EC309E">
            <w:pPr>
              <w:jc w:val="center"/>
              <w:rPr>
                <w:bCs/>
                <w:spacing w:val="-3"/>
                <w:sz w:val="24"/>
                <w:szCs w:val="24"/>
              </w:rPr>
            </w:pPr>
            <w:r w:rsidRPr="00304097">
              <w:rPr>
                <w:bCs/>
                <w:spacing w:val="-3"/>
                <w:sz w:val="24"/>
                <w:szCs w:val="24"/>
              </w:rPr>
              <w:t>8</w:t>
            </w:r>
          </w:p>
        </w:tc>
        <w:tc>
          <w:tcPr>
            <w:tcW w:w="709" w:type="dxa"/>
            <w:gridSpan w:val="3"/>
          </w:tcPr>
          <w:p w:rsidR="002456EE" w:rsidRPr="00304097" w:rsidRDefault="002456EE" w:rsidP="00EC309E">
            <w:pPr>
              <w:jc w:val="center"/>
              <w:rPr>
                <w:bCs/>
                <w:spacing w:val="-3"/>
                <w:sz w:val="24"/>
                <w:szCs w:val="24"/>
              </w:rPr>
            </w:pPr>
            <w:r w:rsidRPr="00304097">
              <w:rPr>
                <w:bCs/>
                <w:spacing w:val="-3"/>
                <w:sz w:val="24"/>
                <w:szCs w:val="24"/>
              </w:rPr>
              <w:t>9</w:t>
            </w:r>
          </w:p>
        </w:tc>
        <w:tc>
          <w:tcPr>
            <w:tcW w:w="567" w:type="dxa"/>
            <w:gridSpan w:val="2"/>
          </w:tcPr>
          <w:p w:rsidR="002456EE" w:rsidRPr="006C138B" w:rsidRDefault="002456EE" w:rsidP="00EC309E">
            <w:pPr>
              <w:jc w:val="center"/>
              <w:rPr>
                <w:bCs/>
                <w:spacing w:val="-3"/>
                <w:sz w:val="24"/>
                <w:szCs w:val="24"/>
              </w:rPr>
            </w:pPr>
            <w:r w:rsidRPr="006C138B">
              <w:rPr>
                <w:bCs/>
                <w:spacing w:val="-3"/>
                <w:sz w:val="24"/>
                <w:szCs w:val="24"/>
              </w:rPr>
              <w:t>10</w:t>
            </w:r>
          </w:p>
        </w:tc>
        <w:tc>
          <w:tcPr>
            <w:tcW w:w="708" w:type="dxa"/>
            <w:gridSpan w:val="2"/>
          </w:tcPr>
          <w:p w:rsidR="002456EE" w:rsidRPr="00304097" w:rsidRDefault="002456EE" w:rsidP="00EC309E">
            <w:pPr>
              <w:jc w:val="center"/>
              <w:rPr>
                <w:bCs/>
                <w:spacing w:val="-3"/>
                <w:sz w:val="24"/>
                <w:szCs w:val="24"/>
              </w:rPr>
            </w:pPr>
            <w:r w:rsidRPr="00304097">
              <w:rPr>
                <w:bCs/>
                <w:spacing w:val="-3"/>
                <w:sz w:val="24"/>
                <w:szCs w:val="24"/>
              </w:rPr>
              <w:t>11</w:t>
            </w:r>
          </w:p>
        </w:tc>
        <w:tc>
          <w:tcPr>
            <w:tcW w:w="713" w:type="dxa"/>
            <w:gridSpan w:val="2"/>
          </w:tcPr>
          <w:p w:rsidR="002456EE" w:rsidRPr="00304097" w:rsidRDefault="002456EE" w:rsidP="00EC309E">
            <w:pPr>
              <w:jc w:val="center"/>
              <w:rPr>
                <w:bCs/>
                <w:spacing w:val="-3"/>
                <w:sz w:val="24"/>
                <w:szCs w:val="24"/>
              </w:rPr>
            </w:pPr>
            <w:r w:rsidRPr="00304097">
              <w:rPr>
                <w:bCs/>
                <w:spacing w:val="-3"/>
                <w:sz w:val="24"/>
                <w:szCs w:val="24"/>
              </w:rPr>
              <w:t>12</w:t>
            </w:r>
          </w:p>
        </w:tc>
        <w:tc>
          <w:tcPr>
            <w:tcW w:w="713" w:type="dxa"/>
            <w:gridSpan w:val="2"/>
          </w:tcPr>
          <w:p w:rsidR="002456EE" w:rsidRPr="00304097" w:rsidRDefault="002456EE" w:rsidP="00EC309E">
            <w:pPr>
              <w:jc w:val="center"/>
              <w:rPr>
                <w:bCs/>
                <w:spacing w:val="-3"/>
                <w:sz w:val="24"/>
                <w:szCs w:val="24"/>
              </w:rPr>
            </w:pPr>
            <w:r>
              <w:rPr>
                <w:bCs/>
                <w:spacing w:val="-3"/>
                <w:sz w:val="24"/>
                <w:szCs w:val="24"/>
              </w:rPr>
              <w:t>13</w:t>
            </w:r>
          </w:p>
        </w:tc>
      </w:tr>
      <w:tr w:rsidR="002456EE" w:rsidRPr="00304097" w:rsidTr="002456EE">
        <w:tc>
          <w:tcPr>
            <w:tcW w:w="533" w:type="dxa"/>
          </w:tcPr>
          <w:p w:rsidR="002456EE" w:rsidRPr="00304097" w:rsidRDefault="002456EE" w:rsidP="00EC309E">
            <w:pPr>
              <w:jc w:val="center"/>
              <w:rPr>
                <w:bCs/>
                <w:spacing w:val="-3"/>
                <w:sz w:val="24"/>
                <w:szCs w:val="24"/>
              </w:rPr>
            </w:pPr>
            <w:r w:rsidRPr="00304097">
              <w:rPr>
                <w:bCs/>
                <w:spacing w:val="-3"/>
                <w:sz w:val="24"/>
                <w:szCs w:val="24"/>
              </w:rPr>
              <w:t>1.</w:t>
            </w:r>
          </w:p>
        </w:tc>
        <w:tc>
          <w:tcPr>
            <w:tcW w:w="713" w:type="dxa"/>
          </w:tcPr>
          <w:p w:rsidR="002456EE" w:rsidRPr="006C138B" w:rsidRDefault="002456EE" w:rsidP="00EC309E">
            <w:pPr>
              <w:jc w:val="both"/>
              <w:rPr>
                <w:b/>
                <w:sz w:val="24"/>
                <w:szCs w:val="24"/>
              </w:rPr>
            </w:pPr>
          </w:p>
        </w:tc>
        <w:tc>
          <w:tcPr>
            <w:tcW w:w="14749" w:type="dxa"/>
            <w:gridSpan w:val="26"/>
          </w:tcPr>
          <w:p w:rsidR="002456EE" w:rsidRPr="006C138B" w:rsidRDefault="002456EE" w:rsidP="00EC309E">
            <w:pPr>
              <w:jc w:val="both"/>
              <w:rPr>
                <w:bCs/>
                <w:spacing w:val="-3"/>
                <w:sz w:val="24"/>
                <w:szCs w:val="24"/>
              </w:rPr>
            </w:pPr>
            <w:r w:rsidRPr="006C138B">
              <w:rPr>
                <w:b/>
                <w:sz w:val="24"/>
                <w:szCs w:val="24"/>
              </w:rPr>
              <w:t>Задача 1: Обеспечение безопасного функционирования потенциальных объектов террористических посягательств</w:t>
            </w:r>
          </w:p>
        </w:tc>
      </w:tr>
      <w:tr w:rsidR="002456EE" w:rsidRPr="00304097" w:rsidTr="002456EE">
        <w:trPr>
          <w:gridAfter w:val="2"/>
          <w:wAfter w:w="15" w:type="dxa"/>
        </w:trPr>
        <w:tc>
          <w:tcPr>
            <w:tcW w:w="533" w:type="dxa"/>
          </w:tcPr>
          <w:p w:rsidR="002456EE" w:rsidRPr="00304097" w:rsidRDefault="002456EE" w:rsidP="00A94444">
            <w:pPr>
              <w:jc w:val="center"/>
              <w:rPr>
                <w:bCs/>
                <w:spacing w:val="-3"/>
                <w:sz w:val="24"/>
                <w:szCs w:val="24"/>
              </w:rPr>
            </w:pPr>
            <w:r w:rsidRPr="00304097">
              <w:rPr>
                <w:bCs/>
                <w:spacing w:val="-3"/>
                <w:sz w:val="24"/>
                <w:szCs w:val="24"/>
              </w:rPr>
              <w:t>1.1</w:t>
            </w:r>
          </w:p>
        </w:tc>
        <w:tc>
          <w:tcPr>
            <w:tcW w:w="2869" w:type="dxa"/>
            <w:gridSpan w:val="3"/>
          </w:tcPr>
          <w:p w:rsidR="002456EE" w:rsidRPr="00304097" w:rsidRDefault="002456EE" w:rsidP="00A94444">
            <w:pPr>
              <w:jc w:val="both"/>
              <w:rPr>
                <w:bCs/>
                <w:spacing w:val="-3"/>
                <w:sz w:val="24"/>
                <w:szCs w:val="24"/>
              </w:rPr>
            </w:pPr>
            <w:r w:rsidRPr="00304097">
              <w:rPr>
                <w:spacing w:val="-1"/>
                <w:sz w:val="24"/>
                <w:szCs w:val="24"/>
              </w:rPr>
              <w:t xml:space="preserve">Актуализация паспортов безопасности объектов потенциальных террористических посягательств, </w:t>
            </w:r>
            <w:r w:rsidRPr="00304097">
              <w:rPr>
                <w:sz w:val="24"/>
                <w:szCs w:val="24"/>
              </w:rPr>
              <w:t xml:space="preserve">направленная на усиление их </w:t>
            </w:r>
            <w:r w:rsidRPr="00304097">
              <w:rPr>
                <w:spacing w:val="-3"/>
                <w:sz w:val="24"/>
                <w:szCs w:val="24"/>
              </w:rPr>
              <w:t>антитеррористической защищенности.</w:t>
            </w:r>
          </w:p>
        </w:tc>
        <w:tc>
          <w:tcPr>
            <w:tcW w:w="4391" w:type="dxa"/>
            <w:gridSpan w:val="2"/>
          </w:tcPr>
          <w:p w:rsidR="002456EE" w:rsidRPr="00304097" w:rsidRDefault="002456EE" w:rsidP="00A94444">
            <w:pPr>
              <w:spacing w:before="120" w:line="240" w:lineRule="exact"/>
              <w:jc w:val="both"/>
              <w:rPr>
                <w:sz w:val="24"/>
                <w:szCs w:val="24"/>
              </w:rPr>
            </w:pPr>
            <w:r>
              <w:rPr>
                <w:sz w:val="22"/>
                <w:szCs w:val="22"/>
              </w:rPr>
              <w:t>Сектор ГОЧС</w:t>
            </w:r>
            <w:r w:rsidRPr="00304097">
              <w:rPr>
                <w:sz w:val="24"/>
                <w:szCs w:val="24"/>
              </w:rPr>
              <w:t xml:space="preserve">,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МБУК «Центр культуры и досуга»,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МБУ ДО «Солецкая детская школа искусств»,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МБУК «Межпоселенческая централизованная библиотечная система»,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«Дом молодежи»,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«Детско-юношеская спортивная школа»,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«Центр детского творчества»,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МАОУ «Средняя общеобразовательная школа № 1 г. Сольцы»,</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«Средняя общеобразовательная </w:t>
            </w:r>
            <w:r w:rsidRPr="00304097">
              <w:rPr>
                <w:bCs/>
                <w:sz w:val="24"/>
                <w:szCs w:val="24"/>
                <w:lang w:eastAsia="en-US"/>
              </w:rPr>
              <w:lastRenderedPageBreak/>
              <w:t xml:space="preserve">школа № 2 г. Сольцы», </w:t>
            </w:r>
          </w:p>
          <w:p w:rsidR="002456EE" w:rsidRDefault="002456EE" w:rsidP="00A94444">
            <w:pPr>
              <w:spacing w:before="120" w:line="240" w:lineRule="exact"/>
              <w:jc w:val="both"/>
              <w:rPr>
                <w:bCs/>
                <w:sz w:val="24"/>
                <w:szCs w:val="24"/>
                <w:lang w:eastAsia="en-US"/>
              </w:rPr>
            </w:pP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«Основная общеобразовательная школа имени Смирнова Юрия Михайловича  д. Горки»,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1 г. Сольцы», </w:t>
            </w:r>
          </w:p>
          <w:p w:rsidR="002456EE" w:rsidRDefault="002456EE" w:rsidP="00A94444">
            <w:pPr>
              <w:spacing w:before="120" w:line="240" w:lineRule="exact"/>
              <w:jc w:val="both"/>
              <w:rPr>
                <w:bCs/>
                <w:sz w:val="24"/>
                <w:szCs w:val="24"/>
                <w:lang w:eastAsia="en-US"/>
              </w:rPr>
            </w:pP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6», </w:t>
            </w:r>
          </w:p>
          <w:p w:rsidR="002456EE" w:rsidRDefault="002456EE" w:rsidP="00A94444">
            <w:pPr>
              <w:jc w:val="both"/>
              <w:rPr>
                <w:bCs/>
                <w:sz w:val="24"/>
                <w:szCs w:val="24"/>
                <w:lang w:eastAsia="en-US"/>
              </w:rPr>
            </w:pPr>
          </w:p>
          <w:p w:rsidR="002456EE" w:rsidRPr="00304097" w:rsidRDefault="002456EE" w:rsidP="00A94444">
            <w:pPr>
              <w:jc w:val="both"/>
              <w:rPr>
                <w:bCs/>
                <w:spacing w:val="-3"/>
                <w:sz w:val="24"/>
                <w:szCs w:val="24"/>
              </w:rPr>
            </w:pPr>
            <w:r w:rsidRPr="00304097">
              <w:rPr>
                <w:bCs/>
                <w:sz w:val="24"/>
                <w:szCs w:val="24"/>
                <w:lang w:eastAsia="en-US"/>
              </w:rPr>
              <w:t>МАДОУ «Детский сад № 25 г. Сольцы»</w:t>
            </w:r>
          </w:p>
        </w:tc>
        <w:tc>
          <w:tcPr>
            <w:tcW w:w="851" w:type="dxa"/>
          </w:tcPr>
          <w:p w:rsidR="002456EE" w:rsidRPr="00304097" w:rsidRDefault="002456EE" w:rsidP="00A94444">
            <w:pPr>
              <w:jc w:val="center"/>
              <w:rPr>
                <w:bCs/>
                <w:spacing w:val="-3"/>
                <w:sz w:val="24"/>
                <w:szCs w:val="24"/>
              </w:rPr>
            </w:pPr>
            <w:r>
              <w:rPr>
                <w:bCs/>
                <w:spacing w:val="-3"/>
                <w:sz w:val="24"/>
                <w:szCs w:val="24"/>
              </w:rPr>
              <w:lastRenderedPageBreak/>
              <w:t>2021-2027</w:t>
            </w:r>
            <w:r w:rsidRPr="00304097">
              <w:rPr>
                <w:bCs/>
                <w:spacing w:val="-3"/>
                <w:sz w:val="24"/>
                <w:szCs w:val="24"/>
              </w:rPr>
              <w:t xml:space="preserve"> год</w:t>
            </w:r>
          </w:p>
        </w:tc>
        <w:tc>
          <w:tcPr>
            <w:tcW w:w="1374" w:type="dxa"/>
          </w:tcPr>
          <w:p w:rsidR="002456EE" w:rsidRPr="00304097" w:rsidRDefault="002456EE" w:rsidP="00A94444">
            <w:pPr>
              <w:jc w:val="center"/>
              <w:rPr>
                <w:bCs/>
                <w:spacing w:val="-3"/>
                <w:sz w:val="24"/>
                <w:szCs w:val="24"/>
              </w:rPr>
            </w:pPr>
            <w:r w:rsidRPr="00304097">
              <w:rPr>
                <w:bCs/>
                <w:spacing w:val="-3"/>
                <w:sz w:val="24"/>
                <w:szCs w:val="24"/>
              </w:rPr>
              <w:t>1.1</w:t>
            </w:r>
          </w:p>
        </w:tc>
        <w:tc>
          <w:tcPr>
            <w:tcW w:w="1276"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8"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13" w:type="dxa"/>
            <w:gridSpan w:val="2"/>
          </w:tcPr>
          <w:p w:rsidR="002456EE" w:rsidRPr="00304097" w:rsidRDefault="002456EE" w:rsidP="00A94444">
            <w:pPr>
              <w:jc w:val="center"/>
              <w:rPr>
                <w:bCs/>
                <w:spacing w:val="-3"/>
                <w:sz w:val="24"/>
                <w:szCs w:val="24"/>
              </w:rPr>
            </w:pPr>
            <w:r w:rsidRPr="00304097">
              <w:rPr>
                <w:bCs/>
                <w:spacing w:val="-3"/>
                <w:sz w:val="24"/>
                <w:szCs w:val="24"/>
              </w:rPr>
              <w:t>-</w:t>
            </w:r>
          </w:p>
          <w:p w:rsidR="002456EE" w:rsidRPr="00304097" w:rsidRDefault="002456EE" w:rsidP="00A94444">
            <w:pPr>
              <w:jc w:val="center"/>
              <w:rPr>
                <w:bCs/>
                <w:spacing w:val="-3"/>
                <w:sz w:val="24"/>
                <w:szCs w:val="24"/>
              </w:rPr>
            </w:pPr>
          </w:p>
        </w:tc>
        <w:tc>
          <w:tcPr>
            <w:tcW w:w="713" w:type="dxa"/>
            <w:gridSpan w:val="2"/>
          </w:tcPr>
          <w:p w:rsidR="002456EE" w:rsidRPr="00304097" w:rsidRDefault="002456EE" w:rsidP="00A94444">
            <w:pPr>
              <w:jc w:val="center"/>
              <w:rPr>
                <w:bCs/>
                <w:spacing w:val="-3"/>
                <w:sz w:val="24"/>
                <w:szCs w:val="24"/>
              </w:rPr>
            </w:pPr>
            <w:r>
              <w:rPr>
                <w:bCs/>
                <w:spacing w:val="-3"/>
                <w:sz w:val="24"/>
                <w:szCs w:val="24"/>
              </w:rPr>
              <w:t>-</w:t>
            </w:r>
          </w:p>
        </w:tc>
      </w:tr>
      <w:tr w:rsidR="002456EE" w:rsidRPr="00304097" w:rsidTr="002456EE">
        <w:trPr>
          <w:gridAfter w:val="2"/>
          <w:wAfter w:w="15" w:type="dxa"/>
          <w:cantSplit/>
          <w:trHeight w:val="1134"/>
        </w:trPr>
        <w:tc>
          <w:tcPr>
            <w:tcW w:w="533" w:type="dxa"/>
          </w:tcPr>
          <w:p w:rsidR="002456EE" w:rsidRPr="00304097" w:rsidRDefault="002456EE" w:rsidP="00A94444">
            <w:pPr>
              <w:jc w:val="center"/>
              <w:rPr>
                <w:bCs/>
                <w:spacing w:val="-3"/>
                <w:sz w:val="24"/>
                <w:szCs w:val="24"/>
              </w:rPr>
            </w:pPr>
            <w:r w:rsidRPr="00304097">
              <w:rPr>
                <w:bCs/>
                <w:spacing w:val="-3"/>
                <w:sz w:val="24"/>
                <w:szCs w:val="24"/>
              </w:rPr>
              <w:lastRenderedPageBreak/>
              <w:t>1.2</w:t>
            </w:r>
          </w:p>
        </w:tc>
        <w:tc>
          <w:tcPr>
            <w:tcW w:w="2869" w:type="dxa"/>
            <w:gridSpan w:val="3"/>
          </w:tcPr>
          <w:p w:rsidR="002456EE" w:rsidRPr="00304097" w:rsidRDefault="002456EE" w:rsidP="00A94444">
            <w:pPr>
              <w:jc w:val="both"/>
              <w:rPr>
                <w:sz w:val="24"/>
                <w:szCs w:val="24"/>
              </w:rPr>
            </w:pPr>
            <w:r w:rsidRPr="00304097">
              <w:rPr>
                <w:sz w:val="24"/>
                <w:szCs w:val="24"/>
              </w:rPr>
              <w:t>Проведение комплексных обследований учреждений образования и культуры и прилегающих к ним территорий в целях проверки их антитеррористической защищённости, противопожарной безопасности</w:t>
            </w:r>
          </w:p>
          <w:p w:rsidR="002456EE" w:rsidRPr="00304097" w:rsidRDefault="002456EE" w:rsidP="00A94444">
            <w:pPr>
              <w:jc w:val="both"/>
              <w:rPr>
                <w:bCs/>
                <w:spacing w:val="-3"/>
                <w:sz w:val="24"/>
                <w:szCs w:val="24"/>
              </w:rPr>
            </w:pPr>
          </w:p>
        </w:tc>
        <w:tc>
          <w:tcPr>
            <w:tcW w:w="4391" w:type="dxa"/>
            <w:gridSpan w:val="2"/>
          </w:tcPr>
          <w:p w:rsidR="002456EE" w:rsidRPr="00304097" w:rsidRDefault="002456EE" w:rsidP="00A94444">
            <w:pPr>
              <w:jc w:val="both"/>
              <w:rPr>
                <w:sz w:val="24"/>
                <w:szCs w:val="24"/>
              </w:rPr>
            </w:pPr>
            <w:r w:rsidRPr="00304097">
              <w:rPr>
                <w:sz w:val="24"/>
                <w:szCs w:val="24"/>
              </w:rPr>
              <w:t>ОМВД России по Солецкому району (по согласованию),</w:t>
            </w:r>
          </w:p>
          <w:p w:rsidR="002456EE" w:rsidRPr="00304097" w:rsidRDefault="002456EE" w:rsidP="00A94444">
            <w:pPr>
              <w:jc w:val="both"/>
              <w:rPr>
                <w:sz w:val="24"/>
                <w:szCs w:val="24"/>
              </w:rPr>
            </w:pPr>
            <w:r w:rsidRPr="00304097">
              <w:rPr>
                <w:sz w:val="24"/>
                <w:szCs w:val="24"/>
              </w:rPr>
              <w:t>МЧС (по согласованию)</w:t>
            </w:r>
          </w:p>
          <w:p w:rsidR="002456EE" w:rsidRPr="00304097" w:rsidRDefault="002456EE" w:rsidP="00A94444">
            <w:pPr>
              <w:jc w:val="both"/>
              <w:rPr>
                <w:bCs/>
                <w:spacing w:val="-3"/>
                <w:sz w:val="24"/>
                <w:szCs w:val="24"/>
              </w:rPr>
            </w:pPr>
          </w:p>
        </w:tc>
        <w:tc>
          <w:tcPr>
            <w:tcW w:w="851" w:type="dxa"/>
            <w:textDirection w:val="btLr"/>
          </w:tcPr>
          <w:p w:rsidR="002456EE" w:rsidRPr="00304097" w:rsidRDefault="002456EE" w:rsidP="00A94444">
            <w:pPr>
              <w:ind w:left="113" w:right="113"/>
              <w:jc w:val="center"/>
              <w:rPr>
                <w:bCs/>
                <w:spacing w:val="-3"/>
                <w:sz w:val="24"/>
                <w:szCs w:val="24"/>
              </w:rPr>
            </w:pPr>
            <w:r w:rsidRPr="00304097">
              <w:rPr>
                <w:bCs/>
                <w:spacing w:val="-3"/>
                <w:sz w:val="24"/>
                <w:szCs w:val="24"/>
              </w:rPr>
              <w:t>май, август, декабрь</w:t>
            </w:r>
          </w:p>
          <w:p w:rsidR="002456EE" w:rsidRPr="00304097" w:rsidRDefault="002456EE" w:rsidP="00A94444">
            <w:pPr>
              <w:ind w:left="113" w:right="113"/>
              <w:jc w:val="center"/>
              <w:rPr>
                <w:bCs/>
                <w:spacing w:val="-3"/>
                <w:sz w:val="24"/>
                <w:szCs w:val="24"/>
              </w:rPr>
            </w:pPr>
            <w:r>
              <w:rPr>
                <w:bCs/>
                <w:spacing w:val="-3"/>
                <w:sz w:val="24"/>
                <w:szCs w:val="24"/>
              </w:rPr>
              <w:t>2021-2027</w:t>
            </w:r>
            <w:r w:rsidRPr="00304097">
              <w:rPr>
                <w:bCs/>
                <w:spacing w:val="-3"/>
                <w:sz w:val="24"/>
                <w:szCs w:val="24"/>
              </w:rPr>
              <w:t xml:space="preserve"> годов</w:t>
            </w:r>
          </w:p>
        </w:tc>
        <w:tc>
          <w:tcPr>
            <w:tcW w:w="1374" w:type="dxa"/>
          </w:tcPr>
          <w:p w:rsidR="002456EE" w:rsidRPr="00304097" w:rsidRDefault="002456EE" w:rsidP="00A94444">
            <w:pPr>
              <w:jc w:val="center"/>
              <w:rPr>
                <w:bCs/>
                <w:spacing w:val="-3"/>
                <w:sz w:val="24"/>
                <w:szCs w:val="24"/>
              </w:rPr>
            </w:pPr>
            <w:r w:rsidRPr="00304097">
              <w:rPr>
                <w:bCs/>
                <w:spacing w:val="-3"/>
                <w:sz w:val="24"/>
                <w:szCs w:val="24"/>
              </w:rPr>
              <w:t>1.1</w:t>
            </w:r>
          </w:p>
        </w:tc>
        <w:tc>
          <w:tcPr>
            <w:tcW w:w="1276"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8"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13" w:type="dxa"/>
            <w:gridSpan w:val="2"/>
          </w:tcPr>
          <w:p w:rsidR="002456EE" w:rsidRPr="00304097" w:rsidRDefault="002456EE" w:rsidP="00A94444">
            <w:pPr>
              <w:jc w:val="center"/>
              <w:rPr>
                <w:bCs/>
                <w:spacing w:val="-3"/>
                <w:sz w:val="24"/>
                <w:szCs w:val="24"/>
              </w:rPr>
            </w:pPr>
            <w:r w:rsidRPr="00304097">
              <w:rPr>
                <w:bCs/>
                <w:spacing w:val="-3"/>
                <w:sz w:val="24"/>
                <w:szCs w:val="24"/>
              </w:rPr>
              <w:t>-</w:t>
            </w:r>
          </w:p>
          <w:p w:rsidR="002456EE" w:rsidRPr="00304097" w:rsidRDefault="002456EE" w:rsidP="00A94444">
            <w:pPr>
              <w:jc w:val="center"/>
              <w:rPr>
                <w:bCs/>
                <w:spacing w:val="-3"/>
                <w:sz w:val="24"/>
                <w:szCs w:val="24"/>
              </w:rPr>
            </w:pPr>
          </w:p>
        </w:tc>
        <w:tc>
          <w:tcPr>
            <w:tcW w:w="713" w:type="dxa"/>
            <w:gridSpan w:val="2"/>
          </w:tcPr>
          <w:p w:rsidR="002456EE" w:rsidRPr="00304097" w:rsidRDefault="002456EE" w:rsidP="00A94444">
            <w:pPr>
              <w:jc w:val="center"/>
              <w:rPr>
                <w:bCs/>
                <w:spacing w:val="-3"/>
                <w:sz w:val="24"/>
                <w:szCs w:val="24"/>
              </w:rPr>
            </w:pPr>
            <w:r>
              <w:rPr>
                <w:bCs/>
                <w:spacing w:val="-3"/>
                <w:sz w:val="24"/>
                <w:szCs w:val="24"/>
              </w:rPr>
              <w:t>-</w:t>
            </w:r>
          </w:p>
        </w:tc>
      </w:tr>
      <w:tr w:rsidR="002456EE" w:rsidRPr="00304097" w:rsidTr="002456EE">
        <w:trPr>
          <w:gridAfter w:val="2"/>
          <w:wAfter w:w="15" w:type="dxa"/>
          <w:cantSplit/>
          <w:trHeight w:val="1134"/>
        </w:trPr>
        <w:tc>
          <w:tcPr>
            <w:tcW w:w="533" w:type="dxa"/>
          </w:tcPr>
          <w:p w:rsidR="002456EE" w:rsidRPr="00304097" w:rsidRDefault="002456EE" w:rsidP="00A94444">
            <w:pPr>
              <w:jc w:val="center"/>
              <w:rPr>
                <w:bCs/>
                <w:spacing w:val="-3"/>
                <w:sz w:val="24"/>
                <w:szCs w:val="24"/>
              </w:rPr>
            </w:pPr>
            <w:r w:rsidRPr="00304097">
              <w:rPr>
                <w:bCs/>
                <w:spacing w:val="-3"/>
                <w:sz w:val="24"/>
                <w:szCs w:val="24"/>
              </w:rPr>
              <w:lastRenderedPageBreak/>
              <w:t>1.3</w:t>
            </w:r>
          </w:p>
        </w:tc>
        <w:tc>
          <w:tcPr>
            <w:tcW w:w="2869" w:type="dxa"/>
            <w:gridSpan w:val="3"/>
          </w:tcPr>
          <w:p w:rsidR="002456EE" w:rsidRPr="00304097" w:rsidRDefault="002456EE" w:rsidP="00A94444">
            <w:pPr>
              <w:jc w:val="both"/>
              <w:rPr>
                <w:bCs/>
                <w:spacing w:val="-3"/>
                <w:sz w:val="24"/>
                <w:szCs w:val="24"/>
              </w:rPr>
            </w:pPr>
            <w:r w:rsidRPr="00304097">
              <w:rPr>
                <w:sz w:val="24"/>
                <w:szCs w:val="24"/>
              </w:rPr>
              <w:t>Организация и проведение антитеррористических учений и тренировок на потенциальных объектах террористических посягательств</w:t>
            </w:r>
          </w:p>
        </w:tc>
        <w:tc>
          <w:tcPr>
            <w:tcW w:w="4391" w:type="dxa"/>
            <w:gridSpan w:val="2"/>
          </w:tcPr>
          <w:p w:rsidR="002456EE" w:rsidRDefault="002456EE" w:rsidP="00A94444">
            <w:pPr>
              <w:spacing w:before="120" w:line="240" w:lineRule="exact"/>
              <w:jc w:val="both"/>
              <w:rPr>
                <w:sz w:val="22"/>
                <w:szCs w:val="22"/>
              </w:rPr>
            </w:pPr>
            <w:r>
              <w:rPr>
                <w:sz w:val="22"/>
                <w:szCs w:val="22"/>
              </w:rPr>
              <w:t>Сектор ГОЧС;</w:t>
            </w:r>
          </w:p>
          <w:p w:rsidR="002456EE" w:rsidRPr="00304097" w:rsidRDefault="002456EE" w:rsidP="00A94444">
            <w:pPr>
              <w:spacing w:before="120" w:line="240" w:lineRule="exact"/>
              <w:jc w:val="both"/>
              <w:rPr>
                <w:bCs/>
                <w:sz w:val="24"/>
                <w:szCs w:val="24"/>
                <w:lang w:eastAsia="en-US"/>
              </w:rPr>
            </w:pPr>
            <w:r w:rsidRPr="00304097">
              <w:rPr>
                <w:sz w:val="24"/>
                <w:szCs w:val="24"/>
              </w:rPr>
              <w:t xml:space="preserve"> ОМВД России по Солецкому району (по согласованию), МЧС (по согласованию), </w:t>
            </w:r>
            <w:r w:rsidRPr="00304097">
              <w:rPr>
                <w:bCs/>
                <w:sz w:val="24"/>
                <w:szCs w:val="24"/>
                <w:lang w:eastAsia="en-US"/>
              </w:rPr>
              <w:t>МБУК «Центр культуры и досуга»,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МБУ ДО «Солецкая детская школа искусств»,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МБУК «Межпоселенческая централизованная библиотечная система»,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 «Дом молодежи»,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«Детско-юношеская спортивная школа»,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«Центр детского творчества»,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МАОУ «Средняя общееобразовательная школа № 1 г. Сольцы»,</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«Средняя общееобразовательная школа № 2 г. Сольцы»,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«Основная общеобразовательная школа имени Смирнова Юрия Михайловича  д. Горки»,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МАДОУ «Детский сад № 8 г. Сольцы»,</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1 г. Сольцы»,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6», </w:t>
            </w:r>
          </w:p>
          <w:p w:rsidR="002456EE" w:rsidRPr="00304097" w:rsidRDefault="002456EE" w:rsidP="00A94444">
            <w:pPr>
              <w:jc w:val="both"/>
              <w:rPr>
                <w:bCs/>
                <w:spacing w:val="-3"/>
                <w:sz w:val="24"/>
                <w:szCs w:val="24"/>
              </w:rPr>
            </w:pPr>
            <w:r w:rsidRPr="00304097">
              <w:rPr>
                <w:bCs/>
                <w:sz w:val="24"/>
                <w:szCs w:val="24"/>
                <w:lang w:eastAsia="en-US"/>
              </w:rPr>
              <w:t>МАДОУ «Детский сад № 25 г. Сольцы»</w:t>
            </w:r>
          </w:p>
        </w:tc>
        <w:tc>
          <w:tcPr>
            <w:tcW w:w="851" w:type="dxa"/>
            <w:textDirection w:val="btLr"/>
            <w:vAlign w:val="center"/>
          </w:tcPr>
          <w:p w:rsidR="002456EE" w:rsidRPr="00304097" w:rsidRDefault="002456EE" w:rsidP="00A94444">
            <w:pPr>
              <w:ind w:left="113" w:right="113"/>
              <w:jc w:val="center"/>
              <w:rPr>
                <w:bCs/>
                <w:spacing w:val="-3"/>
                <w:sz w:val="24"/>
                <w:szCs w:val="24"/>
              </w:rPr>
            </w:pPr>
            <w:r w:rsidRPr="00304097">
              <w:rPr>
                <w:bCs/>
                <w:spacing w:val="-3"/>
                <w:sz w:val="24"/>
                <w:szCs w:val="24"/>
              </w:rPr>
              <w:t>в</w:t>
            </w:r>
            <w:r>
              <w:rPr>
                <w:bCs/>
                <w:spacing w:val="-3"/>
                <w:sz w:val="24"/>
                <w:szCs w:val="24"/>
              </w:rPr>
              <w:t xml:space="preserve"> течение учебного года 2021-2027</w:t>
            </w:r>
            <w:r w:rsidRPr="00304097">
              <w:rPr>
                <w:bCs/>
                <w:spacing w:val="-3"/>
                <w:sz w:val="24"/>
                <w:szCs w:val="24"/>
              </w:rPr>
              <w:t xml:space="preserve"> годы</w:t>
            </w:r>
          </w:p>
        </w:tc>
        <w:tc>
          <w:tcPr>
            <w:tcW w:w="1374" w:type="dxa"/>
          </w:tcPr>
          <w:p w:rsidR="002456EE" w:rsidRPr="00304097" w:rsidRDefault="002456EE" w:rsidP="00A94444">
            <w:pPr>
              <w:jc w:val="center"/>
              <w:rPr>
                <w:bCs/>
                <w:spacing w:val="-3"/>
                <w:sz w:val="24"/>
                <w:szCs w:val="24"/>
              </w:rPr>
            </w:pPr>
            <w:r w:rsidRPr="00304097">
              <w:rPr>
                <w:bCs/>
                <w:spacing w:val="-3"/>
                <w:sz w:val="24"/>
                <w:szCs w:val="24"/>
              </w:rPr>
              <w:t>1.1</w:t>
            </w:r>
          </w:p>
        </w:tc>
        <w:tc>
          <w:tcPr>
            <w:tcW w:w="1276"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8"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13" w:type="dxa"/>
            <w:gridSpan w:val="2"/>
          </w:tcPr>
          <w:p w:rsidR="002456EE" w:rsidRPr="00304097" w:rsidRDefault="002456EE" w:rsidP="00A94444">
            <w:pPr>
              <w:jc w:val="center"/>
              <w:rPr>
                <w:bCs/>
                <w:spacing w:val="-3"/>
                <w:sz w:val="24"/>
                <w:szCs w:val="24"/>
              </w:rPr>
            </w:pPr>
            <w:r w:rsidRPr="00304097">
              <w:rPr>
                <w:bCs/>
                <w:spacing w:val="-3"/>
                <w:sz w:val="24"/>
                <w:szCs w:val="24"/>
              </w:rPr>
              <w:t>-</w:t>
            </w:r>
          </w:p>
          <w:p w:rsidR="002456EE" w:rsidRPr="00304097" w:rsidRDefault="002456EE" w:rsidP="00A94444">
            <w:pPr>
              <w:jc w:val="center"/>
              <w:rPr>
                <w:bCs/>
                <w:spacing w:val="-3"/>
                <w:sz w:val="24"/>
                <w:szCs w:val="24"/>
              </w:rPr>
            </w:pPr>
          </w:p>
        </w:tc>
        <w:tc>
          <w:tcPr>
            <w:tcW w:w="713" w:type="dxa"/>
            <w:gridSpan w:val="2"/>
          </w:tcPr>
          <w:p w:rsidR="002456EE" w:rsidRPr="00304097" w:rsidRDefault="002456EE" w:rsidP="00A94444">
            <w:pPr>
              <w:jc w:val="center"/>
              <w:rPr>
                <w:bCs/>
                <w:spacing w:val="-3"/>
                <w:sz w:val="24"/>
                <w:szCs w:val="24"/>
              </w:rPr>
            </w:pPr>
            <w:r>
              <w:rPr>
                <w:bCs/>
                <w:spacing w:val="-3"/>
                <w:sz w:val="24"/>
                <w:szCs w:val="24"/>
              </w:rPr>
              <w:t>-</w:t>
            </w:r>
          </w:p>
        </w:tc>
      </w:tr>
      <w:tr w:rsidR="00B270E1" w:rsidRPr="00304097" w:rsidTr="002456EE">
        <w:trPr>
          <w:gridAfter w:val="2"/>
          <w:wAfter w:w="15" w:type="dxa"/>
          <w:cantSplit/>
          <w:trHeight w:val="9487"/>
        </w:trPr>
        <w:tc>
          <w:tcPr>
            <w:tcW w:w="533" w:type="dxa"/>
          </w:tcPr>
          <w:p w:rsidR="00B270E1" w:rsidRPr="001C71F6" w:rsidRDefault="00B270E1" w:rsidP="00A94444">
            <w:pPr>
              <w:jc w:val="center"/>
              <w:rPr>
                <w:bCs/>
                <w:spacing w:val="-3"/>
                <w:sz w:val="24"/>
                <w:szCs w:val="24"/>
              </w:rPr>
            </w:pPr>
            <w:r w:rsidRPr="001C71F6">
              <w:rPr>
                <w:bCs/>
                <w:spacing w:val="-3"/>
                <w:sz w:val="24"/>
                <w:szCs w:val="24"/>
              </w:rPr>
              <w:lastRenderedPageBreak/>
              <w:t>1.4</w:t>
            </w:r>
          </w:p>
        </w:tc>
        <w:tc>
          <w:tcPr>
            <w:tcW w:w="2869" w:type="dxa"/>
            <w:gridSpan w:val="3"/>
          </w:tcPr>
          <w:p w:rsidR="00B270E1" w:rsidRPr="001C71F6" w:rsidRDefault="00B270E1" w:rsidP="00A94444">
            <w:pPr>
              <w:jc w:val="both"/>
              <w:rPr>
                <w:bCs/>
                <w:spacing w:val="-3"/>
                <w:sz w:val="24"/>
                <w:szCs w:val="24"/>
              </w:rPr>
            </w:pPr>
            <w:r w:rsidRPr="001C71F6">
              <w:rPr>
                <w:bCs/>
                <w:spacing w:val="-3"/>
                <w:sz w:val="24"/>
                <w:szCs w:val="24"/>
              </w:rPr>
              <w:t>Реализация мероприятий по антитеррористической защищённости зданий Администрации муниципального округа:</w:t>
            </w:r>
          </w:p>
          <w:p w:rsidR="00B270E1" w:rsidRPr="001C71F6" w:rsidRDefault="00B270E1" w:rsidP="00A94444">
            <w:pPr>
              <w:jc w:val="both"/>
              <w:rPr>
                <w:bCs/>
                <w:spacing w:val="-3"/>
                <w:sz w:val="24"/>
                <w:szCs w:val="24"/>
              </w:rPr>
            </w:pPr>
          </w:p>
          <w:p w:rsidR="00B270E1" w:rsidRPr="001C71F6" w:rsidRDefault="00B270E1" w:rsidP="00A94444">
            <w:pPr>
              <w:jc w:val="both"/>
              <w:rPr>
                <w:bCs/>
                <w:spacing w:val="-3"/>
                <w:sz w:val="24"/>
                <w:szCs w:val="24"/>
              </w:rPr>
            </w:pPr>
            <w:r w:rsidRPr="001C71F6">
              <w:rPr>
                <w:bCs/>
                <w:spacing w:val="-3"/>
                <w:sz w:val="24"/>
                <w:szCs w:val="24"/>
              </w:rPr>
              <w:t xml:space="preserve">- техническое обслуживание кнопки тревожной сигнализации </w:t>
            </w:r>
          </w:p>
          <w:p w:rsidR="00B270E1" w:rsidRPr="001C71F6" w:rsidRDefault="00B270E1" w:rsidP="00A94444">
            <w:pPr>
              <w:jc w:val="both"/>
              <w:rPr>
                <w:bCs/>
                <w:spacing w:val="-3"/>
                <w:sz w:val="24"/>
                <w:szCs w:val="24"/>
              </w:rPr>
            </w:pPr>
          </w:p>
          <w:p w:rsidR="00B270E1" w:rsidRPr="001C71F6" w:rsidRDefault="00B270E1" w:rsidP="00A94444">
            <w:pPr>
              <w:jc w:val="both"/>
              <w:rPr>
                <w:bCs/>
                <w:spacing w:val="-3"/>
                <w:sz w:val="24"/>
                <w:szCs w:val="24"/>
              </w:rPr>
            </w:pPr>
            <w:r w:rsidRPr="001C71F6">
              <w:rPr>
                <w:bCs/>
                <w:spacing w:val="-3"/>
                <w:sz w:val="24"/>
                <w:szCs w:val="24"/>
              </w:rPr>
              <w:t>-    услуги по охране здания Администрации мун.округа</w:t>
            </w:r>
          </w:p>
          <w:p w:rsidR="00B270E1" w:rsidRPr="001C71F6" w:rsidRDefault="00B270E1" w:rsidP="00A94444">
            <w:pPr>
              <w:jc w:val="both"/>
              <w:rPr>
                <w:bCs/>
                <w:spacing w:val="-3"/>
                <w:sz w:val="24"/>
                <w:szCs w:val="24"/>
              </w:rPr>
            </w:pPr>
          </w:p>
          <w:p w:rsidR="00B270E1" w:rsidRPr="001C71F6" w:rsidRDefault="00B270E1" w:rsidP="00A94444">
            <w:pPr>
              <w:jc w:val="both"/>
              <w:rPr>
                <w:bCs/>
                <w:spacing w:val="-3"/>
                <w:sz w:val="24"/>
                <w:szCs w:val="24"/>
              </w:rPr>
            </w:pPr>
            <w:r w:rsidRPr="001C71F6">
              <w:rPr>
                <w:bCs/>
                <w:spacing w:val="-3"/>
                <w:sz w:val="24"/>
                <w:szCs w:val="24"/>
              </w:rPr>
              <w:t xml:space="preserve">- услуги по охране здания Выбитского территориального отдела; </w:t>
            </w:r>
          </w:p>
          <w:p w:rsidR="00B270E1" w:rsidRPr="001C71F6" w:rsidRDefault="00B270E1" w:rsidP="00A94444">
            <w:pPr>
              <w:jc w:val="both"/>
              <w:rPr>
                <w:bCs/>
                <w:spacing w:val="-3"/>
                <w:sz w:val="24"/>
                <w:szCs w:val="24"/>
              </w:rPr>
            </w:pPr>
          </w:p>
          <w:p w:rsidR="00B270E1" w:rsidRPr="001C71F6" w:rsidRDefault="00B270E1" w:rsidP="00A94444">
            <w:pPr>
              <w:jc w:val="both"/>
              <w:rPr>
                <w:bCs/>
                <w:spacing w:val="-3"/>
                <w:sz w:val="24"/>
                <w:szCs w:val="24"/>
              </w:rPr>
            </w:pPr>
            <w:r w:rsidRPr="001C71F6">
              <w:rPr>
                <w:bCs/>
                <w:spacing w:val="-3"/>
                <w:sz w:val="24"/>
                <w:szCs w:val="24"/>
              </w:rPr>
              <w:t>- услуги по охране здания отдела ЗАГС Администрации Солецкого муниципального округа</w:t>
            </w:r>
          </w:p>
          <w:p w:rsidR="00B270E1" w:rsidRPr="001C71F6" w:rsidRDefault="00B270E1" w:rsidP="00A94444">
            <w:pPr>
              <w:jc w:val="both"/>
              <w:rPr>
                <w:bCs/>
                <w:spacing w:val="-3"/>
                <w:sz w:val="24"/>
                <w:szCs w:val="24"/>
              </w:rPr>
            </w:pPr>
          </w:p>
          <w:p w:rsidR="00B270E1" w:rsidRPr="001C71F6" w:rsidRDefault="00B270E1" w:rsidP="00A94444">
            <w:pPr>
              <w:jc w:val="both"/>
              <w:rPr>
                <w:bCs/>
                <w:spacing w:val="-3"/>
                <w:sz w:val="24"/>
                <w:szCs w:val="24"/>
              </w:rPr>
            </w:pPr>
            <w:r w:rsidRPr="001C71F6">
              <w:rPr>
                <w:bCs/>
                <w:spacing w:val="-3"/>
                <w:sz w:val="24"/>
                <w:szCs w:val="24"/>
              </w:rPr>
              <w:t>- монтаж тревожной сигнализации в зданиях Администрации муниципального округа</w:t>
            </w:r>
          </w:p>
        </w:tc>
        <w:tc>
          <w:tcPr>
            <w:tcW w:w="4391" w:type="dxa"/>
            <w:gridSpan w:val="2"/>
          </w:tcPr>
          <w:p w:rsidR="00B270E1" w:rsidRPr="001C71F6" w:rsidRDefault="00B270E1" w:rsidP="00A94444">
            <w:pPr>
              <w:jc w:val="both"/>
              <w:rPr>
                <w:sz w:val="24"/>
                <w:szCs w:val="24"/>
                <w:highlight w:val="yellow"/>
              </w:rPr>
            </w:pPr>
            <w:r>
              <w:rPr>
                <w:sz w:val="24"/>
                <w:szCs w:val="24"/>
              </w:rPr>
              <w:t>Сектор ГОЧС</w:t>
            </w:r>
          </w:p>
          <w:p w:rsidR="00B270E1" w:rsidRPr="001C71F6" w:rsidRDefault="00B270E1" w:rsidP="00A94444">
            <w:pPr>
              <w:jc w:val="both"/>
              <w:rPr>
                <w:sz w:val="24"/>
                <w:szCs w:val="24"/>
                <w:highlight w:val="yellow"/>
              </w:rPr>
            </w:pPr>
          </w:p>
          <w:p w:rsidR="00B270E1" w:rsidRPr="001C71F6" w:rsidRDefault="00B270E1" w:rsidP="00A94444">
            <w:pPr>
              <w:jc w:val="both"/>
              <w:rPr>
                <w:sz w:val="24"/>
                <w:szCs w:val="24"/>
                <w:highlight w:val="yellow"/>
              </w:rPr>
            </w:pPr>
          </w:p>
          <w:p w:rsidR="00B270E1" w:rsidRPr="001C71F6" w:rsidRDefault="00B270E1" w:rsidP="00A94444">
            <w:pPr>
              <w:jc w:val="both"/>
              <w:rPr>
                <w:sz w:val="24"/>
                <w:szCs w:val="24"/>
                <w:highlight w:val="yellow"/>
              </w:rPr>
            </w:pPr>
          </w:p>
        </w:tc>
        <w:tc>
          <w:tcPr>
            <w:tcW w:w="851" w:type="dxa"/>
          </w:tcPr>
          <w:p w:rsidR="00B270E1" w:rsidRPr="001C71F6" w:rsidRDefault="00B270E1" w:rsidP="00A94444">
            <w:pPr>
              <w:jc w:val="center"/>
              <w:rPr>
                <w:bCs/>
                <w:spacing w:val="-3"/>
                <w:sz w:val="24"/>
                <w:szCs w:val="24"/>
              </w:rPr>
            </w:pPr>
            <w:r>
              <w:rPr>
                <w:bCs/>
                <w:spacing w:val="-3"/>
                <w:sz w:val="24"/>
                <w:szCs w:val="24"/>
              </w:rPr>
              <w:t>2021-2027</w:t>
            </w:r>
            <w:r w:rsidRPr="001C71F6">
              <w:rPr>
                <w:bCs/>
                <w:spacing w:val="-3"/>
                <w:sz w:val="24"/>
                <w:szCs w:val="24"/>
              </w:rPr>
              <w:t xml:space="preserve"> </w:t>
            </w:r>
          </w:p>
          <w:p w:rsidR="00B270E1" w:rsidRPr="001C71F6" w:rsidRDefault="00B270E1" w:rsidP="00A94444">
            <w:pPr>
              <w:jc w:val="center"/>
              <w:rPr>
                <w:bCs/>
                <w:spacing w:val="-3"/>
                <w:sz w:val="24"/>
                <w:szCs w:val="24"/>
              </w:rPr>
            </w:pPr>
            <w:r w:rsidRPr="001C71F6">
              <w:rPr>
                <w:bCs/>
                <w:spacing w:val="-3"/>
                <w:sz w:val="24"/>
                <w:szCs w:val="24"/>
              </w:rPr>
              <w:t>годы</w:t>
            </w:r>
          </w:p>
        </w:tc>
        <w:tc>
          <w:tcPr>
            <w:tcW w:w="1374" w:type="dxa"/>
          </w:tcPr>
          <w:p w:rsidR="00B270E1" w:rsidRPr="001C71F6" w:rsidRDefault="00B270E1" w:rsidP="00A94444">
            <w:pPr>
              <w:jc w:val="center"/>
              <w:rPr>
                <w:bCs/>
                <w:spacing w:val="-3"/>
                <w:sz w:val="24"/>
                <w:szCs w:val="24"/>
              </w:rPr>
            </w:pPr>
            <w:r w:rsidRPr="001C71F6">
              <w:rPr>
                <w:bCs/>
                <w:spacing w:val="-3"/>
                <w:sz w:val="24"/>
                <w:szCs w:val="24"/>
              </w:rPr>
              <w:t>1.1</w:t>
            </w:r>
          </w:p>
        </w:tc>
        <w:tc>
          <w:tcPr>
            <w:tcW w:w="1276" w:type="dxa"/>
            <w:gridSpan w:val="2"/>
            <w:textDirection w:val="btLr"/>
          </w:tcPr>
          <w:p w:rsidR="00B270E1" w:rsidRPr="001C71F6" w:rsidRDefault="00B270E1" w:rsidP="00A94444">
            <w:pPr>
              <w:ind w:left="113" w:right="113"/>
              <w:jc w:val="center"/>
              <w:rPr>
                <w:bCs/>
                <w:spacing w:val="-3"/>
                <w:sz w:val="24"/>
                <w:szCs w:val="24"/>
              </w:rPr>
            </w:pPr>
            <w:r w:rsidRPr="001C71F6">
              <w:rPr>
                <w:bCs/>
                <w:spacing w:val="-3"/>
                <w:sz w:val="24"/>
                <w:szCs w:val="24"/>
              </w:rPr>
              <w:t>бюджет муниципального округа</w:t>
            </w:r>
          </w:p>
        </w:tc>
        <w:tc>
          <w:tcPr>
            <w:tcW w:w="709" w:type="dxa"/>
            <w:gridSpan w:val="3"/>
            <w:textDirection w:val="btLr"/>
          </w:tcPr>
          <w:p w:rsidR="00B270E1" w:rsidRPr="001C71F6" w:rsidRDefault="00B270E1" w:rsidP="00EA5CC7">
            <w:pPr>
              <w:ind w:left="113" w:right="113"/>
              <w:jc w:val="center"/>
              <w:rPr>
                <w:bCs/>
                <w:spacing w:val="-3"/>
                <w:sz w:val="24"/>
                <w:szCs w:val="24"/>
              </w:rPr>
            </w:pPr>
            <w:r w:rsidRPr="001C71F6">
              <w:rPr>
                <w:bCs/>
                <w:spacing w:val="-3"/>
                <w:sz w:val="24"/>
                <w:szCs w:val="24"/>
              </w:rPr>
              <w:t>бюджет муниципального округа</w:t>
            </w:r>
          </w:p>
        </w:tc>
        <w:tc>
          <w:tcPr>
            <w:tcW w:w="567" w:type="dxa"/>
            <w:gridSpan w:val="2"/>
            <w:textDirection w:val="btLr"/>
          </w:tcPr>
          <w:p w:rsidR="00B270E1" w:rsidRPr="001C71F6" w:rsidRDefault="00B270E1" w:rsidP="00EA5CC7">
            <w:pPr>
              <w:ind w:left="113" w:right="113"/>
              <w:rPr>
                <w:bCs/>
                <w:spacing w:val="-3"/>
                <w:sz w:val="24"/>
                <w:szCs w:val="24"/>
              </w:rPr>
            </w:pPr>
            <w:r w:rsidRPr="001C71F6">
              <w:rPr>
                <w:bCs/>
                <w:spacing w:val="-3"/>
                <w:sz w:val="24"/>
                <w:szCs w:val="24"/>
              </w:rPr>
              <w:t xml:space="preserve">  </w:t>
            </w:r>
            <w:r>
              <w:rPr>
                <w:bCs/>
                <w:spacing w:val="-3"/>
                <w:sz w:val="24"/>
                <w:szCs w:val="24"/>
              </w:rPr>
              <w:t xml:space="preserve">     </w:t>
            </w:r>
            <w:r w:rsidRPr="001C71F6">
              <w:rPr>
                <w:bCs/>
                <w:spacing w:val="-3"/>
                <w:sz w:val="24"/>
                <w:szCs w:val="24"/>
              </w:rPr>
              <w:t xml:space="preserve">2,05231  </w:t>
            </w:r>
            <w:r>
              <w:rPr>
                <w:bCs/>
                <w:spacing w:val="-3"/>
                <w:sz w:val="24"/>
                <w:szCs w:val="24"/>
              </w:rPr>
              <w:t xml:space="preserve">              </w:t>
            </w:r>
            <w:r w:rsidRPr="001C71F6">
              <w:rPr>
                <w:bCs/>
                <w:spacing w:val="-3"/>
                <w:sz w:val="24"/>
                <w:szCs w:val="24"/>
              </w:rPr>
              <w:t xml:space="preserve">   24.64452   </w:t>
            </w:r>
            <w:r>
              <w:rPr>
                <w:bCs/>
                <w:spacing w:val="-3"/>
                <w:sz w:val="24"/>
                <w:szCs w:val="24"/>
              </w:rPr>
              <w:t xml:space="preserve">             1.32372         </w:t>
            </w:r>
            <w:r w:rsidRPr="001C71F6">
              <w:rPr>
                <w:bCs/>
                <w:spacing w:val="-3"/>
                <w:sz w:val="24"/>
                <w:szCs w:val="24"/>
              </w:rPr>
              <w:t xml:space="preserve">    27.40800    </w:t>
            </w:r>
            <w:r>
              <w:rPr>
                <w:bCs/>
                <w:spacing w:val="-3"/>
                <w:sz w:val="24"/>
                <w:szCs w:val="24"/>
              </w:rPr>
              <w:t xml:space="preserve">      </w:t>
            </w:r>
            <w:r w:rsidRPr="001C71F6">
              <w:rPr>
                <w:bCs/>
                <w:spacing w:val="-3"/>
                <w:sz w:val="24"/>
                <w:szCs w:val="24"/>
              </w:rPr>
              <w:t xml:space="preserve">   4.54800</w:t>
            </w:r>
          </w:p>
        </w:tc>
        <w:tc>
          <w:tcPr>
            <w:tcW w:w="709" w:type="dxa"/>
            <w:gridSpan w:val="3"/>
            <w:textDirection w:val="btLr"/>
          </w:tcPr>
          <w:p w:rsidR="00B270E1" w:rsidRPr="001C71F6" w:rsidRDefault="00B270E1" w:rsidP="00EA5CC7">
            <w:pPr>
              <w:ind w:left="113" w:right="113"/>
              <w:rPr>
                <w:bCs/>
                <w:spacing w:val="-3"/>
                <w:sz w:val="24"/>
                <w:szCs w:val="24"/>
              </w:rPr>
            </w:pPr>
            <w:r>
              <w:rPr>
                <w:bCs/>
                <w:spacing w:val="-3"/>
                <w:sz w:val="24"/>
                <w:szCs w:val="24"/>
              </w:rPr>
              <w:t xml:space="preserve">     </w:t>
            </w:r>
            <w:r w:rsidRPr="001C71F6">
              <w:rPr>
                <w:bCs/>
                <w:spacing w:val="-3"/>
                <w:sz w:val="24"/>
                <w:szCs w:val="24"/>
              </w:rPr>
              <w:t xml:space="preserve">  0,00000    </w:t>
            </w:r>
            <w:r>
              <w:rPr>
                <w:bCs/>
                <w:spacing w:val="-3"/>
                <w:sz w:val="24"/>
                <w:szCs w:val="24"/>
              </w:rPr>
              <w:t xml:space="preserve">              </w:t>
            </w:r>
            <w:r w:rsidRPr="001C71F6">
              <w:rPr>
                <w:bCs/>
                <w:spacing w:val="-3"/>
                <w:sz w:val="24"/>
                <w:szCs w:val="24"/>
              </w:rPr>
              <w:t xml:space="preserve">  25,63030  </w:t>
            </w:r>
            <w:r>
              <w:rPr>
                <w:bCs/>
                <w:spacing w:val="-3"/>
                <w:sz w:val="24"/>
                <w:szCs w:val="24"/>
              </w:rPr>
              <w:t xml:space="preserve">                    1,37700            28,50500      </w:t>
            </w:r>
            <w:r w:rsidRPr="001C71F6">
              <w:rPr>
                <w:bCs/>
                <w:spacing w:val="-3"/>
                <w:sz w:val="24"/>
                <w:szCs w:val="24"/>
              </w:rPr>
              <w:t xml:space="preserve">        4,73000</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4,548</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27,5</w:t>
            </w:r>
          </w:p>
        </w:tc>
        <w:tc>
          <w:tcPr>
            <w:tcW w:w="567" w:type="dxa"/>
            <w:gridSpan w:val="2"/>
            <w:textDirection w:val="btLr"/>
          </w:tcPr>
          <w:p w:rsidR="00B270E1" w:rsidRPr="00B54265" w:rsidRDefault="00B270E1" w:rsidP="00EA5CC7">
            <w:pPr>
              <w:rPr>
                <w:bCs/>
                <w:spacing w:val="-3"/>
                <w:sz w:val="24"/>
                <w:szCs w:val="24"/>
              </w:rPr>
            </w:pPr>
            <w:r w:rsidRPr="001C71F6">
              <w:rPr>
                <w:bCs/>
                <w:spacing w:val="-3"/>
                <w:sz w:val="24"/>
                <w:szCs w:val="24"/>
              </w:rPr>
              <w:t xml:space="preserve">  </w:t>
            </w:r>
            <w:r>
              <w:rPr>
                <w:bCs/>
                <w:spacing w:val="-3"/>
                <w:sz w:val="24"/>
                <w:szCs w:val="24"/>
              </w:rPr>
              <w:t xml:space="preserve">    </w:t>
            </w:r>
            <w:r w:rsidRPr="00B54265">
              <w:rPr>
                <w:bCs/>
                <w:spacing w:val="-3"/>
                <w:sz w:val="24"/>
                <w:szCs w:val="24"/>
              </w:rPr>
              <w:t xml:space="preserve">   0,00000                    26,65560                       1,43208             </w:t>
            </w:r>
            <w:r w:rsidRPr="00B54265">
              <w:rPr>
                <w:sz w:val="24"/>
                <w:szCs w:val="24"/>
              </w:rPr>
              <w:t>29,64520</w:t>
            </w:r>
            <w:r w:rsidRPr="00B54265">
              <w:rPr>
                <w:bCs/>
                <w:spacing w:val="-3"/>
                <w:sz w:val="24"/>
                <w:szCs w:val="24"/>
              </w:rPr>
              <w:t xml:space="preserve">             4,92000</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4,548</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27,5</w:t>
            </w:r>
          </w:p>
        </w:tc>
        <w:tc>
          <w:tcPr>
            <w:tcW w:w="708" w:type="dxa"/>
            <w:gridSpan w:val="2"/>
            <w:textDirection w:val="btLr"/>
          </w:tcPr>
          <w:p w:rsidR="00B270E1" w:rsidRPr="001C71F6" w:rsidRDefault="00B270E1" w:rsidP="00EA5CC7">
            <w:pPr>
              <w:ind w:left="113" w:right="113"/>
              <w:jc w:val="center"/>
              <w:rPr>
                <w:bCs/>
                <w:spacing w:val="-3"/>
                <w:sz w:val="24"/>
                <w:szCs w:val="24"/>
              </w:rPr>
            </w:pPr>
            <w:r>
              <w:rPr>
                <w:bCs/>
                <w:spacing w:val="-3"/>
                <w:sz w:val="24"/>
                <w:szCs w:val="24"/>
              </w:rPr>
              <w:t>296,86015</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4,548</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27,5</w:t>
            </w:r>
          </w:p>
        </w:tc>
        <w:tc>
          <w:tcPr>
            <w:tcW w:w="713" w:type="dxa"/>
            <w:gridSpan w:val="2"/>
            <w:textDirection w:val="btLr"/>
          </w:tcPr>
          <w:p w:rsidR="00B270E1" w:rsidRPr="001C71F6" w:rsidRDefault="00B270E1" w:rsidP="00EA5CC7">
            <w:pPr>
              <w:ind w:left="113" w:right="113"/>
              <w:jc w:val="center"/>
              <w:rPr>
                <w:bCs/>
                <w:spacing w:val="-3"/>
                <w:sz w:val="24"/>
                <w:szCs w:val="24"/>
              </w:rPr>
            </w:pPr>
            <w:r>
              <w:rPr>
                <w:bCs/>
                <w:spacing w:val="-3"/>
                <w:sz w:val="24"/>
                <w:szCs w:val="24"/>
              </w:rPr>
              <w:t>237,14500</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4,548</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27,5</w:t>
            </w:r>
          </w:p>
        </w:tc>
        <w:tc>
          <w:tcPr>
            <w:tcW w:w="713" w:type="dxa"/>
            <w:gridSpan w:val="2"/>
            <w:textDirection w:val="btLr"/>
          </w:tcPr>
          <w:p w:rsidR="00B270E1" w:rsidRPr="001C71F6" w:rsidRDefault="00B270E1" w:rsidP="00EA5CC7">
            <w:pPr>
              <w:ind w:left="113" w:right="113"/>
              <w:jc w:val="center"/>
              <w:rPr>
                <w:bCs/>
                <w:spacing w:val="-3"/>
                <w:sz w:val="24"/>
                <w:szCs w:val="24"/>
              </w:rPr>
            </w:pPr>
            <w:r>
              <w:rPr>
                <w:bCs/>
                <w:spacing w:val="-3"/>
                <w:sz w:val="24"/>
                <w:szCs w:val="24"/>
              </w:rPr>
              <w:t>0,00000</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4,548</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r w:rsidRPr="001C71F6">
              <w:rPr>
                <w:bCs/>
                <w:spacing w:val="-3"/>
                <w:sz w:val="24"/>
                <w:szCs w:val="24"/>
              </w:rPr>
              <w:t>27,5</w:t>
            </w:r>
          </w:p>
          <w:p w:rsidR="00B270E1" w:rsidRPr="001C71F6" w:rsidRDefault="00B270E1" w:rsidP="00EA5CC7">
            <w:pPr>
              <w:ind w:left="113" w:right="113"/>
              <w:jc w:val="center"/>
              <w:rPr>
                <w:bCs/>
                <w:spacing w:val="-3"/>
                <w:sz w:val="24"/>
                <w:szCs w:val="24"/>
              </w:rPr>
            </w:pPr>
          </w:p>
          <w:p w:rsidR="00B270E1" w:rsidRPr="001C71F6" w:rsidRDefault="00B270E1" w:rsidP="00EA5CC7">
            <w:pPr>
              <w:ind w:left="113" w:right="113"/>
              <w:jc w:val="center"/>
              <w:rPr>
                <w:bCs/>
                <w:spacing w:val="-3"/>
                <w:sz w:val="24"/>
                <w:szCs w:val="24"/>
              </w:rPr>
            </w:pPr>
          </w:p>
        </w:tc>
      </w:tr>
      <w:tr w:rsidR="002456EE" w:rsidRPr="00304097" w:rsidTr="002456EE">
        <w:trPr>
          <w:gridAfter w:val="1"/>
          <w:wAfter w:w="9" w:type="dxa"/>
        </w:trPr>
        <w:tc>
          <w:tcPr>
            <w:tcW w:w="533" w:type="dxa"/>
          </w:tcPr>
          <w:p w:rsidR="002456EE" w:rsidRPr="00304097" w:rsidRDefault="002456EE" w:rsidP="00EC309E">
            <w:pPr>
              <w:jc w:val="center"/>
              <w:rPr>
                <w:bCs/>
                <w:spacing w:val="-3"/>
                <w:sz w:val="24"/>
                <w:szCs w:val="24"/>
              </w:rPr>
            </w:pPr>
            <w:r w:rsidRPr="00304097">
              <w:rPr>
                <w:bCs/>
                <w:spacing w:val="-3"/>
                <w:sz w:val="24"/>
                <w:szCs w:val="24"/>
              </w:rPr>
              <w:t>2</w:t>
            </w:r>
          </w:p>
        </w:tc>
        <w:tc>
          <w:tcPr>
            <w:tcW w:w="713" w:type="dxa"/>
          </w:tcPr>
          <w:p w:rsidR="002456EE" w:rsidRPr="00304097" w:rsidRDefault="002456EE" w:rsidP="00EC309E">
            <w:pPr>
              <w:jc w:val="both"/>
              <w:rPr>
                <w:b/>
                <w:sz w:val="24"/>
                <w:szCs w:val="24"/>
              </w:rPr>
            </w:pPr>
          </w:p>
        </w:tc>
        <w:tc>
          <w:tcPr>
            <w:tcW w:w="14740" w:type="dxa"/>
            <w:gridSpan w:val="25"/>
          </w:tcPr>
          <w:p w:rsidR="002456EE" w:rsidRPr="00304097" w:rsidRDefault="002456EE" w:rsidP="00EC309E">
            <w:pPr>
              <w:jc w:val="both"/>
              <w:rPr>
                <w:bCs/>
                <w:spacing w:val="-3"/>
                <w:sz w:val="24"/>
                <w:szCs w:val="24"/>
              </w:rPr>
            </w:pPr>
            <w:r w:rsidRPr="00304097">
              <w:rPr>
                <w:b/>
                <w:sz w:val="24"/>
                <w:szCs w:val="24"/>
              </w:rPr>
              <w:t>Задача 2.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p w:rsidR="002456EE" w:rsidRPr="00304097" w:rsidRDefault="002456EE" w:rsidP="00EC309E">
            <w:pPr>
              <w:tabs>
                <w:tab w:val="left" w:pos="7740"/>
              </w:tabs>
              <w:rPr>
                <w:sz w:val="24"/>
                <w:szCs w:val="24"/>
              </w:rPr>
            </w:pPr>
          </w:p>
        </w:tc>
      </w:tr>
      <w:tr w:rsidR="002456EE" w:rsidRPr="00304097" w:rsidTr="002456EE">
        <w:trPr>
          <w:trHeight w:val="2544"/>
        </w:trPr>
        <w:tc>
          <w:tcPr>
            <w:tcW w:w="533" w:type="dxa"/>
          </w:tcPr>
          <w:p w:rsidR="002456EE" w:rsidRPr="00304097" w:rsidRDefault="002456EE" w:rsidP="00A94444">
            <w:pPr>
              <w:jc w:val="center"/>
              <w:rPr>
                <w:bCs/>
                <w:spacing w:val="-3"/>
                <w:sz w:val="24"/>
                <w:szCs w:val="24"/>
              </w:rPr>
            </w:pPr>
            <w:r w:rsidRPr="00304097">
              <w:rPr>
                <w:bCs/>
                <w:spacing w:val="-3"/>
                <w:sz w:val="24"/>
                <w:szCs w:val="24"/>
              </w:rPr>
              <w:lastRenderedPageBreak/>
              <w:t>2.1</w:t>
            </w:r>
          </w:p>
        </w:tc>
        <w:tc>
          <w:tcPr>
            <w:tcW w:w="2869" w:type="dxa"/>
            <w:gridSpan w:val="3"/>
          </w:tcPr>
          <w:p w:rsidR="002456EE" w:rsidRPr="00304097" w:rsidRDefault="002456EE" w:rsidP="00A94444">
            <w:pPr>
              <w:jc w:val="both"/>
              <w:rPr>
                <w:bCs/>
                <w:spacing w:val="-3"/>
                <w:sz w:val="24"/>
                <w:szCs w:val="24"/>
              </w:rPr>
            </w:pPr>
            <w:r w:rsidRPr="00304097">
              <w:rPr>
                <w:sz w:val="24"/>
                <w:szCs w:val="24"/>
              </w:rPr>
              <w:t>Организация и проведение информационной работы в образовательных учреждениях, местах проведения досуга несовершеннолетних и молодёжи с целью формирования толерантности в межличностных и межнациональных отношениях в молодежной среде и разъяснения сущности экстремизма.</w:t>
            </w:r>
          </w:p>
        </w:tc>
        <w:tc>
          <w:tcPr>
            <w:tcW w:w="4391" w:type="dxa"/>
            <w:gridSpan w:val="2"/>
          </w:tcPr>
          <w:p w:rsidR="002456EE" w:rsidRPr="00304097" w:rsidRDefault="002456EE" w:rsidP="00A94444">
            <w:pPr>
              <w:spacing w:before="120" w:line="240" w:lineRule="exact"/>
              <w:jc w:val="both"/>
              <w:rPr>
                <w:sz w:val="24"/>
                <w:szCs w:val="24"/>
              </w:rPr>
            </w:pPr>
            <w:r w:rsidRPr="00304097">
              <w:rPr>
                <w:sz w:val="24"/>
                <w:szCs w:val="24"/>
              </w:rPr>
              <w:t xml:space="preserve">ОМВД России по Солецкому району (по согласованию),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МБУК «Центр культуры и досуга»,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МБУ ДО «Солецкая детская школа искусств»,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МБУК «Межпоселенческая централизованная библиотечная система»,</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«Дом молодежи»,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«Детско-юношеская спортивная школа»,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МАУ ДО «Центр детского творчества»,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МАОУ «Средняя общееобразовательная школа № 1 г. Сольцы»,</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«Средняя общееобразовательная школа № 2 г. Сольцы»,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МАОУ «Основная общеобразовательная школа имени Смирнова Юрия Михайловича  д. Горки»,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1 г. Сольцы», </w:t>
            </w:r>
          </w:p>
          <w:p w:rsidR="002456EE" w:rsidRPr="00304097" w:rsidRDefault="002456EE" w:rsidP="00A94444">
            <w:pPr>
              <w:spacing w:before="120" w:line="240" w:lineRule="exact"/>
              <w:jc w:val="both"/>
              <w:rPr>
                <w:bCs/>
                <w:sz w:val="24"/>
                <w:szCs w:val="24"/>
                <w:lang w:eastAsia="en-US"/>
              </w:rPr>
            </w:pPr>
            <w:r w:rsidRPr="00304097">
              <w:rPr>
                <w:bCs/>
                <w:sz w:val="24"/>
                <w:szCs w:val="24"/>
                <w:lang w:eastAsia="en-US"/>
              </w:rPr>
              <w:t xml:space="preserve">МАДОУ «Детский сад № 6», </w:t>
            </w:r>
          </w:p>
          <w:p w:rsidR="002456EE" w:rsidRPr="00304097" w:rsidRDefault="002456EE" w:rsidP="00A94444">
            <w:pPr>
              <w:jc w:val="both"/>
              <w:rPr>
                <w:sz w:val="24"/>
                <w:szCs w:val="24"/>
              </w:rPr>
            </w:pPr>
            <w:r w:rsidRPr="00304097">
              <w:rPr>
                <w:bCs/>
                <w:sz w:val="24"/>
                <w:szCs w:val="24"/>
                <w:lang w:eastAsia="en-US"/>
              </w:rPr>
              <w:t>МАДОУ «Детский сад № 25 г. Сольцы»</w:t>
            </w:r>
          </w:p>
          <w:p w:rsidR="002456EE" w:rsidRPr="00304097" w:rsidRDefault="002456EE" w:rsidP="00A94444">
            <w:pPr>
              <w:jc w:val="both"/>
              <w:rPr>
                <w:bCs/>
                <w:spacing w:val="-3"/>
                <w:sz w:val="24"/>
                <w:szCs w:val="24"/>
              </w:rPr>
            </w:pPr>
          </w:p>
        </w:tc>
        <w:tc>
          <w:tcPr>
            <w:tcW w:w="851" w:type="dxa"/>
          </w:tcPr>
          <w:p w:rsidR="002456EE" w:rsidRPr="00304097" w:rsidRDefault="002456EE" w:rsidP="00A94444">
            <w:pPr>
              <w:jc w:val="center"/>
              <w:rPr>
                <w:bCs/>
                <w:spacing w:val="-3"/>
                <w:sz w:val="24"/>
                <w:szCs w:val="24"/>
              </w:rPr>
            </w:pPr>
            <w:r>
              <w:rPr>
                <w:bCs/>
                <w:spacing w:val="-3"/>
                <w:sz w:val="24"/>
                <w:szCs w:val="24"/>
              </w:rPr>
              <w:t>2021-2027</w:t>
            </w:r>
            <w:r w:rsidRPr="00304097">
              <w:rPr>
                <w:bCs/>
                <w:spacing w:val="-3"/>
                <w:sz w:val="24"/>
                <w:szCs w:val="24"/>
              </w:rPr>
              <w:t xml:space="preserve"> </w:t>
            </w:r>
          </w:p>
          <w:p w:rsidR="002456EE" w:rsidRPr="00304097" w:rsidRDefault="002456EE" w:rsidP="00A94444">
            <w:pPr>
              <w:jc w:val="center"/>
              <w:rPr>
                <w:bCs/>
                <w:spacing w:val="-3"/>
                <w:sz w:val="24"/>
                <w:szCs w:val="24"/>
              </w:rPr>
            </w:pPr>
            <w:r w:rsidRPr="00304097">
              <w:rPr>
                <w:bCs/>
                <w:spacing w:val="-3"/>
                <w:sz w:val="24"/>
                <w:szCs w:val="24"/>
              </w:rPr>
              <w:t>годы</w:t>
            </w:r>
          </w:p>
        </w:tc>
        <w:tc>
          <w:tcPr>
            <w:tcW w:w="1389" w:type="dxa"/>
            <w:gridSpan w:val="2"/>
          </w:tcPr>
          <w:p w:rsidR="002456EE" w:rsidRPr="00304097" w:rsidRDefault="002456EE" w:rsidP="00A94444">
            <w:pPr>
              <w:jc w:val="center"/>
              <w:rPr>
                <w:bCs/>
                <w:spacing w:val="-3"/>
                <w:sz w:val="24"/>
                <w:szCs w:val="24"/>
              </w:rPr>
            </w:pPr>
            <w:r w:rsidRPr="00304097">
              <w:rPr>
                <w:bCs/>
                <w:spacing w:val="-3"/>
                <w:sz w:val="24"/>
                <w:szCs w:val="24"/>
              </w:rPr>
              <w:t>2.1</w:t>
            </w:r>
          </w:p>
        </w:tc>
        <w:tc>
          <w:tcPr>
            <w:tcW w:w="1276"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9" w:type="dxa"/>
            <w:gridSpan w:val="3"/>
          </w:tcPr>
          <w:p w:rsidR="002456EE" w:rsidRPr="00304097" w:rsidRDefault="002456EE" w:rsidP="00A94444">
            <w:pPr>
              <w:jc w:val="center"/>
              <w:rPr>
                <w:bCs/>
                <w:spacing w:val="-3"/>
                <w:sz w:val="24"/>
                <w:szCs w:val="24"/>
              </w:rPr>
            </w:pPr>
            <w:r w:rsidRPr="00304097">
              <w:rPr>
                <w:bCs/>
                <w:spacing w:val="-3"/>
                <w:sz w:val="24"/>
                <w:szCs w:val="24"/>
              </w:rPr>
              <w:t>-</w:t>
            </w:r>
          </w:p>
          <w:p w:rsidR="002456EE" w:rsidRPr="00304097" w:rsidRDefault="002456EE" w:rsidP="00A94444">
            <w:pPr>
              <w:jc w:val="center"/>
              <w:rPr>
                <w:bCs/>
                <w:spacing w:val="-3"/>
                <w:sz w:val="24"/>
                <w:szCs w:val="24"/>
              </w:rPr>
            </w:pPr>
          </w:p>
        </w:tc>
        <w:tc>
          <w:tcPr>
            <w:tcW w:w="567"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08"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13" w:type="dxa"/>
            <w:gridSpan w:val="2"/>
          </w:tcPr>
          <w:p w:rsidR="002456EE" w:rsidRPr="00304097" w:rsidRDefault="002456EE" w:rsidP="00A94444">
            <w:pPr>
              <w:jc w:val="center"/>
              <w:rPr>
                <w:bCs/>
                <w:spacing w:val="-3"/>
                <w:sz w:val="24"/>
                <w:szCs w:val="24"/>
              </w:rPr>
            </w:pPr>
            <w:r w:rsidRPr="00304097">
              <w:rPr>
                <w:bCs/>
                <w:spacing w:val="-3"/>
                <w:sz w:val="24"/>
                <w:szCs w:val="24"/>
              </w:rPr>
              <w:t>-</w:t>
            </w:r>
          </w:p>
        </w:tc>
        <w:tc>
          <w:tcPr>
            <w:tcW w:w="713" w:type="dxa"/>
            <w:gridSpan w:val="3"/>
          </w:tcPr>
          <w:p w:rsidR="002456EE" w:rsidRPr="00304097" w:rsidRDefault="002456EE" w:rsidP="00A94444">
            <w:pPr>
              <w:jc w:val="center"/>
              <w:rPr>
                <w:bCs/>
                <w:spacing w:val="-3"/>
                <w:sz w:val="24"/>
                <w:szCs w:val="24"/>
              </w:rPr>
            </w:pPr>
            <w:r>
              <w:rPr>
                <w:bCs/>
                <w:spacing w:val="-3"/>
                <w:sz w:val="24"/>
                <w:szCs w:val="24"/>
              </w:rPr>
              <w:t>-</w:t>
            </w:r>
          </w:p>
        </w:tc>
      </w:tr>
      <w:tr w:rsidR="00B270E1" w:rsidRPr="00304097" w:rsidTr="002456EE">
        <w:trPr>
          <w:cantSplit/>
          <w:trHeight w:val="1134"/>
        </w:trPr>
        <w:tc>
          <w:tcPr>
            <w:tcW w:w="533" w:type="dxa"/>
          </w:tcPr>
          <w:p w:rsidR="00B270E1" w:rsidRPr="00304097" w:rsidRDefault="00B270E1" w:rsidP="00A94444">
            <w:pPr>
              <w:jc w:val="center"/>
              <w:rPr>
                <w:bCs/>
                <w:spacing w:val="-3"/>
                <w:sz w:val="24"/>
                <w:szCs w:val="24"/>
              </w:rPr>
            </w:pPr>
            <w:r w:rsidRPr="00304097">
              <w:rPr>
                <w:bCs/>
                <w:spacing w:val="-3"/>
                <w:sz w:val="24"/>
                <w:szCs w:val="24"/>
              </w:rPr>
              <w:lastRenderedPageBreak/>
              <w:t>2.2</w:t>
            </w:r>
          </w:p>
        </w:tc>
        <w:tc>
          <w:tcPr>
            <w:tcW w:w="2869" w:type="dxa"/>
            <w:gridSpan w:val="3"/>
          </w:tcPr>
          <w:p w:rsidR="00B270E1" w:rsidRPr="00304097" w:rsidRDefault="00B270E1" w:rsidP="00A94444">
            <w:pPr>
              <w:jc w:val="both"/>
              <w:rPr>
                <w:sz w:val="24"/>
                <w:szCs w:val="24"/>
              </w:rPr>
            </w:pPr>
            <w:r w:rsidRPr="00304097">
              <w:rPr>
                <w:sz w:val="24"/>
                <w:szCs w:val="24"/>
              </w:rPr>
              <w:t xml:space="preserve">Организация и проведение молодежных мероприятий антитеррористической и </w:t>
            </w:r>
            <w:r w:rsidRPr="00304097">
              <w:rPr>
                <w:spacing w:val="-3"/>
                <w:sz w:val="24"/>
                <w:szCs w:val="24"/>
              </w:rPr>
              <w:t>антиэкстремистской направленности</w:t>
            </w:r>
            <w:r w:rsidRPr="00304097">
              <w:rPr>
                <w:spacing w:val="-1"/>
                <w:sz w:val="24"/>
                <w:szCs w:val="24"/>
              </w:rPr>
              <w:t>с участием членов районной анти</w:t>
            </w:r>
            <w:r w:rsidRPr="00304097">
              <w:rPr>
                <w:spacing w:val="-4"/>
                <w:sz w:val="24"/>
                <w:szCs w:val="24"/>
              </w:rPr>
              <w:t>террористической комиссии</w:t>
            </w:r>
            <w:r w:rsidRPr="00304097">
              <w:rPr>
                <w:spacing w:val="-3"/>
                <w:sz w:val="24"/>
                <w:szCs w:val="24"/>
              </w:rPr>
              <w:t xml:space="preserve">  (в </w:t>
            </w:r>
            <w:r w:rsidRPr="00304097">
              <w:rPr>
                <w:sz w:val="24"/>
                <w:szCs w:val="24"/>
              </w:rPr>
              <w:t xml:space="preserve">том числе обучающих семинаров, конкурсов, акций </w:t>
            </w:r>
            <w:r w:rsidRPr="00304097">
              <w:rPr>
                <w:spacing w:val="-3"/>
                <w:sz w:val="24"/>
                <w:szCs w:val="24"/>
              </w:rPr>
              <w:t xml:space="preserve">солидарности в борьбе с терроризмом, </w:t>
            </w:r>
            <w:r w:rsidRPr="00304097">
              <w:rPr>
                <w:spacing w:val="-1"/>
                <w:sz w:val="24"/>
                <w:szCs w:val="24"/>
              </w:rPr>
              <w:t xml:space="preserve">пропаганды идей толерантности, </w:t>
            </w:r>
            <w:r w:rsidRPr="00304097">
              <w:rPr>
                <w:sz w:val="24"/>
                <w:szCs w:val="24"/>
              </w:rPr>
              <w:t>единства и равенства каждого гражданина)</w:t>
            </w:r>
          </w:p>
        </w:tc>
        <w:tc>
          <w:tcPr>
            <w:tcW w:w="4391" w:type="dxa"/>
            <w:gridSpan w:val="2"/>
          </w:tcPr>
          <w:p w:rsidR="00B270E1" w:rsidRPr="00304097" w:rsidRDefault="00B270E1" w:rsidP="00A94444">
            <w:pPr>
              <w:spacing w:before="120" w:line="240" w:lineRule="exact"/>
              <w:jc w:val="both"/>
              <w:rPr>
                <w:bCs/>
                <w:sz w:val="24"/>
                <w:szCs w:val="24"/>
                <w:lang w:eastAsia="en-US"/>
              </w:rPr>
            </w:pPr>
            <w:r w:rsidRPr="00304097">
              <w:rPr>
                <w:bCs/>
                <w:sz w:val="24"/>
                <w:szCs w:val="24"/>
                <w:lang w:eastAsia="en-US"/>
              </w:rPr>
              <w:t xml:space="preserve">«Дом молодежи», </w:t>
            </w:r>
          </w:p>
          <w:p w:rsidR="00B270E1" w:rsidRPr="00304097" w:rsidRDefault="00B270E1" w:rsidP="00A94444">
            <w:pPr>
              <w:widowControl w:val="0"/>
              <w:shd w:val="clear" w:color="auto" w:fill="FFFFFF"/>
              <w:autoSpaceDE w:val="0"/>
              <w:autoSpaceDN w:val="0"/>
              <w:adjustRightInd w:val="0"/>
              <w:jc w:val="both"/>
              <w:rPr>
                <w:sz w:val="24"/>
                <w:szCs w:val="24"/>
              </w:rPr>
            </w:pPr>
            <w:r w:rsidRPr="00304097">
              <w:rPr>
                <w:sz w:val="24"/>
                <w:szCs w:val="24"/>
              </w:rPr>
              <w:t>антитеррористическая комиссия</w:t>
            </w:r>
          </w:p>
        </w:tc>
        <w:tc>
          <w:tcPr>
            <w:tcW w:w="851" w:type="dxa"/>
          </w:tcPr>
          <w:p w:rsidR="00B270E1" w:rsidRPr="00304097" w:rsidRDefault="00B270E1" w:rsidP="00A94444">
            <w:pPr>
              <w:jc w:val="center"/>
              <w:rPr>
                <w:bCs/>
                <w:spacing w:val="-3"/>
                <w:sz w:val="24"/>
                <w:szCs w:val="24"/>
              </w:rPr>
            </w:pPr>
            <w:r>
              <w:rPr>
                <w:bCs/>
                <w:spacing w:val="-3"/>
                <w:sz w:val="24"/>
                <w:szCs w:val="24"/>
              </w:rPr>
              <w:t>2021-2027</w:t>
            </w:r>
            <w:r w:rsidRPr="00304097">
              <w:rPr>
                <w:bCs/>
                <w:spacing w:val="-3"/>
                <w:sz w:val="24"/>
                <w:szCs w:val="24"/>
              </w:rPr>
              <w:t xml:space="preserve"> </w:t>
            </w:r>
          </w:p>
          <w:p w:rsidR="00B270E1" w:rsidRPr="00304097" w:rsidRDefault="00B270E1" w:rsidP="00A94444">
            <w:pPr>
              <w:jc w:val="center"/>
              <w:rPr>
                <w:bCs/>
                <w:spacing w:val="-3"/>
                <w:sz w:val="24"/>
                <w:szCs w:val="24"/>
              </w:rPr>
            </w:pPr>
            <w:r w:rsidRPr="00304097">
              <w:rPr>
                <w:bCs/>
                <w:spacing w:val="-3"/>
                <w:sz w:val="24"/>
                <w:szCs w:val="24"/>
              </w:rPr>
              <w:t>годы</w:t>
            </w:r>
          </w:p>
        </w:tc>
        <w:tc>
          <w:tcPr>
            <w:tcW w:w="1389" w:type="dxa"/>
            <w:gridSpan w:val="2"/>
          </w:tcPr>
          <w:p w:rsidR="00B270E1" w:rsidRPr="00304097" w:rsidRDefault="00B270E1" w:rsidP="00A94444">
            <w:pPr>
              <w:jc w:val="center"/>
              <w:rPr>
                <w:bCs/>
                <w:spacing w:val="-3"/>
                <w:sz w:val="24"/>
                <w:szCs w:val="24"/>
              </w:rPr>
            </w:pPr>
            <w:r w:rsidRPr="00304097">
              <w:rPr>
                <w:bCs/>
                <w:spacing w:val="-3"/>
                <w:sz w:val="24"/>
                <w:szCs w:val="24"/>
              </w:rPr>
              <w:t>2.1</w:t>
            </w:r>
          </w:p>
        </w:tc>
        <w:tc>
          <w:tcPr>
            <w:tcW w:w="1276" w:type="dxa"/>
            <w:gridSpan w:val="2"/>
          </w:tcPr>
          <w:p w:rsidR="00B270E1" w:rsidRPr="00304097" w:rsidRDefault="00B270E1" w:rsidP="00A94444">
            <w:pPr>
              <w:jc w:val="center"/>
              <w:rPr>
                <w:bCs/>
                <w:spacing w:val="-3"/>
                <w:sz w:val="24"/>
                <w:szCs w:val="24"/>
              </w:rPr>
            </w:pPr>
            <w:r w:rsidRPr="00304097">
              <w:rPr>
                <w:bCs/>
                <w:spacing w:val="-3"/>
                <w:sz w:val="24"/>
                <w:szCs w:val="24"/>
              </w:rPr>
              <w:t>бюджет муниципального округа</w:t>
            </w:r>
          </w:p>
        </w:tc>
        <w:tc>
          <w:tcPr>
            <w:tcW w:w="709" w:type="dxa"/>
            <w:gridSpan w:val="3"/>
            <w:textDirection w:val="btLr"/>
          </w:tcPr>
          <w:p w:rsidR="00B270E1" w:rsidRPr="00304097" w:rsidRDefault="00B270E1" w:rsidP="00EA5CC7">
            <w:pPr>
              <w:ind w:left="113" w:right="113"/>
              <w:jc w:val="center"/>
              <w:rPr>
                <w:bCs/>
                <w:spacing w:val="-3"/>
                <w:sz w:val="24"/>
                <w:szCs w:val="24"/>
              </w:rPr>
            </w:pPr>
            <w:r w:rsidRPr="00304097">
              <w:rPr>
                <w:bCs/>
                <w:spacing w:val="-3"/>
                <w:sz w:val="24"/>
                <w:szCs w:val="24"/>
              </w:rPr>
              <w:t>4,76828</w:t>
            </w:r>
          </w:p>
        </w:tc>
        <w:tc>
          <w:tcPr>
            <w:tcW w:w="567" w:type="dxa"/>
            <w:gridSpan w:val="2"/>
            <w:textDirection w:val="btLr"/>
          </w:tcPr>
          <w:p w:rsidR="00B270E1" w:rsidRPr="0087073E" w:rsidRDefault="00B270E1" w:rsidP="00EA5CC7">
            <w:pPr>
              <w:ind w:left="113" w:right="113"/>
              <w:jc w:val="center"/>
              <w:rPr>
                <w:bCs/>
                <w:color w:val="000000" w:themeColor="text1"/>
                <w:spacing w:val="-3"/>
                <w:sz w:val="24"/>
                <w:szCs w:val="24"/>
              </w:rPr>
            </w:pPr>
            <w:r w:rsidRPr="0087073E">
              <w:rPr>
                <w:bCs/>
                <w:color w:val="000000" w:themeColor="text1"/>
                <w:spacing w:val="-3"/>
                <w:sz w:val="24"/>
                <w:szCs w:val="24"/>
              </w:rPr>
              <w:t>6,00000</w:t>
            </w:r>
          </w:p>
        </w:tc>
        <w:tc>
          <w:tcPr>
            <w:tcW w:w="567" w:type="dxa"/>
            <w:textDirection w:val="btLr"/>
          </w:tcPr>
          <w:p w:rsidR="00B270E1" w:rsidRPr="0087073E" w:rsidRDefault="00B270E1" w:rsidP="00EA5CC7">
            <w:pPr>
              <w:ind w:left="113" w:right="113"/>
              <w:jc w:val="center"/>
              <w:rPr>
                <w:bCs/>
                <w:color w:val="000000" w:themeColor="text1"/>
                <w:spacing w:val="-3"/>
                <w:sz w:val="24"/>
                <w:szCs w:val="24"/>
              </w:rPr>
            </w:pPr>
            <w:r w:rsidRPr="0087073E">
              <w:rPr>
                <w:bCs/>
                <w:color w:val="000000" w:themeColor="text1"/>
                <w:spacing w:val="-3"/>
                <w:sz w:val="24"/>
                <w:szCs w:val="24"/>
              </w:rPr>
              <w:t>10,00000</w:t>
            </w:r>
          </w:p>
        </w:tc>
        <w:tc>
          <w:tcPr>
            <w:tcW w:w="709" w:type="dxa"/>
            <w:gridSpan w:val="4"/>
            <w:textDirection w:val="btLr"/>
          </w:tcPr>
          <w:p w:rsidR="00B270E1" w:rsidRPr="0087073E" w:rsidRDefault="00B270E1" w:rsidP="00EA5CC7">
            <w:pPr>
              <w:ind w:left="113" w:right="113"/>
              <w:jc w:val="center"/>
              <w:rPr>
                <w:bCs/>
                <w:color w:val="000000" w:themeColor="text1"/>
                <w:spacing w:val="-3"/>
                <w:sz w:val="24"/>
                <w:szCs w:val="24"/>
              </w:rPr>
            </w:pPr>
            <w:r w:rsidRPr="006C138B">
              <w:rPr>
                <w:bCs/>
                <w:color w:val="000000" w:themeColor="text1"/>
                <w:spacing w:val="-3"/>
                <w:sz w:val="24"/>
                <w:szCs w:val="24"/>
              </w:rPr>
              <w:t>10,00000</w:t>
            </w:r>
          </w:p>
        </w:tc>
        <w:tc>
          <w:tcPr>
            <w:tcW w:w="708" w:type="dxa"/>
            <w:gridSpan w:val="2"/>
            <w:textDirection w:val="btLr"/>
          </w:tcPr>
          <w:p w:rsidR="00B270E1" w:rsidRPr="00304097" w:rsidRDefault="00B270E1" w:rsidP="00EA5CC7">
            <w:pPr>
              <w:ind w:left="113" w:right="113"/>
              <w:jc w:val="center"/>
              <w:rPr>
                <w:bCs/>
                <w:spacing w:val="-3"/>
                <w:sz w:val="24"/>
                <w:szCs w:val="24"/>
              </w:rPr>
            </w:pPr>
            <w:r>
              <w:rPr>
                <w:bCs/>
                <w:spacing w:val="-3"/>
                <w:sz w:val="24"/>
                <w:szCs w:val="24"/>
              </w:rPr>
              <w:t>10,00000</w:t>
            </w:r>
          </w:p>
        </w:tc>
        <w:tc>
          <w:tcPr>
            <w:tcW w:w="713" w:type="dxa"/>
            <w:gridSpan w:val="2"/>
            <w:textDirection w:val="btLr"/>
          </w:tcPr>
          <w:p w:rsidR="00B270E1" w:rsidRPr="00304097" w:rsidRDefault="00B270E1" w:rsidP="00EA5CC7">
            <w:pPr>
              <w:ind w:left="113" w:right="113"/>
              <w:jc w:val="center"/>
              <w:rPr>
                <w:bCs/>
                <w:spacing w:val="-3"/>
                <w:sz w:val="24"/>
                <w:szCs w:val="24"/>
              </w:rPr>
            </w:pPr>
            <w:r>
              <w:rPr>
                <w:bCs/>
                <w:spacing w:val="-3"/>
                <w:sz w:val="24"/>
                <w:szCs w:val="24"/>
              </w:rPr>
              <w:t>10,00000</w:t>
            </w:r>
          </w:p>
        </w:tc>
        <w:tc>
          <w:tcPr>
            <w:tcW w:w="713" w:type="dxa"/>
            <w:gridSpan w:val="3"/>
            <w:textDirection w:val="btLr"/>
          </w:tcPr>
          <w:p w:rsidR="00B270E1" w:rsidRPr="00304097" w:rsidRDefault="00B270E1" w:rsidP="00EA5CC7">
            <w:pPr>
              <w:ind w:left="113" w:right="113"/>
              <w:jc w:val="center"/>
              <w:rPr>
                <w:bCs/>
                <w:spacing w:val="-3"/>
                <w:sz w:val="24"/>
                <w:szCs w:val="24"/>
              </w:rPr>
            </w:pPr>
            <w:r>
              <w:rPr>
                <w:bCs/>
                <w:spacing w:val="-3"/>
                <w:sz w:val="24"/>
                <w:szCs w:val="24"/>
              </w:rPr>
              <w:t>10,00000</w:t>
            </w:r>
          </w:p>
        </w:tc>
      </w:tr>
      <w:tr w:rsidR="00B270E1" w:rsidRPr="00304097" w:rsidTr="002456EE">
        <w:trPr>
          <w:cantSplit/>
          <w:trHeight w:val="1671"/>
        </w:trPr>
        <w:tc>
          <w:tcPr>
            <w:tcW w:w="533" w:type="dxa"/>
          </w:tcPr>
          <w:p w:rsidR="00B270E1" w:rsidRPr="00304097" w:rsidRDefault="00B270E1" w:rsidP="00A94444">
            <w:pPr>
              <w:jc w:val="center"/>
              <w:rPr>
                <w:bCs/>
                <w:spacing w:val="-3"/>
                <w:sz w:val="24"/>
                <w:szCs w:val="24"/>
              </w:rPr>
            </w:pPr>
            <w:r w:rsidRPr="00304097">
              <w:rPr>
                <w:bCs/>
                <w:spacing w:val="-3"/>
                <w:sz w:val="24"/>
                <w:szCs w:val="24"/>
              </w:rPr>
              <w:t>2.3</w:t>
            </w:r>
          </w:p>
        </w:tc>
        <w:tc>
          <w:tcPr>
            <w:tcW w:w="2869" w:type="dxa"/>
            <w:gridSpan w:val="3"/>
          </w:tcPr>
          <w:p w:rsidR="00B270E1" w:rsidRPr="00304097" w:rsidRDefault="00B270E1" w:rsidP="00A94444">
            <w:pPr>
              <w:widowControl w:val="0"/>
              <w:shd w:val="clear" w:color="auto" w:fill="FFFFFF"/>
              <w:autoSpaceDE w:val="0"/>
              <w:autoSpaceDN w:val="0"/>
              <w:adjustRightInd w:val="0"/>
              <w:rPr>
                <w:b/>
                <w:sz w:val="24"/>
                <w:szCs w:val="24"/>
              </w:rPr>
            </w:pPr>
            <w:r w:rsidRPr="00304097">
              <w:rPr>
                <w:sz w:val="24"/>
                <w:szCs w:val="24"/>
              </w:rPr>
              <w:t>Размещение информации по антитеррористической и антиэкстремистской деятельности</w:t>
            </w:r>
          </w:p>
        </w:tc>
        <w:tc>
          <w:tcPr>
            <w:tcW w:w="4391" w:type="dxa"/>
            <w:gridSpan w:val="2"/>
          </w:tcPr>
          <w:p w:rsidR="00B270E1" w:rsidRPr="00304097" w:rsidRDefault="00B270E1" w:rsidP="00A94444">
            <w:pPr>
              <w:jc w:val="both"/>
              <w:rPr>
                <w:sz w:val="24"/>
                <w:szCs w:val="24"/>
              </w:rPr>
            </w:pPr>
            <w:r>
              <w:rPr>
                <w:sz w:val="22"/>
                <w:szCs w:val="22"/>
              </w:rPr>
              <w:t>Сектор ГОЧС</w:t>
            </w:r>
          </w:p>
        </w:tc>
        <w:tc>
          <w:tcPr>
            <w:tcW w:w="851" w:type="dxa"/>
          </w:tcPr>
          <w:p w:rsidR="00B270E1" w:rsidRPr="00304097" w:rsidRDefault="00B270E1" w:rsidP="00A94444">
            <w:pPr>
              <w:jc w:val="center"/>
              <w:rPr>
                <w:bCs/>
                <w:spacing w:val="-3"/>
                <w:sz w:val="24"/>
                <w:szCs w:val="24"/>
              </w:rPr>
            </w:pPr>
            <w:r w:rsidRPr="00304097">
              <w:rPr>
                <w:bCs/>
                <w:spacing w:val="-3"/>
                <w:sz w:val="24"/>
                <w:szCs w:val="24"/>
              </w:rPr>
              <w:t>ежек-вар-таль-но</w:t>
            </w:r>
          </w:p>
          <w:p w:rsidR="00B270E1" w:rsidRPr="00304097" w:rsidRDefault="00B270E1" w:rsidP="00A94444">
            <w:pPr>
              <w:jc w:val="center"/>
              <w:rPr>
                <w:bCs/>
                <w:spacing w:val="-3"/>
                <w:sz w:val="24"/>
                <w:szCs w:val="24"/>
              </w:rPr>
            </w:pPr>
            <w:r>
              <w:rPr>
                <w:bCs/>
                <w:spacing w:val="-3"/>
                <w:sz w:val="24"/>
                <w:szCs w:val="24"/>
              </w:rPr>
              <w:t>2021-2027</w:t>
            </w:r>
          </w:p>
          <w:p w:rsidR="00B270E1" w:rsidRPr="00304097" w:rsidRDefault="00B270E1" w:rsidP="00A94444">
            <w:pPr>
              <w:jc w:val="center"/>
              <w:rPr>
                <w:bCs/>
                <w:spacing w:val="-3"/>
                <w:sz w:val="24"/>
                <w:szCs w:val="24"/>
              </w:rPr>
            </w:pPr>
            <w:r w:rsidRPr="00304097">
              <w:rPr>
                <w:bCs/>
                <w:spacing w:val="-3"/>
                <w:sz w:val="24"/>
                <w:szCs w:val="24"/>
              </w:rPr>
              <w:t>годы</w:t>
            </w:r>
          </w:p>
        </w:tc>
        <w:tc>
          <w:tcPr>
            <w:tcW w:w="1389" w:type="dxa"/>
            <w:gridSpan w:val="2"/>
          </w:tcPr>
          <w:p w:rsidR="00B270E1" w:rsidRPr="00304097" w:rsidRDefault="00B270E1" w:rsidP="00A94444">
            <w:pPr>
              <w:jc w:val="center"/>
              <w:rPr>
                <w:bCs/>
                <w:spacing w:val="-3"/>
                <w:sz w:val="24"/>
                <w:szCs w:val="24"/>
              </w:rPr>
            </w:pPr>
            <w:r w:rsidRPr="00304097">
              <w:rPr>
                <w:bCs/>
                <w:spacing w:val="-3"/>
                <w:sz w:val="24"/>
                <w:szCs w:val="24"/>
              </w:rPr>
              <w:t>2.2</w:t>
            </w:r>
          </w:p>
        </w:tc>
        <w:tc>
          <w:tcPr>
            <w:tcW w:w="1276" w:type="dxa"/>
            <w:gridSpan w:val="2"/>
          </w:tcPr>
          <w:p w:rsidR="00B270E1" w:rsidRPr="00304097" w:rsidRDefault="00B270E1" w:rsidP="00A94444">
            <w:pPr>
              <w:jc w:val="center"/>
              <w:rPr>
                <w:bCs/>
                <w:spacing w:val="-3"/>
                <w:sz w:val="24"/>
                <w:szCs w:val="24"/>
              </w:rPr>
            </w:pPr>
            <w:r w:rsidRPr="00304097">
              <w:rPr>
                <w:bCs/>
                <w:spacing w:val="-3"/>
                <w:sz w:val="24"/>
                <w:szCs w:val="24"/>
              </w:rPr>
              <w:t>-</w:t>
            </w:r>
          </w:p>
        </w:tc>
        <w:tc>
          <w:tcPr>
            <w:tcW w:w="709" w:type="dxa"/>
            <w:gridSpan w:val="3"/>
          </w:tcPr>
          <w:p w:rsidR="00B270E1" w:rsidRPr="00304097" w:rsidRDefault="00B270E1" w:rsidP="00EA5CC7">
            <w:pPr>
              <w:jc w:val="center"/>
              <w:rPr>
                <w:bCs/>
                <w:spacing w:val="-3"/>
                <w:sz w:val="24"/>
                <w:szCs w:val="24"/>
              </w:rPr>
            </w:pPr>
            <w:r w:rsidRPr="00304097">
              <w:rPr>
                <w:bCs/>
                <w:spacing w:val="-3"/>
                <w:sz w:val="24"/>
                <w:szCs w:val="24"/>
              </w:rPr>
              <w:t>-</w:t>
            </w:r>
          </w:p>
        </w:tc>
        <w:tc>
          <w:tcPr>
            <w:tcW w:w="567"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567" w:type="dxa"/>
          </w:tcPr>
          <w:p w:rsidR="00B270E1" w:rsidRPr="00304097" w:rsidRDefault="00B270E1" w:rsidP="00EA5CC7">
            <w:pPr>
              <w:jc w:val="center"/>
              <w:rPr>
                <w:bCs/>
                <w:spacing w:val="-3"/>
                <w:sz w:val="24"/>
                <w:szCs w:val="24"/>
              </w:rPr>
            </w:pPr>
            <w:r w:rsidRPr="00304097">
              <w:rPr>
                <w:bCs/>
                <w:spacing w:val="-3"/>
                <w:sz w:val="24"/>
                <w:szCs w:val="24"/>
              </w:rPr>
              <w:t>-</w:t>
            </w:r>
          </w:p>
        </w:tc>
        <w:tc>
          <w:tcPr>
            <w:tcW w:w="709" w:type="dxa"/>
            <w:gridSpan w:val="4"/>
          </w:tcPr>
          <w:p w:rsidR="00B270E1" w:rsidRPr="00304097" w:rsidRDefault="00B270E1" w:rsidP="00EA5CC7">
            <w:pPr>
              <w:jc w:val="center"/>
              <w:rPr>
                <w:bCs/>
                <w:spacing w:val="-3"/>
                <w:sz w:val="24"/>
                <w:szCs w:val="24"/>
              </w:rPr>
            </w:pPr>
            <w:r w:rsidRPr="00304097">
              <w:rPr>
                <w:bCs/>
                <w:spacing w:val="-3"/>
                <w:sz w:val="24"/>
                <w:szCs w:val="24"/>
              </w:rPr>
              <w:t>-</w:t>
            </w:r>
          </w:p>
        </w:tc>
        <w:tc>
          <w:tcPr>
            <w:tcW w:w="708"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713" w:type="dxa"/>
            <w:gridSpan w:val="2"/>
          </w:tcPr>
          <w:p w:rsidR="00B270E1" w:rsidRPr="00304097" w:rsidRDefault="00B270E1" w:rsidP="00EA5CC7">
            <w:pPr>
              <w:jc w:val="center"/>
              <w:rPr>
                <w:bCs/>
                <w:spacing w:val="-3"/>
                <w:sz w:val="24"/>
                <w:szCs w:val="24"/>
              </w:rPr>
            </w:pPr>
            <w:r w:rsidRPr="00304097">
              <w:rPr>
                <w:bCs/>
                <w:spacing w:val="-3"/>
                <w:sz w:val="24"/>
                <w:szCs w:val="24"/>
              </w:rPr>
              <w:t>-</w:t>
            </w:r>
          </w:p>
          <w:p w:rsidR="00B270E1" w:rsidRPr="00304097" w:rsidRDefault="00B270E1" w:rsidP="00EA5CC7">
            <w:pPr>
              <w:jc w:val="center"/>
              <w:rPr>
                <w:bCs/>
                <w:spacing w:val="-3"/>
                <w:sz w:val="24"/>
                <w:szCs w:val="24"/>
              </w:rPr>
            </w:pPr>
          </w:p>
        </w:tc>
        <w:tc>
          <w:tcPr>
            <w:tcW w:w="713" w:type="dxa"/>
            <w:gridSpan w:val="3"/>
          </w:tcPr>
          <w:p w:rsidR="00B270E1" w:rsidRPr="00304097" w:rsidRDefault="00B270E1" w:rsidP="00EA5CC7">
            <w:pPr>
              <w:jc w:val="center"/>
              <w:rPr>
                <w:bCs/>
                <w:spacing w:val="-3"/>
                <w:sz w:val="24"/>
                <w:szCs w:val="24"/>
              </w:rPr>
            </w:pPr>
            <w:r>
              <w:rPr>
                <w:bCs/>
                <w:spacing w:val="-3"/>
                <w:sz w:val="24"/>
                <w:szCs w:val="24"/>
              </w:rPr>
              <w:t>-</w:t>
            </w:r>
          </w:p>
        </w:tc>
      </w:tr>
      <w:tr w:rsidR="00B270E1" w:rsidRPr="00304097" w:rsidTr="002456EE">
        <w:tc>
          <w:tcPr>
            <w:tcW w:w="533" w:type="dxa"/>
          </w:tcPr>
          <w:p w:rsidR="00B270E1" w:rsidRPr="00304097" w:rsidRDefault="00B270E1" w:rsidP="00A94444">
            <w:pPr>
              <w:jc w:val="center"/>
              <w:rPr>
                <w:bCs/>
                <w:spacing w:val="-3"/>
                <w:sz w:val="24"/>
                <w:szCs w:val="24"/>
              </w:rPr>
            </w:pPr>
            <w:r w:rsidRPr="00304097">
              <w:rPr>
                <w:bCs/>
                <w:spacing w:val="-3"/>
                <w:sz w:val="24"/>
                <w:szCs w:val="24"/>
              </w:rPr>
              <w:t>2.4</w:t>
            </w:r>
          </w:p>
        </w:tc>
        <w:tc>
          <w:tcPr>
            <w:tcW w:w="2869" w:type="dxa"/>
            <w:gridSpan w:val="3"/>
          </w:tcPr>
          <w:p w:rsidR="00B270E1" w:rsidRPr="00304097" w:rsidRDefault="00B270E1" w:rsidP="00A94444">
            <w:pPr>
              <w:widowControl w:val="0"/>
              <w:shd w:val="clear" w:color="auto" w:fill="FFFFFF"/>
              <w:autoSpaceDE w:val="0"/>
              <w:autoSpaceDN w:val="0"/>
              <w:adjustRightInd w:val="0"/>
              <w:rPr>
                <w:sz w:val="24"/>
                <w:szCs w:val="24"/>
              </w:rPr>
            </w:pPr>
            <w:r w:rsidRPr="00304097">
              <w:rPr>
                <w:bCs/>
                <w:spacing w:val="-3"/>
                <w:sz w:val="24"/>
                <w:szCs w:val="24"/>
              </w:rPr>
              <w:t>Реализация и осуществление                                                                                                                                                                                                                                                                                                                                                                                                                                                                                                                                                                                                                                                                                                                                                                                                                                                                                                                                                                                                                                                                                                                                                                                                                                                                                                                                                                                                                                                                                                                                                                                                                                                                                                                                                                                                                                                                                                                                                                                                                                                                                                                                                                                                                                                                                                                                                                                                                                                                                                                                                                                                                                                                                                                                                                                                                                                                                                                                                                                                                                                                                                                                                                                                                                                                                                                                                                                                                                                                                                                                                                                                                                                                                                                                                                                                                                                                                                                                                                                                                                                                                                                                                                                                                                                                                                                                                                                                                                                                                                                                                                               мероприятий подпрограммы  по профилактике терроризма (в пределах переданных полномочий)</w:t>
            </w:r>
          </w:p>
        </w:tc>
        <w:tc>
          <w:tcPr>
            <w:tcW w:w="4391" w:type="dxa"/>
            <w:gridSpan w:val="2"/>
          </w:tcPr>
          <w:p w:rsidR="00B270E1" w:rsidRDefault="00B270E1" w:rsidP="00A94444">
            <w:pPr>
              <w:jc w:val="both"/>
              <w:rPr>
                <w:sz w:val="22"/>
                <w:szCs w:val="22"/>
              </w:rPr>
            </w:pPr>
            <w:r>
              <w:rPr>
                <w:sz w:val="22"/>
                <w:szCs w:val="22"/>
              </w:rPr>
              <w:t>Сектор ГОЧС;</w:t>
            </w:r>
          </w:p>
          <w:p w:rsidR="00B270E1" w:rsidRDefault="00B270E1" w:rsidP="00A94444">
            <w:pPr>
              <w:jc w:val="both"/>
              <w:rPr>
                <w:sz w:val="24"/>
                <w:szCs w:val="24"/>
              </w:rPr>
            </w:pPr>
            <w:r>
              <w:rPr>
                <w:sz w:val="24"/>
                <w:szCs w:val="24"/>
              </w:rPr>
              <w:t xml:space="preserve">Управление </w:t>
            </w:r>
            <w:r w:rsidRPr="00304097">
              <w:rPr>
                <w:sz w:val="24"/>
                <w:szCs w:val="24"/>
              </w:rPr>
              <w:t>образования и спорта</w:t>
            </w:r>
            <w:r>
              <w:rPr>
                <w:sz w:val="24"/>
                <w:szCs w:val="24"/>
              </w:rPr>
              <w:t>;</w:t>
            </w:r>
          </w:p>
          <w:p w:rsidR="00B270E1" w:rsidRDefault="00B270E1" w:rsidP="00A94444">
            <w:pPr>
              <w:jc w:val="both"/>
              <w:rPr>
                <w:sz w:val="24"/>
                <w:szCs w:val="24"/>
              </w:rPr>
            </w:pPr>
            <w:r>
              <w:rPr>
                <w:sz w:val="24"/>
                <w:szCs w:val="24"/>
              </w:rPr>
              <w:t xml:space="preserve">Отдел </w:t>
            </w:r>
            <w:r w:rsidRPr="00304097">
              <w:rPr>
                <w:sz w:val="24"/>
                <w:szCs w:val="24"/>
              </w:rPr>
              <w:t>культуры</w:t>
            </w:r>
            <w:r>
              <w:rPr>
                <w:sz w:val="24"/>
                <w:szCs w:val="24"/>
              </w:rPr>
              <w:t>;</w:t>
            </w:r>
          </w:p>
          <w:p w:rsidR="00B270E1" w:rsidRPr="00304097" w:rsidRDefault="00B270E1" w:rsidP="00A94444">
            <w:pPr>
              <w:jc w:val="both"/>
              <w:rPr>
                <w:sz w:val="24"/>
                <w:szCs w:val="24"/>
              </w:rPr>
            </w:pPr>
            <w:r>
              <w:rPr>
                <w:sz w:val="24"/>
                <w:szCs w:val="24"/>
              </w:rPr>
              <w:t>Отдел</w:t>
            </w:r>
            <w:r w:rsidRPr="00304097">
              <w:rPr>
                <w:sz w:val="24"/>
                <w:szCs w:val="24"/>
              </w:rPr>
              <w:t xml:space="preserve"> молодежной политики</w:t>
            </w:r>
          </w:p>
        </w:tc>
        <w:tc>
          <w:tcPr>
            <w:tcW w:w="851" w:type="dxa"/>
          </w:tcPr>
          <w:p w:rsidR="00B270E1" w:rsidRPr="00304097" w:rsidRDefault="00B270E1" w:rsidP="00A94444">
            <w:pPr>
              <w:jc w:val="center"/>
              <w:rPr>
                <w:bCs/>
                <w:spacing w:val="-3"/>
                <w:sz w:val="24"/>
                <w:szCs w:val="24"/>
              </w:rPr>
            </w:pPr>
            <w:r>
              <w:rPr>
                <w:bCs/>
                <w:spacing w:val="-3"/>
                <w:sz w:val="24"/>
                <w:szCs w:val="24"/>
              </w:rPr>
              <w:t>2021-2027</w:t>
            </w:r>
          </w:p>
          <w:p w:rsidR="00B270E1" w:rsidRPr="00304097" w:rsidRDefault="00B270E1" w:rsidP="00A94444">
            <w:pPr>
              <w:jc w:val="center"/>
              <w:rPr>
                <w:bCs/>
                <w:spacing w:val="-3"/>
                <w:sz w:val="24"/>
                <w:szCs w:val="24"/>
              </w:rPr>
            </w:pPr>
            <w:r w:rsidRPr="00304097">
              <w:rPr>
                <w:bCs/>
                <w:spacing w:val="-3"/>
                <w:sz w:val="24"/>
                <w:szCs w:val="24"/>
              </w:rPr>
              <w:t>годы</w:t>
            </w:r>
          </w:p>
        </w:tc>
        <w:tc>
          <w:tcPr>
            <w:tcW w:w="1389" w:type="dxa"/>
            <w:gridSpan w:val="2"/>
          </w:tcPr>
          <w:p w:rsidR="00B270E1" w:rsidRPr="00304097" w:rsidRDefault="00B270E1" w:rsidP="00A94444">
            <w:pPr>
              <w:jc w:val="center"/>
              <w:rPr>
                <w:bCs/>
                <w:spacing w:val="-3"/>
                <w:sz w:val="24"/>
                <w:szCs w:val="24"/>
              </w:rPr>
            </w:pPr>
            <w:r w:rsidRPr="00304097">
              <w:rPr>
                <w:bCs/>
                <w:spacing w:val="-3"/>
                <w:sz w:val="24"/>
                <w:szCs w:val="24"/>
              </w:rPr>
              <w:t>2.1</w:t>
            </w:r>
          </w:p>
          <w:p w:rsidR="00B270E1" w:rsidRPr="00304097" w:rsidRDefault="00B270E1" w:rsidP="00A94444">
            <w:pPr>
              <w:jc w:val="center"/>
              <w:rPr>
                <w:bCs/>
                <w:spacing w:val="-3"/>
                <w:sz w:val="24"/>
                <w:szCs w:val="24"/>
              </w:rPr>
            </w:pPr>
            <w:r w:rsidRPr="00304097">
              <w:rPr>
                <w:bCs/>
                <w:spacing w:val="-3"/>
                <w:sz w:val="24"/>
                <w:szCs w:val="24"/>
              </w:rPr>
              <w:t>2.2</w:t>
            </w:r>
          </w:p>
        </w:tc>
        <w:tc>
          <w:tcPr>
            <w:tcW w:w="1276" w:type="dxa"/>
            <w:gridSpan w:val="2"/>
          </w:tcPr>
          <w:p w:rsidR="00B270E1" w:rsidRPr="00304097" w:rsidRDefault="00B270E1" w:rsidP="00A94444">
            <w:pPr>
              <w:jc w:val="center"/>
              <w:rPr>
                <w:bCs/>
                <w:spacing w:val="-3"/>
                <w:sz w:val="24"/>
                <w:szCs w:val="24"/>
              </w:rPr>
            </w:pPr>
            <w:r w:rsidRPr="00304097">
              <w:rPr>
                <w:bCs/>
                <w:spacing w:val="-3"/>
                <w:sz w:val="24"/>
                <w:szCs w:val="24"/>
              </w:rPr>
              <w:t>бюджет муниципального округа</w:t>
            </w:r>
          </w:p>
        </w:tc>
        <w:tc>
          <w:tcPr>
            <w:tcW w:w="709" w:type="dxa"/>
            <w:gridSpan w:val="3"/>
          </w:tcPr>
          <w:p w:rsidR="00B270E1" w:rsidRPr="00304097" w:rsidRDefault="00B270E1" w:rsidP="00EA5CC7">
            <w:pPr>
              <w:jc w:val="center"/>
              <w:rPr>
                <w:bCs/>
                <w:spacing w:val="-3"/>
                <w:sz w:val="24"/>
                <w:szCs w:val="24"/>
              </w:rPr>
            </w:pPr>
            <w:r w:rsidRPr="00304097">
              <w:rPr>
                <w:bCs/>
                <w:spacing w:val="-3"/>
                <w:sz w:val="24"/>
                <w:szCs w:val="24"/>
              </w:rPr>
              <w:t>-</w:t>
            </w:r>
          </w:p>
        </w:tc>
        <w:tc>
          <w:tcPr>
            <w:tcW w:w="567"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567" w:type="dxa"/>
          </w:tcPr>
          <w:p w:rsidR="00B270E1" w:rsidRPr="00304097" w:rsidRDefault="00B270E1" w:rsidP="00EA5CC7">
            <w:pPr>
              <w:jc w:val="center"/>
              <w:rPr>
                <w:bCs/>
                <w:spacing w:val="-3"/>
                <w:sz w:val="24"/>
                <w:szCs w:val="24"/>
              </w:rPr>
            </w:pPr>
            <w:r w:rsidRPr="00304097">
              <w:rPr>
                <w:bCs/>
                <w:spacing w:val="-3"/>
                <w:sz w:val="24"/>
                <w:szCs w:val="24"/>
              </w:rPr>
              <w:t>-</w:t>
            </w:r>
          </w:p>
        </w:tc>
        <w:tc>
          <w:tcPr>
            <w:tcW w:w="709" w:type="dxa"/>
            <w:gridSpan w:val="4"/>
          </w:tcPr>
          <w:p w:rsidR="00B270E1" w:rsidRPr="00304097" w:rsidRDefault="00B270E1" w:rsidP="00EA5CC7">
            <w:pPr>
              <w:jc w:val="center"/>
              <w:rPr>
                <w:bCs/>
                <w:spacing w:val="-3"/>
                <w:sz w:val="24"/>
                <w:szCs w:val="24"/>
              </w:rPr>
            </w:pPr>
            <w:r w:rsidRPr="00304097">
              <w:rPr>
                <w:bCs/>
                <w:spacing w:val="-3"/>
                <w:sz w:val="24"/>
                <w:szCs w:val="24"/>
              </w:rPr>
              <w:t>-</w:t>
            </w:r>
          </w:p>
        </w:tc>
        <w:tc>
          <w:tcPr>
            <w:tcW w:w="708"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713" w:type="dxa"/>
            <w:gridSpan w:val="2"/>
          </w:tcPr>
          <w:p w:rsidR="00B270E1" w:rsidRPr="00304097" w:rsidRDefault="00B270E1" w:rsidP="00EA5CC7">
            <w:pPr>
              <w:jc w:val="center"/>
              <w:rPr>
                <w:bCs/>
                <w:spacing w:val="-3"/>
                <w:sz w:val="24"/>
                <w:szCs w:val="24"/>
              </w:rPr>
            </w:pPr>
            <w:r w:rsidRPr="00304097">
              <w:rPr>
                <w:bCs/>
                <w:spacing w:val="-3"/>
                <w:sz w:val="24"/>
                <w:szCs w:val="24"/>
              </w:rPr>
              <w:t>-</w:t>
            </w:r>
          </w:p>
          <w:p w:rsidR="00B270E1" w:rsidRPr="00304097" w:rsidRDefault="00B270E1" w:rsidP="00EA5CC7">
            <w:pPr>
              <w:jc w:val="center"/>
              <w:rPr>
                <w:bCs/>
                <w:spacing w:val="-3"/>
                <w:sz w:val="24"/>
                <w:szCs w:val="24"/>
              </w:rPr>
            </w:pPr>
          </w:p>
        </w:tc>
        <w:tc>
          <w:tcPr>
            <w:tcW w:w="713" w:type="dxa"/>
            <w:gridSpan w:val="3"/>
          </w:tcPr>
          <w:p w:rsidR="00B270E1" w:rsidRPr="00304097" w:rsidRDefault="00B270E1" w:rsidP="00EA5CC7">
            <w:pPr>
              <w:jc w:val="center"/>
              <w:rPr>
                <w:bCs/>
                <w:spacing w:val="-3"/>
                <w:sz w:val="24"/>
                <w:szCs w:val="24"/>
              </w:rPr>
            </w:pPr>
            <w:r>
              <w:rPr>
                <w:bCs/>
                <w:spacing w:val="-3"/>
                <w:sz w:val="24"/>
                <w:szCs w:val="24"/>
              </w:rPr>
              <w:t>-</w:t>
            </w:r>
          </w:p>
        </w:tc>
      </w:tr>
      <w:tr w:rsidR="00B270E1" w:rsidRPr="00304097" w:rsidTr="002456EE">
        <w:tc>
          <w:tcPr>
            <w:tcW w:w="533" w:type="dxa"/>
          </w:tcPr>
          <w:p w:rsidR="00B270E1" w:rsidRPr="00304097" w:rsidRDefault="00B270E1" w:rsidP="00A94444">
            <w:pPr>
              <w:jc w:val="center"/>
              <w:rPr>
                <w:bCs/>
                <w:spacing w:val="-3"/>
                <w:sz w:val="24"/>
                <w:szCs w:val="24"/>
              </w:rPr>
            </w:pPr>
            <w:r w:rsidRPr="00304097">
              <w:rPr>
                <w:bCs/>
                <w:spacing w:val="-3"/>
                <w:sz w:val="24"/>
                <w:szCs w:val="24"/>
              </w:rPr>
              <w:t>2.5</w:t>
            </w:r>
          </w:p>
        </w:tc>
        <w:tc>
          <w:tcPr>
            <w:tcW w:w="2869" w:type="dxa"/>
            <w:gridSpan w:val="3"/>
          </w:tcPr>
          <w:p w:rsidR="00B270E1" w:rsidRPr="00304097" w:rsidRDefault="00B270E1" w:rsidP="00A94444">
            <w:pPr>
              <w:widowControl w:val="0"/>
              <w:shd w:val="clear" w:color="auto" w:fill="FFFFFF"/>
              <w:autoSpaceDE w:val="0"/>
              <w:autoSpaceDN w:val="0"/>
              <w:adjustRightInd w:val="0"/>
              <w:rPr>
                <w:bCs/>
                <w:spacing w:val="-3"/>
                <w:sz w:val="24"/>
                <w:szCs w:val="24"/>
              </w:rPr>
            </w:pPr>
            <w:r w:rsidRPr="00304097">
              <w:rPr>
                <w:bCs/>
                <w:spacing w:val="-3"/>
                <w:sz w:val="24"/>
                <w:szCs w:val="24"/>
              </w:rPr>
              <w:t xml:space="preserve">Проведение мероприятий по социально-культурной адаптации и интеграции мигрантов, проживающих на территории </w:t>
            </w:r>
            <w:r w:rsidRPr="00304097">
              <w:rPr>
                <w:bCs/>
                <w:spacing w:val="-3"/>
                <w:sz w:val="24"/>
                <w:szCs w:val="24"/>
              </w:rPr>
              <w:lastRenderedPageBreak/>
              <w:t>муниципального округа</w:t>
            </w:r>
          </w:p>
        </w:tc>
        <w:tc>
          <w:tcPr>
            <w:tcW w:w="4391" w:type="dxa"/>
            <w:gridSpan w:val="2"/>
          </w:tcPr>
          <w:p w:rsidR="00B270E1" w:rsidRDefault="00B270E1" w:rsidP="00A94444">
            <w:pPr>
              <w:jc w:val="both"/>
              <w:rPr>
                <w:sz w:val="22"/>
                <w:szCs w:val="22"/>
              </w:rPr>
            </w:pPr>
            <w:r>
              <w:rPr>
                <w:sz w:val="22"/>
                <w:szCs w:val="22"/>
              </w:rPr>
              <w:lastRenderedPageBreak/>
              <w:t>Сектор ГОЧС;</w:t>
            </w:r>
          </w:p>
          <w:p w:rsidR="00B270E1" w:rsidRDefault="00B270E1" w:rsidP="00A94444">
            <w:pPr>
              <w:jc w:val="both"/>
              <w:rPr>
                <w:sz w:val="24"/>
                <w:szCs w:val="24"/>
              </w:rPr>
            </w:pPr>
            <w:r>
              <w:rPr>
                <w:sz w:val="24"/>
                <w:szCs w:val="24"/>
              </w:rPr>
              <w:t xml:space="preserve">Управление </w:t>
            </w:r>
            <w:r w:rsidRPr="00304097">
              <w:rPr>
                <w:sz w:val="24"/>
                <w:szCs w:val="24"/>
              </w:rPr>
              <w:t>образования и спорта</w:t>
            </w:r>
            <w:r>
              <w:rPr>
                <w:sz w:val="24"/>
                <w:szCs w:val="24"/>
              </w:rPr>
              <w:t>;</w:t>
            </w:r>
          </w:p>
          <w:p w:rsidR="00B270E1" w:rsidRDefault="00B270E1" w:rsidP="00A94444">
            <w:pPr>
              <w:jc w:val="both"/>
              <w:rPr>
                <w:sz w:val="24"/>
                <w:szCs w:val="24"/>
              </w:rPr>
            </w:pPr>
            <w:r>
              <w:rPr>
                <w:sz w:val="24"/>
                <w:szCs w:val="24"/>
              </w:rPr>
              <w:t xml:space="preserve">Отдел </w:t>
            </w:r>
            <w:r w:rsidRPr="00304097">
              <w:rPr>
                <w:sz w:val="24"/>
                <w:szCs w:val="24"/>
              </w:rPr>
              <w:t>культуры</w:t>
            </w:r>
            <w:r>
              <w:rPr>
                <w:sz w:val="24"/>
                <w:szCs w:val="24"/>
              </w:rPr>
              <w:t>;</w:t>
            </w:r>
          </w:p>
          <w:p w:rsidR="00B270E1" w:rsidRPr="00304097" w:rsidRDefault="00B270E1" w:rsidP="00A94444">
            <w:pPr>
              <w:jc w:val="both"/>
              <w:rPr>
                <w:b/>
                <w:sz w:val="24"/>
                <w:szCs w:val="24"/>
              </w:rPr>
            </w:pPr>
            <w:r>
              <w:rPr>
                <w:sz w:val="24"/>
                <w:szCs w:val="24"/>
              </w:rPr>
              <w:t>Отдел</w:t>
            </w:r>
            <w:r w:rsidRPr="00304097">
              <w:rPr>
                <w:sz w:val="24"/>
                <w:szCs w:val="24"/>
              </w:rPr>
              <w:t xml:space="preserve"> молодежной политики</w:t>
            </w:r>
          </w:p>
        </w:tc>
        <w:tc>
          <w:tcPr>
            <w:tcW w:w="851" w:type="dxa"/>
          </w:tcPr>
          <w:p w:rsidR="00B270E1" w:rsidRPr="00304097" w:rsidRDefault="00B270E1" w:rsidP="00A94444">
            <w:pPr>
              <w:jc w:val="center"/>
              <w:rPr>
                <w:bCs/>
                <w:spacing w:val="-3"/>
                <w:sz w:val="24"/>
                <w:szCs w:val="24"/>
              </w:rPr>
            </w:pPr>
            <w:r>
              <w:rPr>
                <w:bCs/>
                <w:spacing w:val="-3"/>
                <w:sz w:val="24"/>
                <w:szCs w:val="24"/>
              </w:rPr>
              <w:t>2021-2027</w:t>
            </w:r>
            <w:r w:rsidRPr="00304097">
              <w:rPr>
                <w:bCs/>
                <w:spacing w:val="-3"/>
                <w:sz w:val="24"/>
                <w:szCs w:val="24"/>
              </w:rPr>
              <w:t xml:space="preserve"> годы</w:t>
            </w:r>
          </w:p>
        </w:tc>
        <w:tc>
          <w:tcPr>
            <w:tcW w:w="1389" w:type="dxa"/>
            <w:gridSpan w:val="2"/>
          </w:tcPr>
          <w:p w:rsidR="00B270E1" w:rsidRPr="00304097" w:rsidRDefault="00B270E1" w:rsidP="00A94444">
            <w:pPr>
              <w:jc w:val="center"/>
              <w:rPr>
                <w:bCs/>
                <w:spacing w:val="-3"/>
                <w:sz w:val="24"/>
                <w:szCs w:val="24"/>
              </w:rPr>
            </w:pPr>
            <w:r w:rsidRPr="00304097">
              <w:rPr>
                <w:bCs/>
                <w:spacing w:val="-3"/>
                <w:sz w:val="24"/>
                <w:szCs w:val="24"/>
              </w:rPr>
              <w:t>2.2</w:t>
            </w:r>
          </w:p>
        </w:tc>
        <w:tc>
          <w:tcPr>
            <w:tcW w:w="1276" w:type="dxa"/>
            <w:gridSpan w:val="2"/>
          </w:tcPr>
          <w:p w:rsidR="00B270E1" w:rsidRPr="00304097" w:rsidRDefault="00B270E1" w:rsidP="00A94444">
            <w:pPr>
              <w:jc w:val="center"/>
              <w:rPr>
                <w:bCs/>
                <w:spacing w:val="-3"/>
                <w:sz w:val="24"/>
                <w:szCs w:val="24"/>
              </w:rPr>
            </w:pPr>
            <w:r w:rsidRPr="00304097">
              <w:rPr>
                <w:bCs/>
                <w:spacing w:val="-3"/>
                <w:sz w:val="24"/>
                <w:szCs w:val="24"/>
              </w:rPr>
              <w:t>бюджет муниципального округа</w:t>
            </w:r>
          </w:p>
        </w:tc>
        <w:tc>
          <w:tcPr>
            <w:tcW w:w="709" w:type="dxa"/>
            <w:gridSpan w:val="3"/>
          </w:tcPr>
          <w:p w:rsidR="00B270E1" w:rsidRPr="00304097" w:rsidRDefault="00B270E1" w:rsidP="00EA5CC7">
            <w:pPr>
              <w:jc w:val="center"/>
              <w:rPr>
                <w:bCs/>
                <w:spacing w:val="-3"/>
                <w:sz w:val="24"/>
                <w:szCs w:val="24"/>
              </w:rPr>
            </w:pPr>
            <w:r w:rsidRPr="00304097">
              <w:rPr>
                <w:bCs/>
                <w:spacing w:val="-3"/>
                <w:sz w:val="24"/>
                <w:szCs w:val="24"/>
              </w:rPr>
              <w:t>-</w:t>
            </w:r>
          </w:p>
        </w:tc>
        <w:tc>
          <w:tcPr>
            <w:tcW w:w="567"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567" w:type="dxa"/>
          </w:tcPr>
          <w:p w:rsidR="00B270E1" w:rsidRPr="00304097" w:rsidRDefault="00B270E1" w:rsidP="00EA5CC7">
            <w:pPr>
              <w:jc w:val="center"/>
              <w:rPr>
                <w:bCs/>
                <w:spacing w:val="-3"/>
                <w:sz w:val="24"/>
                <w:szCs w:val="24"/>
              </w:rPr>
            </w:pPr>
            <w:r w:rsidRPr="00304097">
              <w:rPr>
                <w:bCs/>
                <w:spacing w:val="-3"/>
                <w:sz w:val="24"/>
                <w:szCs w:val="24"/>
              </w:rPr>
              <w:t>-</w:t>
            </w:r>
          </w:p>
        </w:tc>
        <w:tc>
          <w:tcPr>
            <w:tcW w:w="709" w:type="dxa"/>
            <w:gridSpan w:val="4"/>
          </w:tcPr>
          <w:p w:rsidR="00B270E1" w:rsidRPr="00304097" w:rsidRDefault="00B270E1" w:rsidP="00EA5CC7">
            <w:pPr>
              <w:jc w:val="center"/>
              <w:rPr>
                <w:bCs/>
                <w:spacing w:val="-3"/>
                <w:sz w:val="24"/>
                <w:szCs w:val="24"/>
              </w:rPr>
            </w:pPr>
            <w:r w:rsidRPr="00304097">
              <w:rPr>
                <w:bCs/>
                <w:spacing w:val="-3"/>
                <w:sz w:val="24"/>
                <w:szCs w:val="24"/>
              </w:rPr>
              <w:t>-</w:t>
            </w:r>
          </w:p>
        </w:tc>
        <w:tc>
          <w:tcPr>
            <w:tcW w:w="708"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713" w:type="dxa"/>
            <w:gridSpan w:val="2"/>
          </w:tcPr>
          <w:p w:rsidR="00B270E1" w:rsidRPr="00304097" w:rsidRDefault="00B270E1" w:rsidP="00EA5CC7">
            <w:pPr>
              <w:jc w:val="center"/>
              <w:rPr>
                <w:bCs/>
                <w:spacing w:val="-3"/>
                <w:sz w:val="24"/>
                <w:szCs w:val="24"/>
              </w:rPr>
            </w:pPr>
            <w:r w:rsidRPr="00304097">
              <w:rPr>
                <w:bCs/>
                <w:spacing w:val="-3"/>
                <w:sz w:val="24"/>
                <w:szCs w:val="24"/>
              </w:rPr>
              <w:t>-</w:t>
            </w:r>
          </w:p>
          <w:p w:rsidR="00B270E1" w:rsidRPr="00304097" w:rsidRDefault="00B270E1" w:rsidP="00EA5CC7">
            <w:pPr>
              <w:jc w:val="center"/>
              <w:rPr>
                <w:bCs/>
                <w:spacing w:val="-3"/>
                <w:sz w:val="24"/>
                <w:szCs w:val="24"/>
              </w:rPr>
            </w:pPr>
          </w:p>
        </w:tc>
        <w:tc>
          <w:tcPr>
            <w:tcW w:w="713" w:type="dxa"/>
            <w:gridSpan w:val="3"/>
          </w:tcPr>
          <w:p w:rsidR="00B270E1" w:rsidRPr="00304097" w:rsidRDefault="00B270E1" w:rsidP="00EA5CC7">
            <w:pPr>
              <w:jc w:val="center"/>
              <w:rPr>
                <w:bCs/>
                <w:spacing w:val="-3"/>
                <w:sz w:val="24"/>
                <w:szCs w:val="24"/>
              </w:rPr>
            </w:pPr>
            <w:r>
              <w:rPr>
                <w:bCs/>
                <w:spacing w:val="-3"/>
                <w:sz w:val="24"/>
                <w:szCs w:val="24"/>
              </w:rPr>
              <w:t>-</w:t>
            </w:r>
          </w:p>
        </w:tc>
      </w:tr>
      <w:tr w:rsidR="00B270E1" w:rsidRPr="00304097" w:rsidTr="002456EE">
        <w:tc>
          <w:tcPr>
            <w:tcW w:w="533" w:type="dxa"/>
          </w:tcPr>
          <w:p w:rsidR="00B270E1" w:rsidRPr="00304097" w:rsidRDefault="00B270E1" w:rsidP="00A94444">
            <w:pPr>
              <w:jc w:val="center"/>
              <w:rPr>
                <w:bCs/>
                <w:spacing w:val="-3"/>
                <w:sz w:val="24"/>
                <w:szCs w:val="24"/>
              </w:rPr>
            </w:pPr>
            <w:r w:rsidRPr="00304097">
              <w:rPr>
                <w:bCs/>
                <w:spacing w:val="-3"/>
                <w:sz w:val="24"/>
                <w:szCs w:val="24"/>
              </w:rPr>
              <w:lastRenderedPageBreak/>
              <w:t>2.6</w:t>
            </w:r>
          </w:p>
        </w:tc>
        <w:tc>
          <w:tcPr>
            <w:tcW w:w="2869" w:type="dxa"/>
            <w:gridSpan w:val="3"/>
          </w:tcPr>
          <w:p w:rsidR="00B270E1" w:rsidRPr="00304097" w:rsidRDefault="00B270E1" w:rsidP="00A94444">
            <w:pPr>
              <w:widowControl w:val="0"/>
              <w:shd w:val="clear" w:color="auto" w:fill="FFFFFF"/>
              <w:autoSpaceDE w:val="0"/>
              <w:autoSpaceDN w:val="0"/>
              <w:adjustRightInd w:val="0"/>
              <w:rPr>
                <w:bCs/>
                <w:spacing w:val="-3"/>
                <w:sz w:val="24"/>
                <w:szCs w:val="24"/>
              </w:rPr>
            </w:pPr>
            <w:r w:rsidRPr="00304097">
              <w:rPr>
                <w:bCs/>
                <w:spacing w:val="-3"/>
                <w:sz w:val="24"/>
                <w:szCs w:val="24"/>
              </w:rPr>
              <w:t>Выполнение мероприятий Комплексного плана противодействия идеологии терроризма в Российской Федерации</w:t>
            </w:r>
          </w:p>
        </w:tc>
        <w:tc>
          <w:tcPr>
            <w:tcW w:w="4391" w:type="dxa"/>
            <w:gridSpan w:val="2"/>
          </w:tcPr>
          <w:p w:rsidR="00B270E1" w:rsidRDefault="00B270E1" w:rsidP="00A94444">
            <w:pPr>
              <w:jc w:val="both"/>
              <w:rPr>
                <w:sz w:val="22"/>
                <w:szCs w:val="22"/>
              </w:rPr>
            </w:pPr>
            <w:r>
              <w:rPr>
                <w:sz w:val="22"/>
                <w:szCs w:val="22"/>
              </w:rPr>
              <w:t>Сектор ГОЧС;</w:t>
            </w:r>
          </w:p>
          <w:p w:rsidR="00B270E1" w:rsidRDefault="00B270E1" w:rsidP="00A94444">
            <w:pPr>
              <w:jc w:val="both"/>
              <w:rPr>
                <w:sz w:val="24"/>
                <w:szCs w:val="24"/>
              </w:rPr>
            </w:pPr>
            <w:r>
              <w:rPr>
                <w:sz w:val="24"/>
                <w:szCs w:val="24"/>
              </w:rPr>
              <w:t xml:space="preserve">Управление </w:t>
            </w:r>
            <w:r w:rsidRPr="00304097">
              <w:rPr>
                <w:sz w:val="24"/>
                <w:szCs w:val="24"/>
              </w:rPr>
              <w:t>образования и спорта</w:t>
            </w:r>
            <w:r>
              <w:rPr>
                <w:sz w:val="24"/>
                <w:szCs w:val="24"/>
              </w:rPr>
              <w:t>;</w:t>
            </w:r>
          </w:p>
          <w:p w:rsidR="00B270E1" w:rsidRDefault="00B270E1" w:rsidP="00A94444">
            <w:pPr>
              <w:jc w:val="both"/>
              <w:rPr>
                <w:sz w:val="24"/>
                <w:szCs w:val="24"/>
              </w:rPr>
            </w:pPr>
            <w:r>
              <w:rPr>
                <w:sz w:val="24"/>
                <w:szCs w:val="24"/>
              </w:rPr>
              <w:t xml:space="preserve">Отдел </w:t>
            </w:r>
            <w:r w:rsidRPr="00304097">
              <w:rPr>
                <w:sz w:val="24"/>
                <w:szCs w:val="24"/>
              </w:rPr>
              <w:t>культуры</w:t>
            </w:r>
            <w:r>
              <w:rPr>
                <w:sz w:val="24"/>
                <w:szCs w:val="24"/>
              </w:rPr>
              <w:t>;</w:t>
            </w:r>
          </w:p>
          <w:p w:rsidR="00B270E1" w:rsidRPr="00304097" w:rsidRDefault="00B270E1" w:rsidP="00A94444">
            <w:pPr>
              <w:jc w:val="both"/>
              <w:rPr>
                <w:sz w:val="24"/>
                <w:szCs w:val="24"/>
              </w:rPr>
            </w:pPr>
            <w:r>
              <w:rPr>
                <w:sz w:val="24"/>
                <w:szCs w:val="24"/>
              </w:rPr>
              <w:t>Отдел</w:t>
            </w:r>
            <w:r w:rsidRPr="00304097">
              <w:rPr>
                <w:sz w:val="24"/>
                <w:szCs w:val="24"/>
              </w:rPr>
              <w:t xml:space="preserve"> молодежной политики</w:t>
            </w:r>
          </w:p>
        </w:tc>
        <w:tc>
          <w:tcPr>
            <w:tcW w:w="851" w:type="dxa"/>
          </w:tcPr>
          <w:p w:rsidR="00B270E1" w:rsidRPr="00304097" w:rsidRDefault="00B270E1" w:rsidP="00A94444">
            <w:pPr>
              <w:jc w:val="center"/>
              <w:rPr>
                <w:bCs/>
                <w:spacing w:val="-3"/>
                <w:sz w:val="24"/>
                <w:szCs w:val="24"/>
              </w:rPr>
            </w:pPr>
            <w:r>
              <w:rPr>
                <w:bCs/>
                <w:spacing w:val="-3"/>
                <w:sz w:val="24"/>
                <w:szCs w:val="24"/>
              </w:rPr>
              <w:t>2021-2027</w:t>
            </w:r>
            <w:r w:rsidRPr="00304097">
              <w:rPr>
                <w:bCs/>
                <w:spacing w:val="-3"/>
                <w:sz w:val="24"/>
                <w:szCs w:val="24"/>
              </w:rPr>
              <w:t xml:space="preserve"> годы</w:t>
            </w:r>
          </w:p>
        </w:tc>
        <w:tc>
          <w:tcPr>
            <w:tcW w:w="1389" w:type="dxa"/>
            <w:gridSpan w:val="2"/>
          </w:tcPr>
          <w:p w:rsidR="00B270E1" w:rsidRPr="00304097" w:rsidRDefault="00B270E1" w:rsidP="00A94444">
            <w:pPr>
              <w:jc w:val="center"/>
              <w:rPr>
                <w:bCs/>
                <w:spacing w:val="-3"/>
                <w:sz w:val="24"/>
                <w:szCs w:val="24"/>
              </w:rPr>
            </w:pPr>
            <w:r w:rsidRPr="00304097">
              <w:rPr>
                <w:bCs/>
                <w:spacing w:val="-3"/>
                <w:sz w:val="24"/>
                <w:szCs w:val="24"/>
              </w:rPr>
              <w:t>2.2</w:t>
            </w:r>
          </w:p>
        </w:tc>
        <w:tc>
          <w:tcPr>
            <w:tcW w:w="1276" w:type="dxa"/>
            <w:gridSpan w:val="2"/>
          </w:tcPr>
          <w:p w:rsidR="00B270E1" w:rsidRPr="00304097" w:rsidRDefault="00B270E1" w:rsidP="00A94444">
            <w:pPr>
              <w:jc w:val="center"/>
              <w:rPr>
                <w:bCs/>
                <w:spacing w:val="-3"/>
                <w:sz w:val="24"/>
                <w:szCs w:val="24"/>
              </w:rPr>
            </w:pPr>
            <w:r w:rsidRPr="00304097">
              <w:rPr>
                <w:bCs/>
                <w:spacing w:val="-3"/>
                <w:sz w:val="24"/>
                <w:szCs w:val="24"/>
              </w:rPr>
              <w:t>бюджет муниципального округа</w:t>
            </w:r>
          </w:p>
        </w:tc>
        <w:tc>
          <w:tcPr>
            <w:tcW w:w="709" w:type="dxa"/>
            <w:gridSpan w:val="3"/>
          </w:tcPr>
          <w:p w:rsidR="00B270E1" w:rsidRPr="00304097" w:rsidRDefault="00B270E1" w:rsidP="00EA5CC7">
            <w:pPr>
              <w:jc w:val="center"/>
              <w:rPr>
                <w:bCs/>
                <w:spacing w:val="-3"/>
                <w:sz w:val="24"/>
                <w:szCs w:val="24"/>
              </w:rPr>
            </w:pPr>
            <w:r w:rsidRPr="00304097">
              <w:rPr>
                <w:bCs/>
                <w:spacing w:val="-3"/>
                <w:sz w:val="24"/>
                <w:szCs w:val="24"/>
              </w:rPr>
              <w:t>-</w:t>
            </w:r>
          </w:p>
        </w:tc>
        <w:tc>
          <w:tcPr>
            <w:tcW w:w="567"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567" w:type="dxa"/>
          </w:tcPr>
          <w:p w:rsidR="00B270E1" w:rsidRPr="00304097" w:rsidRDefault="00B270E1" w:rsidP="00EA5CC7">
            <w:pPr>
              <w:jc w:val="center"/>
              <w:rPr>
                <w:bCs/>
                <w:spacing w:val="-3"/>
                <w:sz w:val="24"/>
                <w:szCs w:val="24"/>
              </w:rPr>
            </w:pPr>
            <w:r w:rsidRPr="00304097">
              <w:rPr>
                <w:bCs/>
                <w:spacing w:val="-3"/>
                <w:sz w:val="24"/>
                <w:szCs w:val="24"/>
              </w:rPr>
              <w:t>-</w:t>
            </w:r>
          </w:p>
        </w:tc>
        <w:tc>
          <w:tcPr>
            <w:tcW w:w="709" w:type="dxa"/>
            <w:gridSpan w:val="4"/>
          </w:tcPr>
          <w:p w:rsidR="00B270E1" w:rsidRPr="00304097" w:rsidRDefault="00B270E1" w:rsidP="00EA5CC7">
            <w:pPr>
              <w:jc w:val="center"/>
              <w:rPr>
                <w:bCs/>
                <w:spacing w:val="-3"/>
                <w:sz w:val="24"/>
                <w:szCs w:val="24"/>
              </w:rPr>
            </w:pPr>
            <w:r w:rsidRPr="00304097">
              <w:rPr>
                <w:bCs/>
                <w:spacing w:val="-3"/>
                <w:sz w:val="24"/>
                <w:szCs w:val="24"/>
              </w:rPr>
              <w:t>-</w:t>
            </w:r>
          </w:p>
        </w:tc>
        <w:tc>
          <w:tcPr>
            <w:tcW w:w="708" w:type="dxa"/>
            <w:gridSpan w:val="2"/>
          </w:tcPr>
          <w:p w:rsidR="00B270E1" w:rsidRPr="00304097" w:rsidRDefault="00B270E1" w:rsidP="00EA5CC7">
            <w:pPr>
              <w:jc w:val="center"/>
              <w:rPr>
                <w:bCs/>
                <w:spacing w:val="-3"/>
                <w:sz w:val="24"/>
                <w:szCs w:val="24"/>
              </w:rPr>
            </w:pPr>
            <w:r w:rsidRPr="00304097">
              <w:rPr>
                <w:bCs/>
                <w:spacing w:val="-3"/>
                <w:sz w:val="24"/>
                <w:szCs w:val="24"/>
              </w:rPr>
              <w:t>-</w:t>
            </w:r>
          </w:p>
        </w:tc>
        <w:tc>
          <w:tcPr>
            <w:tcW w:w="713" w:type="dxa"/>
            <w:gridSpan w:val="2"/>
          </w:tcPr>
          <w:p w:rsidR="00B270E1" w:rsidRPr="00304097" w:rsidRDefault="00B270E1" w:rsidP="00EA5CC7">
            <w:pPr>
              <w:jc w:val="center"/>
              <w:rPr>
                <w:bCs/>
                <w:spacing w:val="-3"/>
                <w:sz w:val="24"/>
                <w:szCs w:val="24"/>
              </w:rPr>
            </w:pPr>
            <w:r w:rsidRPr="00304097">
              <w:rPr>
                <w:bCs/>
                <w:spacing w:val="-3"/>
                <w:sz w:val="24"/>
                <w:szCs w:val="24"/>
              </w:rPr>
              <w:t>-</w:t>
            </w:r>
          </w:p>
          <w:p w:rsidR="00B270E1" w:rsidRPr="00304097" w:rsidRDefault="00B270E1" w:rsidP="00EA5CC7">
            <w:pPr>
              <w:jc w:val="center"/>
              <w:rPr>
                <w:bCs/>
                <w:spacing w:val="-3"/>
                <w:sz w:val="24"/>
                <w:szCs w:val="24"/>
              </w:rPr>
            </w:pPr>
          </w:p>
        </w:tc>
        <w:tc>
          <w:tcPr>
            <w:tcW w:w="713" w:type="dxa"/>
            <w:gridSpan w:val="3"/>
          </w:tcPr>
          <w:p w:rsidR="00B270E1" w:rsidRPr="00304097" w:rsidRDefault="00B270E1" w:rsidP="00EA5CC7">
            <w:pPr>
              <w:jc w:val="center"/>
              <w:rPr>
                <w:bCs/>
                <w:spacing w:val="-3"/>
                <w:sz w:val="24"/>
                <w:szCs w:val="24"/>
              </w:rPr>
            </w:pPr>
            <w:r>
              <w:rPr>
                <w:bCs/>
                <w:spacing w:val="-3"/>
                <w:sz w:val="24"/>
                <w:szCs w:val="24"/>
              </w:rPr>
              <w:t>-</w:t>
            </w:r>
          </w:p>
        </w:tc>
      </w:tr>
      <w:tr w:rsidR="00B270E1" w:rsidRPr="00304097" w:rsidTr="002456EE">
        <w:trPr>
          <w:cantSplit/>
          <w:trHeight w:val="1571"/>
        </w:trPr>
        <w:tc>
          <w:tcPr>
            <w:tcW w:w="533" w:type="dxa"/>
          </w:tcPr>
          <w:p w:rsidR="00B270E1" w:rsidRPr="00304097" w:rsidRDefault="00B270E1" w:rsidP="00A94444">
            <w:pPr>
              <w:jc w:val="center"/>
              <w:rPr>
                <w:bCs/>
                <w:spacing w:val="-3"/>
                <w:sz w:val="24"/>
                <w:szCs w:val="24"/>
              </w:rPr>
            </w:pPr>
          </w:p>
        </w:tc>
        <w:tc>
          <w:tcPr>
            <w:tcW w:w="2869" w:type="dxa"/>
            <w:gridSpan w:val="3"/>
          </w:tcPr>
          <w:p w:rsidR="00B270E1" w:rsidRPr="00304097" w:rsidRDefault="00B270E1" w:rsidP="00A94444">
            <w:pPr>
              <w:widowControl w:val="0"/>
              <w:shd w:val="clear" w:color="auto" w:fill="FFFFFF"/>
              <w:autoSpaceDE w:val="0"/>
              <w:autoSpaceDN w:val="0"/>
              <w:adjustRightInd w:val="0"/>
              <w:rPr>
                <w:b/>
                <w:bCs/>
                <w:spacing w:val="-3"/>
                <w:sz w:val="24"/>
                <w:szCs w:val="24"/>
              </w:rPr>
            </w:pPr>
            <w:r w:rsidRPr="00304097">
              <w:rPr>
                <w:b/>
                <w:bCs/>
                <w:spacing w:val="-3"/>
                <w:sz w:val="24"/>
                <w:szCs w:val="24"/>
              </w:rPr>
              <w:t>ИТОГО:</w:t>
            </w:r>
          </w:p>
        </w:tc>
        <w:tc>
          <w:tcPr>
            <w:tcW w:w="4391" w:type="dxa"/>
            <w:gridSpan w:val="2"/>
          </w:tcPr>
          <w:p w:rsidR="00B270E1" w:rsidRPr="00304097" w:rsidRDefault="00B270E1" w:rsidP="00A94444">
            <w:pPr>
              <w:jc w:val="both"/>
              <w:rPr>
                <w:b/>
                <w:sz w:val="24"/>
                <w:szCs w:val="24"/>
              </w:rPr>
            </w:pPr>
          </w:p>
        </w:tc>
        <w:tc>
          <w:tcPr>
            <w:tcW w:w="851" w:type="dxa"/>
          </w:tcPr>
          <w:p w:rsidR="00B270E1" w:rsidRPr="00304097" w:rsidRDefault="00B270E1" w:rsidP="00A94444">
            <w:pPr>
              <w:jc w:val="center"/>
              <w:rPr>
                <w:b/>
                <w:bCs/>
                <w:spacing w:val="-3"/>
                <w:sz w:val="24"/>
                <w:szCs w:val="24"/>
              </w:rPr>
            </w:pPr>
          </w:p>
        </w:tc>
        <w:tc>
          <w:tcPr>
            <w:tcW w:w="1389" w:type="dxa"/>
            <w:gridSpan w:val="2"/>
          </w:tcPr>
          <w:p w:rsidR="00B270E1" w:rsidRPr="00304097" w:rsidRDefault="00B270E1" w:rsidP="00A94444">
            <w:pPr>
              <w:jc w:val="center"/>
              <w:rPr>
                <w:b/>
                <w:bCs/>
                <w:spacing w:val="-3"/>
                <w:sz w:val="24"/>
                <w:szCs w:val="24"/>
              </w:rPr>
            </w:pPr>
          </w:p>
        </w:tc>
        <w:tc>
          <w:tcPr>
            <w:tcW w:w="1276" w:type="dxa"/>
            <w:gridSpan w:val="2"/>
          </w:tcPr>
          <w:p w:rsidR="00B270E1" w:rsidRPr="00304097" w:rsidRDefault="00B270E1" w:rsidP="00A94444">
            <w:pPr>
              <w:jc w:val="center"/>
              <w:rPr>
                <w:b/>
                <w:bCs/>
                <w:spacing w:val="-3"/>
                <w:sz w:val="24"/>
                <w:szCs w:val="24"/>
              </w:rPr>
            </w:pPr>
          </w:p>
        </w:tc>
        <w:tc>
          <w:tcPr>
            <w:tcW w:w="709" w:type="dxa"/>
            <w:gridSpan w:val="3"/>
            <w:textDirection w:val="btLr"/>
          </w:tcPr>
          <w:p w:rsidR="00B270E1" w:rsidRPr="0087073E" w:rsidRDefault="00B270E1" w:rsidP="00EA5CC7">
            <w:pPr>
              <w:ind w:left="113" w:right="113"/>
              <w:jc w:val="center"/>
              <w:rPr>
                <w:bCs/>
                <w:color w:val="000000" w:themeColor="text1"/>
                <w:spacing w:val="-3"/>
                <w:sz w:val="24"/>
                <w:szCs w:val="24"/>
              </w:rPr>
            </w:pPr>
            <w:r w:rsidRPr="0087073E">
              <w:rPr>
                <w:bCs/>
                <w:color w:val="000000" w:themeColor="text1"/>
                <w:spacing w:val="-3"/>
                <w:sz w:val="24"/>
                <w:szCs w:val="24"/>
              </w:rPr>
              <w:t>64,74483</w:t>
            </w:r>
          </w:p>
        </w:tc>
        <w:tc>
          <w:tcPr>
            <w:tcW w:w="567" w:type="dxa"/>
            <w:gridSpan w:val="2"/>
            <w:textDirection w:val="btLr"/>
          </w:tcPr>
          <w:p w:rsidR="00B270E1" w:rsidRPr="0087073E" w:rsidRDefault="00B270E1" w:rsidP="00EA5CC7">
            <w:pPr>
              <w:ind w:left="113" w:right="113"/>
              <w:jc w:val="center"/>
              <w:rPr>
                <w:color w:val="000000" w:themeColor="text1"/>
                <w:sz w:val="24"/>
                <w:szCs w:val="24"/>
              </w:rPr>
            </w:pPr>
            <w:r w:rsidRPr="0087073E">
              <w:rPr>
                <w:bCs/>
                <w:color w:val="000000" w:themeColor="text1"/>
                <w:sz w:val="24"/>
                <w:szCs w:val="24"/>
              </w:rPr>
              <w:t>42,27369</w:t>
            </w:r>
          </w:p>
        </w:tc>
        <w:tc>
          <w:tcPr>
            <w:tcW w:w="567" w:type="dxa"/>
            <w:textDirection w:val="btLr"/>
          </w:tcPr>
          <w:p w:rsidR="00B270E1" w:rsidRPr="0087073E" w:rsidRDefault="00B270E1" w:rsidP="00EA5CC7">
            <w:pPr>
              <w:ind w:left="113" w:right="113"/>
              <w:jc w:val="center"/>
              <w:rPr>
                <w:color w:val="000000" w:themeColor="text1"/>
              </w:rPr>
            </w:pPr>
            <w:r>
              <w:rPr>
                <w:bCs/>
                <w:color w:val="000000" w:themeColor="text1"/>
                <w:spacing w:val="-3"/>
                <w:sz w:val="24"/>
                <w:szCs w:val="24"/>
              </w:rPr>
              <w:t>7</w:t>
            </w:r>
            <w:r w:rsidRPr="0087073E">
              <w:rPr>
                <w:bCs/>
                <w:color w:val="000000" w:themeColor="text1"/>
                <w:spacing w:val="-3"/>
                <w:sz w:val="24"/>
                <w:szCs w:val="24"/>
              </w:rPr>
              <w:t>2,65288</w:t>
            </w:r>
          </w:p>
        </w:tc>
        <w:tc>
          <w:tcPr>
            <w:tcW w:w="709" w:type="dxa"/>
            <w:gridSpan w:val="4"/>
            <w:textDirection w:val="btLr"/>
          </w:tcPr>
          <w:p w:rsidR="00B270E1" w:rsidRPr="0087073E" w:rsidRDefault="00B270E1" w:rsidP="00EA5CC7">
            <w:pPr>
              <w:ind w:left="113" w:right="113"/>
              <w:jc w:val="center"/>
              <w:rPr>
                <w:color w:val="000000" w:themeColor="text1"/>
              </w:rPr>
            </w:pPr>
            <w:r>
              <w:rPr>
                <w:bCs/>
                <w:color w:val="000000" w:themeColor="text1"/>
                <w:spacing w:val="-3"/>
                <w:sz w:val="24"/>
                <w:szCs w:val="24"/>
              </w:rPr>
              <w:t>306,86015</w:t>
            </w:r>
          </w:p>
        </w:tc>
        <w:tc>
          <w:tcPr>
            <w:tcW w:w="708" w:type="dxa"/>
            <w:gridSpan w:val="2"/>
            <w:textDirection w:val="btLr"/>
          </w:tcPr>
          <w:p w:rsidR="00B270E1" w:rsidRPr="0087073E" w:rsidRDefault="00B270E1" w:rsidP="00EA5CC7">
            <w:pPr>
              <w:ind w:left="113" w:right="113"/>
              <w:jc w:val="center"/>
              <w:rPr>
                <w:color w:val="000000" w:themeColor="text1"/>
              </w:rPr>
            </w:pPr>
            <w:r>
              <w:rPr>
                <w:bCs/>
                <w:color w:val="000000" w:themeColor="text1"/>
                <w:spacing w:val="-3"/>
                <w:sz w:val="24"/>
                <w:szCs w:val="24"/>
              </w:rPr>
              <w:t>248,14500</w:t>
            </w:r>
          </w:p>
        </w:tc>
        <w:tc>
          <w:tcPr>
            <w:tcW w:w="713" w:type="dxa"/>
            <w:gridSpan w:val="2"/>
            <w:textDirection w:val="btLr"/>
          </w:tcPr>
          <w:p w:rsidR="00B270E1" w:rsidRPr="0087073E" w:rsidRDefault="00B270E1" w:rsidP="00EA5CC7">
            <w:pPr>
              <w:ind w:left="113" w:right="113"/>
              <w:jc w:val="center"/>
              <w:rPr>
                <w:color w:val="000000" w:themeColor="text1"/>
              </w:rPr>
            </w:pPr>
            <w:r>
              <w:rPr>
                <w:bCs/>
                <w:color w:val="000000" w:themeColor="text1"/>
                <w:spacing w:val="-3"/>
                <w:sz w:val="24"/>
                <w:szCs w:val="24"/>
              </w:rPr>
              <w:t>10,00000</w:t>
            </w:r>
          </w:p>
        </w:tc>
        <w:tc>
          <w:tcPr>
            <w:tcW w:w="713" w:type="dxa"/>
            <w:gridSpan w:val="3"/>
            <w:textDirection w:val="btLr"/>
          </w:tcPr>
          <w:p w:rsidR="00B270E1" w:rsidRDefault="00B270E1" w:rsidP="00EA5CC7">
            <w:pPr>
              <w:ind w:left="113" w:right="113"/>
              <w:jc w:val="center"/>
              <w:rPr>
                <w:bCs/>
                <w:color w:val="000000" w:themeColor="text1"/>
                <w:spacing w:val="-3"/>
                <w:sz w:val="24"/>
                <w:szCs w:val="24"/>
              </w:rPr>
            </w:pPr>
            <w:r>
              <w:rPr>
                <w:bCs/>
                <w:spacing w:val="-3"/>
                <w:sz w:val="24"/>
                <w:szCs w:val="24"/>
              </w:rPr>
              <w:t>10,00000</w:t>
            </w:r>
          </w:p>
        </w:tc>
      </w:tr>
    </w:tbl>
    <w:p w:rsidR="00B74E80" w:rsidRPr="00304097" w:rsidRDefault="00B74E80" w:rsidP="00B74E80">
      <w:pPr>
        <w:shd w:val="clear" w:color="auto" w:fill="FFFFFF"/>
        <w:ind w:left="8640" w:firstLine="720"/>
        <w:rPr>
          <w:bCs/>
          <w:spacing w:val="-3"/>
          <w:sz w:val="24"/>
          <w:szCs w:val="24"/>
        </w:rPr>
        <w:sectPr w:rsidR="00B74E80" w:rsidRPr="00304097" w:rsidSect="00A433F9">
          <w:footerReference w:type="first" r:id="rId9"/>
          <w:pgSz w:w="16838" w:h="11906" w:orient="landscape" w:code="9"/>
          <w:pgMar w:top="1134" w:right="567" w:bottom="567" w:left="567" w:header="567" w:footer="1134" w:gutter="0"/>
          <w:pgNumType w:start="1"/>
          <w:cols w:space="708"/>
          <w:titlePg/>
          <w:docGrid w:linePitch="360"/>
        </w:sectPr>
      </w:pPr>
    </w:p>
    <w:p w:rsidR="00B74E80" w:rsidRPr="00304097" w:rsidRDefault="00B74E80" w:rsidP="00B74E80">
      <w:pPr>
        <w:autoSpaceDE w:val="0"/>
        <w:autoSpaceDN w:val="0"/>
        <w:adjustRightInd w:val="0"/>
        <w:spacing w:line="240" w:lineRule="exact"/>
        <w:rPr>
          <w:sz w:val="24"/>
          <w:szCs w:val="24"/>
        </w:rPr>
      </w:pPr>
    </w:p>
    <w:p w:rsidR="00B74E80" w:rsidRPr="00304097" w:rsidRDefault="00B74E80" w:rsidP="00B74E80">
      <w:pPr>
        <w:autoSpaceDE w:val="0"/>
        <w:autoSpaceDN w:val="0"/>
        <w:adjustRightInd w:val="0"/>
        <w:spacing w:line="240" w:lineRule="exact"/>
        <w:ind w:left="4820"/>
        <w:rPr>
          <w:sz w:val="28"/>
          <w:szCs w:val="28"/>
        </w:rPr>
      </w:pPr>
      <w:r w:rsidRPr="00304097">
        <w:rPr>
          <w:sz w:val="28"/>
          <w:szCs w:val="28"/>
        </w:rPr>
        <w:t xml:space="preserve">            Приложение № 3</w:t>
      </w:r>
    </w:p>
    <w:p w:rsidR="00B74E80" w:rsidRPr="00304097" w:rsidRDefault="00B74E80" w:rsidP="00B74E80">
      <w:pPr>
        <w:autoSpaceDE w:val="0"/>
        <w:autoSpaceDN w:val="0"/>
        <w:adjustRightInd w:val="0"/>
        <w:spacing w:line="240" w:lineRule="exact"/>
        <w:ind w:left="4820"/>
        <w:rPr>
          <w:sz w:val="28"/>
          <w:szCs w:val="28"/>
        </w:rPr>
      </w:pPr>
      <w:r w:rsidRPr="00304097">
        <w:rPr>
          <w:sz w:val="28"/>
          <w:szCs w:val="28"/>
        </w:rPr>
        <w:t>к   муниципальной    программе</w:t>
      </w:r>
      <w:r w:rsidRPr="00304097">
        <w:rPr>
          <w:sz w:val="28"/>
          <w:szCs w:val="28"/>
        </w:rPr>
        <w:br/>
        <w:t>Солецкого муниципального округа</w:t>
      </w:r>
      <w:r w:rsidRPr="00304097">
        <w:rPr>
          <w:sz w:val="28"/>
          <w:szCs w:val="28"/>
        </w:rPr>
        <w:br/>
        <w:t>«Обеспечение общественного порядка и противодействие преступности в Солецком муниципальном округе»</w:t>
      </w:r>
    </w:p>
    <w:p w:rsidR="00B74E80" w:rsidRPr="00304097" w:rsidRDefault="00B74E80" w:rsidP="00B74E80">
      <w:pPr>
        <w:tabs>
          <w:tab w:val="left" w:pos="8640"/>
        </w:tabs>
        <w:rPr>
          <w:b/>
          <w:sz w:val="28"/>
          <w:szCs w:val="24"/>
        </w:rPr>
      </w:pPr>
      <w:r w:rsidRPr="00304097">
        <w:rPr>
          <w:b/>
          <w:sz w:val="28"/>
          <w:szCs w:val="24"/>
        </w:rPr>
        <w:tab/>
      </w:r>
    </w:p>
    <w:p w:rsidR="00B74E80" w:rsidRPr="00304097" w:rsidRDefault="00B74E80" w:rsidP="00B74E80">
      <w:pPr>
        <w:jc w:val="center"/>
        <w:rPr>
          <w:b/>
          <w:sz w:val="28"/>
          <w:szCs w:val="24"/>
        </w:rPr>
      </w:pPr>
      <w:r w:rsidRPr="00304097">
        <w:rPr>
          <w:b/>
          <w:sz w:val="28"/>
          <w:szCs w:val="24"/>
        </w:rPr>
        <w:t>Паспорт подпрограммы</w:t>
      </w:r>
    </w:p>
    <w:p w:rsidR="00B74E80" w:rsidRPr="00304097" w:rsidRDefault="00B74E80" w:rsidP="00B74E80">
      <w:pPr>
        <w:spacing w:line="240" w:lineRule="exact"/>
        <w:jc w:val="center"/>
        <w:rPr>
          <w:sz w:val="28"/>
          <w:szCs w:val="28"/>
        </w:rPr>
      </w:pPr>
      <w:r w:rsidRPr="00304097">
        <w:rPr>
          <w:sz w:val="28"/>
          <w:szCs w:val="28"/>
        </w:rPr>
        <w:t>«Противодействие коррупции в Солецком муниципальном округе»</w:t>
      </w:r>
    </w:p>
    <w:p w:rsidR="00B74E80" w:rsidRPr="00304097" w:rsidRDefault="00B74E80" w:rsidP="00B74E80">
      <w:pPr>
        <w:spacing w:line="240" w:lineRule="exact"/>
        <w:jc w:val="center"/>
        <w:rPr>
          <w:sz w:val="28"/>
          <w:szCs w:val="28"/>
        </w:rPr>
      </w:pPr>
      <w:r w:rsidRPr="00304097">
        <w:rPr>
          <w:sz w:val="28"/>
          <w:szCs w:val="28"/>
        </w:rPr>
        <w:t>муниципальной    программы Солецкого муниципального округа</w:t>
      </w:r>
      <w:r w:rsidRPr="00304097">
        <w:rPr>
          <w:sz w:val="28"/>
          <w:szCs w:val="28"/>
        </w:rPr>
        <w:br/>
        <w:t>«Обеспечение общественного порядка и противодействие преступности в Солецком муниципальном округе» (далее – подпрограмма 3)</w:t>
      </w:r>
    </w:p>
    <w:p w:rsidR="00B74E80" w:rsidRPr="00304097" w:rsidRDefault="00B74E80" w:rsidP="00B74E80">
      <w:pPr>
        <w:spacing w:line="240" w:lineRule="exact"/>
        <w:jc w:val="center"/>
        <w:rPr>
          <w:sz w:val="28"/>
          <w:szCs w:val="28"/>
        </w:rPr>
      </w:pPr>
    </w:p>
    <w:p w:rsidR="00B74E80" w:rsidRPr="00304097" w:rsidRDefault="00B74E80" w:rsidP="00B74E80">
      <w:pPr>
        <w:spacing w:line="240" w:lineRule="exact"/>
        <w:ind w:left="709"/>
        <w:jc w:val="both"/>
        <w:rPr>
          <w:sz w:val="28"/>
          <w:szCs w:val="24"/>
        </w:rPr>
      </w:pPr>
      <w:r w:rsidRPr="00304097">
        <w:rPr>
          <w:b/>
          <w:sz w:val="28"/>
          <w:szCs w:val="24"/>
        </w:rPr>
        <w:t>1. Исполнители подпрограммы 3:</w:t>
      </w:r>
    </w:p>
    <w:p w:rsidR="003C5D32" w:rsidRPr="00304097" w:rsidRDefault="003C5D32" w:rsidP="003C5D32">
      <w:pPr>
        <w:ind w:firstLine="709"/>
        <w:rPr>
          <w:sz w:val="28"/>
          <w:szCs w:val="28"/>
        </w:rPr>
      </w:pPr>
      <w:r w:rsidRPr="00304097">
        <w:rPr>
          <w:sz w:val="28"/>
          <w:szCs w:val="28"/>
        </w:rPr>
        <w:t>Управление делами Администрации</w:t>
      </w:r>
      <w:r w:rsidRPr="00304097">
        <w:rPr>
          <w:bCs/>
          <w:sz w:val="28"/>
          <w:szCs w:val="28"/>
        </w:rPr>
        <w:t>;</w:t>
      </w:r>
    </w:p>
    <w:p w:rsidR="003C5D32" w:rsidRPr="00304097" w:rsidRDefault="003C5D32" w:rsidP="003C5D32">
      <w:pPr>
        <w:ind w:firstLine="709"/>
        <w:rPr>
          <w:spacing w:val="-6"/>
          <w:sz w:val="28"/>
          <w:szCs w:val="24"/>
        </w:rPr>
      </w:pPr>
      <w:r>
        <w:rPr>
          <w:sz w:val="28"/>
          <w:szCs w:val="28"/>
        </w:rPr>
        <w:t>управление</w:t>
      </w:r>
      <w:r w:rsidRPr="00304097">
        <w:rPr>
          <w:spacing w:val="-6"/>
          <w:sz w:val="28"/>
          <w:szCs w:val="24"/>
        </w:rPr>
        <w:t xml:space="preserve"> образования и спорта; </w:t>
      </w:r>
    </w:p>
    <w:p w:rsidR="003C5D32" w:rsidRDefault="003C5D32" w:rsidP="003C5D32">
      <w:pPr>
        <w:suppressAutoHyphens/>
        <w:ind w:firstLine="709"/>
        <w:jc w:val="both"/>
        <w:rPr>
          <w:sz w:val="28"/>
          <w:szCs w:val="28"/>
        </w:rPr>
      </w:pPr>
      <w:r>
        <w:rPr>
          <w:sz w:val="28"/>
          <w:szCs w:val="28"/>
        </w:rPr>
        <w:t>отдел</w:t>
      </w:r>
      <w:r w:rsidRPr="00304097">
        <w:rPr>
          <w:sz w:val="28"/>
          <w:szCs w:val="28"/>
        </w:rPr>
        <w:t xml:space="preserve"> культуры</w:t>
      </w:r>
      <w:r>
        <w:rPr>
          <w:sz w:val="28"/>
          <w:szCs w:val="28"/>
        </w:rPr>
        <w:t>;</w:t>
      </w:r>
    </w:p>
    <w:p w:rsidR="003C5D32" w:rsidRPr="00304097" w:rsidRDefault="003C5D32" w:rsidP="003C5D32">
      <w:pPr>
        <w:suppressAutoHyphens/>
        <w:ind w:firstLine="709"/>
        <w:jc w:val="both"/>
        <w:rPr>
          <w:sz w:val="28"/>
          <w:szCs w:val="28"/>
        </w:rPr>
      </w:pPr>
      <w:r>
        <w:rPr>
          <w:sz w:val="28"/>
          <w:szCs w:val="28"/>
        </w:rPr>
        <w:t>отдел молодежи</w:t>
      </w:r>
      <w:r w:rsidRPr="00304097">
        <w:rPr>
          <w:sz w:val="28"/>
          <w:szCs w:val="28"/>
        </w:rPr>
        <w:t>;</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МБУК «Центр культуры и досуга»;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МБУ ДО «Солецкая детская школа искусств»; </w:t>
      </w:r>
    </w:p>
    <w:p w:rsidR="003C5D32" w:rsidRPr="00304097" w:rsidRDefault="003C5D32" w:rsidP="003C5D32">
      <w:pPr>
        <w:spacing w:before="120" w:line="240" w:lineRule="exact"/>
        <w:ind w:firstLine="709"/>
        <w:jc w:val="both"/>
        <w:rPr>
          <w:bCs/>
          <w:sz w:val="28"/>
          <w:szCs w:val="28"/>
          <w:lang w:eastAsia="en-US"/>
        </w:rPr>
      </w:pPr>
      <w:r>
        <w:rPr>
          <w:bCs/>
          <w:sz w:val="28"/>
          <w:szCs w:val="28"/>
          <w:lang w:eastAsia="en-US"/>
        </w:rPr>
        <w:t>МБУК «Ц</w:t>
      </w:r>
      <w:r w:rsidRPr="00304097">
        <w:rPr>
          <w:bCs/>
          <w:sz w:val="28"/>
          <w:szCs w:val="28"/>
          <w:lang w:eastAsia="en-US"/>
        </w:rPr>
        <w:t>ентрализованная</w:t>
      </w:r>
      <w:r>
        <w:rPr>
          <w:bCs/>
          <w:sz w:val="28"/>
          <w:szCs w:val="28"/>
          <w:lang w:eastAsia="en-US"/>
        </w:rPr>
        <w:t xml:space="preserve"> б</w:t>
      </w:r>
      <w:r w:rsidRPr="00304097">
        <w:rPr>
          <w:bCs/>
          <w:sz w:val="28"/>
          <w:szCs w:val="28"/>
          <w:lang w:eastAsia="en-US"/>
        </w:rPr>
        <w:t xml:space="preserve">иблиотечная система»; </w:t>
      </w:r>
    </w:p>
    <w:p w:rsidR="003C5D32" w:rsidRPr="00304097" w:rsidRDefault="003C5D32" w:rsidP="003C5D32">
      <w:pPr>
        <w:spacing w:before="120" w:line="240" w:lineRule="exact"/>
        <w:ind w:firstLine="709"/>
        <w:jc w:val="both"/>
        <w:rPr>
          <w:bCs/>
          <w:sz w:val="28"/>
          <w:szCs w:val="28"/>
          <w:lang w:eastAsia="en-US"/>
        </w:rPr>
      </w:pPr>
      <w:r>
        <w:rPr>
          <w:bCs/>
          <w:sz w:val="28"/>
          <w:szCs w:val="28"/>
          <w:lang w:eastAsia="en-US"/>
        </w:rPr>
        <w:t>МБУ «ЦОМ</w:t>
      </w:r>
      <w:r w:rsidRPr="00304097">
        <w:rPr>
          <w:bCs/>
          <w:sz w:val="28"/>
          <w:szCs w:val="28"/>
          <w:lang w:eastAsia="en-US"/>
        </w:rPr>
        <w:t xml:space="preserve"> «Дом молодежи»</w:t>
      </w:r>
      <w:r>
        <w:rPr>
          <w:bCs/>
          <w:sz w:val="28"/>
          <w:szCs w:val="28"/>
          <w:lang w:eastAsia="en-US"/>
        </w:rPr>
        <w:t>»</w:t>
      </w:r>
      <w:r w:rsidRPr="00304097">
        <w:rPr>
          <w:bCs/>
          <w:sz w:val="28"/>
          <w:szCs w:val="28"/>
          <w:lang w:eastAsia="en-US"/>
        </w:rPr>
        <w:t xml:space="preserve">; </w:t>
      </w:r>
    </w:p>
    <w:p w:rsidR="003C5D32" w:rsidRPr="00304097" w:rsidRDefault="003C5D32" w:rsidP="003C5D32">
      <w:pPr>
        <w:spacing w:before="120" w:line="240" w:lineRule="exact"/>
        <w:ind w:firstLine="709"/>
        <w:jc w:val="both"/>
        <w:rPr>
          <w:bCs/>
          <w:sz w:val="28"/>
          <w:szCs w:val="28"/>
          <w:lang w:eastAsia="en-US"/>
        </w:rPr>
      </w:pPr>
      <w:r>
        <w:rPr>
          <w:bCs/>
          <w:sz w:val="28"/>
          <w:szCs w:val="28"/>
          <w:lang w:eastAsia="en-US"/>
        </w:rPr>
        <w:t>МАУ ДО «С</w:t>
      </w:r>
      <w:r w:rsidRPr="00304097">
        <w:rPr>
          <w:bCs/>
          <w:sz w:val="28"/>
          <w:szCs w:val="28"/>
          <w:lang w:eastAsia="en-US"/>
        </w:rPr>
        <w:t xml:space="preserve">портивная школа»;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МАУ ДО «Центр детского творчества»;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МАОУ «Средняя общеобразовательная школа № 1 г. Сольцы»;</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МАОУ «Средняя общеобразовательная школа № 2 г. Сольцы»;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МАОУ «Основная общеобразовательная школа имени Смирнова Юрия Михайловича  д. Горки»;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МАДОУ «Детский сад № 1 г. Сольцы»; </w:t>
      </w:r>
    </w:p>
    <w:p w:rsidR="003C5D32" w:rsidRPr="00304097" w:rsidRDefault="003C5D32" w:rsidP="003C5D32">
      <w:pPr>
        <w:spacing w:before="120" w:line="240" w:lineRule="exact"/>
        <w:ind w:firstLine="709"/>
        <w:jc w:val="both"/>
        <w:rPr>
          <w:bCs/>
          <w:sz w:val="28"/>
          <w:szCs w:val="28"/>
          <w:lang w:eastAsia="en-US"/>
        </w:rPr>
      </w:pPr>
      <w:r w:rsidRPr="00304097">
        <w:rPr>
          <w:bCs/>
          <w:sz w:val="28"/>
          <w:szCs w:val="28"/>
          <w:lang w:eastAsia="en-US"/>
        </w:rPr>
        <w:t xml:space="preserve">МАДОУ «Детский сад № 6»; </w:t>
      </w:r>
    </w:p>
    <w:p w:rsidR="003C5D32" w:rsidRDefault="003C5D32" w:rsidP="003C5D32">
      <w:pPr>
        <w:spacing w:before="120" w:line="240" w:lineRule="exact"/>
        <w:ind w:firstLine="709"/>
        <w:jc w:val="both"/>
        <w:rPr>
          <w:bCs/>
          <w:sz w:val="28"/>
          <w:szCs w:val="28"/>
          <w:lang w:eastAsia="en-US"/>
        </w:rPr>
      </w:pPr>
      <w:r w:rsidRPr="00304097">
        <w:rPr>
          <w:bCs/>
          <w:sz w:val="28"/>
          <w:szCs w:val="28"/>
          <w:lang w:eastAsia="en-US"/>
        </w:rPr>
        <w:t>МАДОУ «Детский сад № 25 г. Сольцы»</w:t>
      </w:r>
    </w:p>
    <w:p w:rsidR="00B74E80" w:rsidRPr="00304097" w:rsidRDefault="00B74E80" w:rsidP="00B74E80">
      <w:pPr>
        <w:spacing w:before="120" w:line="240" w:lineRule="exact"/>
        <w:ind w:firstLine="709"/>
        <w:jc w:val="both"/>
        <w:rPr>
          <w:bCs/>
          <w:sz w:val="28"/>
          <w:szCs w:val="28"/>
        </w:rPr>
      </w:pPr>
    </w:p>
    <w:p w:rsidR="00B74E80" w:rsidRDefault="00B74E80" w:rsidP="00291B80">
      <w:pPr>
        <w:suppressAutoHyphens/>
        <w:spacing w:before="120" w:line="240" w:lineRule="exact"/>
        <w:jc w:val="both"/>
        <w:rPr>
          <w:b/>
          <w:sz w:val="28"/>
          <w:szCs w:val="24"/>
        </w:rPr>
      </w:pPr>
      <w:r w:rsidRPr="00304097">
        <w:rPr>
          <w:sz w:val="28"/>
          <w:szCs w:val="28"/>
        </w:rPr>
        <w:t xml:space="preserve">2. </w:t>
      </w:r>
      <w:r w:rsidRPr="00304097">
        <w:rPr>
          <w:b/>
          <w:sz w:val="28"/>
          <w:szCs w:val="24"/>
        </w:rPr>
        <w:t>Задачи и целевые показатели подпрограммы 3 муниципальной  Программы:</w:t>
      </w:r>
    </w:p>
    <w:tbl>
      <w:tblPr>
        <w:tblW w:w="10314" w:type="dxa"/>
        <w:tblInd w:w="-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6"/>
        <w:gridCol w:w="5092"/>
        <w:gridCol w:w="659"/>
        <w:gridCol w:w="634"/>
        <w:gridCol w:w="692"/>
        <w:gridCol w:w="632"/>
        <w:gridCol w:w="644"/>
        <w:gridCol w:w="632"/>
        <w:gridCol w:w="643"/>
      </w:tblGrid>
      <w:tr w:rsidR="00291B80" w:rsidRPr="00304097" w:rsidTr="00291B80">
        <w:trPr>
          <w:cantSplit/>
        </w:trPr>
        <w:tc>
          <w:tcPr>
            <w:tcW w:w="686" w:type="dxa"/>
            <w:vMerge w:val="restart"/>
          </w:tcPr>
          <w:p w:rsidR="00291B80" w:rsidRPr="00304097" w:rsidRDefault="00291B80" w:rsidP="00A94444">
            <w:pPr>
              <w:spacing w:before="120" w:line="240" w:lineRule="exact"/>
              <w:jc w:val="both"/>
              <w:rPr>
                <w:spacing w:val="-6"/>
                <w:sz w:val="22"/>
                <w:szCs w:val="24"/>
              </w:rPr>
            </w:pPr>
            <w:r w:rsidRPr="00304097">
              <w:rPr>
                <w:spacing w:val="-6"/>
                <w:sz w:val="22"/>
                <w:szCs w:val="24"/>
              </w:rPr>
              <w:t>№ п/п</w:t>
            </w:r>
          </w:p>
        </w:tc>
        <w:tc>
          <w:tcPr>
            <w:tcW w:w="5092" w:type="dxa"/>
            <w:vMerge w:val="restart"/>
          </w:tcPr>
          <w:p w:rsidR="00291B80" w:rsidRPr="00304097" w:rsidRDefault="00291B80" w:rsidP="00A94444">
            <w:pPr>
              <w:spacing w:before="120" w:line="240" w:lineRule="exact"/>
              <w:jc w:val="both"/>
              <w:rPr>
                <w:spacing w:val="-6"/>
                <w:sz w:val="22"/>
                <w:szCs w:val="24"/>
              </w:rPr>
            </w:pPr>
            <w:r w:rsidRPr="00304097">
              <w:rPr>
                <w:spacing w:val="-6"/>
                <w:sz w:val="22"/>
                <w:szCs w:val="24"/>
              </w:rPr>
              <w:t>Задачи подпрограммы, наименование и единица измерения целевого показателя</w:t>
            </w:r>
          </w:p>
        </w:tc>
        <w:tc>
          <w:tcPr>
            <w:tcW w:w="4536" w:type="dxa"/>
            <w:gridSpan w:val="7"/>
          </w:tcPr>
          <w:p w:rsidR="00291B80" w:rsidRPr="00304097" w:rsidRDefault="00291B80" w:rsidP="00A94444">
            <w:pPr>
              <w:spacing w:before="120" w:line="240" w:lineRule="exact"/>
              <w:jc w:val="both"/>
              <w:rPr>
                <w:spacing w:val="-6"/>
                <w:sz w:val="22"/>
                <w:szCs w:val="24"/>
              </w:rPr>
            </w:pPr>
            <w:r w:rsidRPr="00304097">
              <w:rPr>
                <w:spacing w:val="-6"/>
                <w:sz w:val="22"/>
                <w:szCs w:val="24"/>
              </w:rPr>
              <w:t>Значение целевого показателя по годам</w:t>
            </w:r>
          </w:p>
        </w:tc>
      </w:tr>
      <w:tr w:rsidR="00291B80" w:rsidRPr="00304097" w:rsidTr="00291B80">
        <w:trPr>
          <w:cantSplit/>
        </w:trPr>
        <w:tc>
          <w:tcPr>
            <w:tcW w:w="686" w:type="dxa"/>
            <w:vMerge/>
          </w:tcPr>
          <w:p w:rsidR="00291B80" w:rsidRPr="00304097" w:rsidRDefault="00291B80" w:rsidP="00A94444">
            <w:pPr>
              <w:spacing w:before="120" w:line="240" w:lineRule="exact"/>
              <w:jc w:val="both"/>
              <w:rPr>
                <w:spacing w:val="-6"/>
                <w:sz w:val="22"/>
                <w:szCs w:val="24"/>
              </w:rPr>
            </w:pPr>
          </w:p>
        </w:tc>
        <w:tc>
          <w:tcPr>
            <w:tcW w:w="5092" w:type="dxa"/>
            <w:vMerge/>
          </w:tcPr>
          <w:p w:rsidR="00291B80" w:rsidRPr="00304097" w:rsidRDefault="00291B80" w:rsidP="00A94444">
            <w:pPr>
              <w:spacing w:before="120" w:line="240" w:lineRule="exact"/>
              <w:jc w:val="both"/>
              <w:rPr>
                <w:spacing w:val="-6"/>
                <w:sz w:val="22"/>
                <w:szCs w:val="24"/>
              </w:rPr>
            </w:pPr>
          </w:p>
        </w:tc>
        <w:tc>
          <w:tcPr>
            <w:tcW w:w="659"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2021</w:t>
            </w:r>
          </w:p>
        </w:tc>
        <w:tc>
          <w:tcPr>
            <w:tcW w:w="634"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2022</w:t>
            </w:r>
          </w:p>
        </w:tc>
        <w:tc>
          <w:tcPr>
            <w:tcW w:w="692"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2023</w:t>
            </w:r>
          </w:p>
        </w:tc>
        <w:tc>
          <w:tcPr>
            <w:tcW w:w="632"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2024</w:t>
            </w:r>
          </w:p>
        </w:tc>
        <w:tc>
          <w:tcPr>
            <w:tcW w:w="644"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2025</w:t>
            </w:r>
          </w:p>
        </w:tc>
        <w:tc>
          <w:tcPr>
            <w:tcW w:w="632" w:type="dxa"/>
          </w:tcPr>
          <w:p w:rsidR="00291B80" w:rsidRPr="00304097" w:rsidRDefault="00291B80" w:rsidP="00A94444">
            <w:pPr>
              <w:spacing w:before="120" w:line="240" w:lineRule="exact"/>
              <w:jc w:val="center"/>
              <w:rPr>
                <w:spacing w:val="-6"/>
                <w:sz w:val="22"/>
                <w:szCs w:val="24"/>
              </w:rPr>
            </w:pPr>
            <w:r w:rsidRPr="00304097">
              <w:rPr>
                <w:spacing w:val="-6"/>
                <w:sz w:val="22"/>
                <w:szCs w:val="24"/>
              </w:rPr>
              <w:t>2026</w:t>
            </w:r>
          </w:p>
        </w:tc>
        <w:tc>
          <w:tcPr>
            <w:tcW w:w="643" w:type="dxa"/>
          </w:tcPr>
          <w:p w:rsidR="00291B80" w:rsidRPr="00304097" w:rsidRDefault="00291B80" w:rsidP="00A94444">
            <w:pPr>
              <w:spacing w:before="120" w:line="240" w:lineRule="exact"/>
              <w:jc w:val="center"/>
              <w:rPr>
                <w:spacing w:val="-6"/>
                <w:sz w:val="22"/>
                <w:szCs w:val="24"/>
              </w:rPr>
            </w:pPr>
            <w:r>
              <w:rPr>
                <w:spacing w:val="-6"/>
                <w:sz w:val="22"/>
                <w:szCs w:val="24"/>
              </w:rPr>
              <w:t>2027</w:t>
            </w: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5092" w:type="dxa"/>
          </w:tcPr>
          <w:p w:rsidR="00291B80" w:rsidRPr="00304097" w:rsidRDefault="00291B80" w:rsidP="00A94444">
            <w:pPr>
              <w:spacing w:before="120" w:line="240" w:lineRule="exact"/>
              <w:jc w:val="center"/>
              <w:rPr>
                <w:spacing w:val="-6"/>
                <w:sz w:val="22"/>
                <w:szCs w:val="24"/>
              </w:rPr>
            </w:pPr>
            <w:r w:rsidRPr="00304097">
              <w:rPr>
                <w:spacing w:val="-6"/>
                <w:sz w:val="22"/>
                <w:szCs w:val="24"/>
              </w:rPr>
              <w:t>2</w:t>
            </w:r>
          </w:p>
        </w:tc>
        <w:tc>
          <w:tcPr>
            <w:tcW w:w="659" w:type="dxa"/>
          </w:tcPr>
          <w:p w:rsidR="00291B80" w:rsidRPr="00304097" w:rsidRDefault="00291B80" w:rsidP="00A94444">
            <w:pPr>
              <w:spacing w:before="120" w:line="240" w:lineRule="exact"/>
              <w:jc w:val="center"/>
              <w:rPr>
                <w:spacing w:val="-6"/>
                <w:sz w:val="22"/>
                <w:szCs w:val="24"/>
              </w:rPr>
            </w:pPr>
            <w:r w:rsidRPr="00304097">
              <w:rPr>
                <w:spacing w:val="-6"/>
                <w:sz w:val="22"/>
                <w:szCs w:val="24"/>
              </w:rPr>
              <w:t>3</w:t>
            </w:r>
          </w:p>
        </w:tc>
        <w:tc>
          <w:tcPr>
            <w:tcW w:w="634" w:type="dxa"/>
          </w:tcPr>
          <w:p w:rsidR="00291B80" w:rsidRPr="00304097" w:rsidRDefault="00291B80" w:rsidP="00A94444">
            <w:pPr>
              <w:spacing w:before="120" w:line="240" w:lineRule="exact"/>
              <w:jc w:val="center"/>
              <w:rPr>
                <w:spacing w:val="-6"/>
                <w:sz w:val="22"/>
                <w:szCs w:val="24"/>
              </w:rPr>
            </w:pPr>
            <w:r w:rsidRPr="00304097">
              <w:rPr>
                <w:spacing w:val="-6"/>
                <w:sz w:val="22"/>
                <w:szCs w:val="24"/>
              </w:rPr>
              <w:t>4</w:t>
            </w:r>
          </w:p>
        </w:tc>
        <w:tc>
          <w:tcPr>
            <w:tcW w:w="692" w:type="dxa"/>
          </w:tcPr>
          <w:p w:rsidR="00291B80" w:rsidRPr="00304097" w:rsidRDefault="00291B80" w:rsidP="00A94444">
            <w:pPr>
              <w:spacing w:before="120" w:line="240" w:lineRule="exact"/>
              <w:jc w:val="center"/>
              <w:rPr>
                <w:spacing w:val="-6"/>
                <w:sz w:val="22"/>
                <w:szCs w:val="24"/>
              </w:rPr>
            </w:pPr>
            <w:r w:rsidRPr="00304097">
              <w:rPr>
                <w:spacing w:val="-6"/>
                <w:sz w:val="22"/>
                <w:szCs w:val="24"/>
              </w:rPr>
              <w:t>5</w:t>
            </w:r>
          </w:p>
        </w:tc>
        <w:tc>
          <w:tcPr>
            <w:tcW w:w="632" w:type="dxa"/>
          </w:tcPr>
          <w:p w:rsidR="00291B80" w:rsidRPr="00304097" w:rsidRDefault="00291B80" w:rsidP="00A94444">
            <w:pPr>
              <w:spacing w:before="120" w:line="240" w:lineRule="exact"/>
              <w:jc w:val="center"/>
              <w:rPr>
                <w:spacing w:val="-6"/>
                <w:sz w:val="22"/>
                <w:szCs w:val="24"/>
              </w:rPr>
            </w:pPr>
            <w:r w:rsidRPr="00304097">
              <w:rPr>
                <w:spacing w:val="-6"/>
                <w:sz w:val="22"/>
                <w:szCs w:val="24"/>
              </w:rPr>
              <w:t>6</w:t>
            </w:r>
          </w:p>
        </w:tc>
        <w:tc>
          <w:tcPr>
            <w:tcW w:w="644" w:type="dxa"/>
          </w:tcPr>
          <w:p w:rsidR="00291B80" w:rsidRPr="00304097" w:rsidRDefault="00291B80" w:rsidP="00A94444">
            <w:pPr>
              <w:spacing w:before="120" w:line="240" w:lineRule="exact"/>
              <w:jc w:val="center"/>
              <w:rPr>
                <w:spacing w:val="-6"/>
                <w:sz w:val="22"/>
                <w:szCs w:val="24"/>
              </w:rPr>
            </w:pPr>
            <w:r w:rsidRPr="00304097">
              <w:rPr>
                <w:spacing w:val="-6"/>
                <w:sz w:val="22"/>
                <w:szCs w:val="24"/>
              </w:rPr>
              <w:t>7</w:t>
            </w:r>
          </w:p>
        </w:tc>
        <w:tc>
          <w:tcPr>
            <w:tcW w:w="632" w:type="dxa"/>
          </w:tcPr>
          <w:p w:rsidR="00291B80" w:rsidRPr="00304097" w:rsidRDefault="00291B80" w:rsidP="00A94444">
            <w:pPr>
              <w:spacing w:before="120" w:line="240" w:lineRule="exact"/>
              <w:jc w:val="center"/>
              <w:rPr>
                <w:spacing w:val="-6"/>
                <w:sz w:val="22"/>
                <w:szCs w:val="24"/>
              </w:rPr>
            </w:pPr>
            <w:r w:rsidRPr="00304097">
              <w:rPr>
                <w:spacing w:val="-6"/>
                <w:sz w:val="22"/>
                <w:szCs w:val="24"/>
              </w:rPr>
              <w:t>8</w:t>
            </w:r>
          </w:p>
        </w:tc>
        <w:tc>
          <w:tcPr>
            <w:tcW w:w="643" w:type="dxa"/>
          </w:tcPr>
          <w:p w:rsidR="00291B80" w:rsidRPr="00304097" w:rsidRDefault="00291B80" w:rsidP="00A94444">
            <w:pPr>
              <w:spacing w:before="120" w:line="240" w:lineRule="exact"/>
              <w:jc w:val="center"/>
              <w:rPr>
                <w:spacing w:val="-6"/>
                <w:sz w:val="22"/>
                <w:szCs w:val="24"/>
              </w:rPr>
            </w:pPr>
            <w:r>
              <w:rPr>
                <w:spacing w:val="-6"/>
                <w:sz w:val="22"/>
                <w:szCs w:val="24"/>
              </w:rPr>
              <w:t>9</w:t>
            </w: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9628" w:type="dxa"/>
            <w:gridSpan w:val="8"/>
          </w:tcPr>
          <w:p w:rsidR="00291B80" w:rsidRPr="00304097" w:rsidRDefault="00291B80" w:rsidP="00A94444">
            <w:pPr>
              <w:spacing w:before="120" w:line="240" w:lineRule="exact"/>
              <w:jc w:val="both"/>
              <w:rPr>
                <w:b/>
                <w:sz w:val="22"/>
                <w:szCs w:val="28"/>
              </w:rPr>
            </w:pPr>
            <w:r w:rsidRPr="00304097">
              <w:rPr>
                <w:b/>
                <w:sz w:val="22"/>
                <w:szCs w:val="28"/>
              </w:rPr>
              <w:t xml:space="preserve">Задача 1 </w:t>
            </w:r>
            <w:r>
              <w:rPr>
                <w:b/>
                <w:sz w:val="22"/>
                <w:szCs w:val="28"/>
              </w:rPr>
              <w:t>–</w:t>
            </w:r>
            <w:r w:rsidRPr="00304097">
              <w:rPr>
                <w:b/>
                <w:sz w:val="22"/>
                <w:szCs w:val="28"/>
              </w:rPr>
              <w:t xml:space="preserve"> Развитие в Администрации Солецкого муниципального округа эффективной системы противодействия коррупции</w:t>
            </w: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1.1</w:t>
            </w:r>
          </w:p>
        </w:tc>
        <w:tc>
          <w:tcPr>
            <w:tcW w:w="5092" w:type="dxa"/>
          </w:tcPr>
          <w:p w:rsidR="00291B80" w:rsidRPr="00304097" w:rsidRDefault="00291B80" w:rsidP="00A94444">
            <w:pPr>
              <w:rPr>
                <w:sz w:val="22"/>
                <w:szCs w:val="28"/>
              </w:rPr>
            </w:pPr>
            <w:r w:rsidRPr="00304097">
              <w:rPr>
                <w:sz w:val="22"/>
                <w:szCs w:val="28"/>
              </w:rPr>
              <w:t>Показатель 1</w:t>
            </w:r>
          </w:p>
          <w:p w:rsidR="00291B80" w:rsidRPr="00304097" w:rsidRDefault="00291B80" w:rsidP="00A94444">
            <w:pPr>
              <w:rPr>
                <w:sz w:val="22"/>
                <w:szCs w:val="28"/>
              </w:rPr>
            </w:pPr>
            <w:r w:rsidRPr="00304097">
              <w:rPr>
                <w:sz w:val="22"/>
                <w:szCs w:val="28"/>
              </w:rPr>
              <w:t xml:space="preserve">Проведение мониторинга изменений действующего антикоррупционного законодательства, да/нет  </w:t>
            </w:r>
          </w:p>
        </w:tc>
        <w:tc>
          <w:tcPr>
            <w:tcW w:w="659"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да</w:t>
            </w:r>
          </w:p>
        </w:tc>
        <w:tc>
          <w:tcPr>
            <w:tcW w:w="63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да</w:t>
            </w:r>
          </w:p>
        </w:tc>
        <w:tc>
          <w:tcPr>
            <w:tcW w:w="69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да</w:t>
            </w:r>
          </w:p>
        </w:tc>
        <w:tc>
          <w:tcPr>
            <w:tcW w:w="63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да</w:t>
            </w:r>
          </w:p>
        </w:tc>
        <w:tc>
          <w:tcPr>
            <w:tcW w:w="64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да</w:t>
            </w:r>
          </w:p>
        </w:tc>
        <w:tc>
          <w:tcPr>
            <w:tcW w:w="632"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да</w:t>
            </w:r>
          </w:p>
          <w:p w:rsidR="00291B80" w:rsidRPr="00304097" w:rsidRDefault="00291B80" w:rsidP="00A94444">
            <w:pPr>
              <w:spacing w:before="120" w:line="240" w:lineRule="exact"/>
              <w:jc w:val="center"/>
              <w:rPr>
                <w:spacing w:val="-6"/>
                <w:sz w:val="22"/>
                <w:szCs w:val="24"/>
              </w:rPr>
            </w:pPr>
          </w:p>
        </w:tc>
        <w:tc>
          <w:tcPr>
            <w:tcW w:w="643"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да</w:t>
            </w:r>
          </w:p>
          <w:p w:rsidR="00291B80" w:rsidRPr="00304097" w:rsidRDefault="00291B80" w:rsidP="00A94444">
            <w:pPr>
              <w:spacing w:before="120" w:line="240" w:lineRule="exact"/>
              <w:jc w:val="center"/>
              <w:rPr>
                <w:spacing w:val="-6"/>
                <w:sz w:val="22"/>
                <w:szCs w:val="24"/>
              </w:rPr>
            </w:pP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1.2</w:t>
            </w:r>
          </w:p>
        </w:tc>
        <w:tc>
          <w:tcPr>
            <w:tcW w:w="5092" w:type="dxa"/>
          </w:tcPr>
          <w:p w:rsidR="00291B80" w:rsidRPr="00304097" w:rsidRDefault="00291B80" w:rsidP="00A94444">
            <w:pPr>
              <w:rPr>
                <w:sz w:val="22"/>
                <w:szCs w:val="28"/>
              </w:rPr>
            </w:pPr>
            <w:r w:rsidRPr="00304097">
              <w:rPr>
                <w:sz w:val="22"/>
                <w:szCs w:val="28"/>
              </w:rPr>
              <w:t>Показатель 2</w:t>
            </w:r>
          </w:p>
          <w:p w:rsidR="00291B80" w:rsidRPr="00304097" w:rsidRDefault="00291B80" w:rsidP="00A94444">
            <w:pPr>
              <w:rPr>
                <w:spacing w:val="-6"/>
                <w:sz w:val="22"/>
                <w:szCs w:val="24"/>
              </w:rPr>
            </w:pPr>
            <w:r w:rsidRPr="00304097">
              <w:rPr>
                <w:spacing w:val="-6"/>
                <w:sz w:val="22"/>
                <w:szCs w:val="24"/>
              </w:rPr>
              <w:t>Количество разработанных и принятых в Администрации муниципального округа и муниципальных учреждениях планов противодействия коррупции</w:t>
            </w:r>
            <w:r w:rsidRPr="00304097">
              <w:rPr>
                <w:bCs/>
                <w:spacing w:val="-6"/>
                <w:sz w:val="22"/>
                <w:szCs w:val="24"/>
                <w:lang w:eastAsia="en-US"/>
              </w:rPr>
              <w:t>, ед.</w:t>
            </w:r>
          </w:p>
        </w:tc>
        <w:tc>
          <w:tcPr>
            <w:tcW w:w="659"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13</w:t>
            </w:r>
          </w:p>
        </w:tc>
        <w:tc>
          <w:tcPr>
            <w:tcW w:w="63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13</w:t>
            </w:r>
          </w:p>
        </w:tc>
        <w:tc>
          <w:tcPr>
            <w:tcW w:w="69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13</w:t>
            </w:r>
          </w:p>
        </w:tc>
        <w:tc>
          <w:tcPr>
            <w:tcW w:w="63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13</w:t>
            </w:r>
          </w:p>
        </w:tc>
        <w:tc>
          <w:tcPr>
            <w:tcW w:w="64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13</w:t>
            </w:r>
          </w:p>
        </w:tc>
        <w:tc>
          <w:tcPr>
            <w:tcW w:w="632"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13</w:t>
            </w:r>
          </w:p>
          <w:p w:rsidR="00291B80" w:rsidRPr="00304097" w:rsidRDefault="00291B80" w:rsidP="00A94444">
            <w:pPr>
              <w:spacing w:before="120" w:line="240" w:lineRule="exact"/>
              <w:jc w:val="center"/>
              <w:rPr>
                <w:spacing w:val="-6"/>
                <w:sz w:val="22"/>
                <w:szCs w:val="24"/>
              </w:rPr>
            </w:pPr>
          </w:p>
        </w:tc>
        <w:tc>
          <w:tcPr>
            <w:tcW w:w="643"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13</w:t>
            </w:r>
          </w:p>
          <w:p w:rsidR="00291B80" w:rsidRPr="00304097" w:rsidRDefault="00291B80" w:rsidP="00A94444">
            <w:pPr>
              <w:spacing w:before="120" w:line="240" w:lineRule="exact"/>
              <w:jc w:val="center"/>
              <w:rPr>
                <w:spacing w:val="-6"/>
                <w:sz w:val="22"/>
                <w:szCs w:val="24"/>
              </w:rPr>
            </w:pP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lastRenderedPageBreak/>
              <w:t>1.3</w:t>
            </w:r>
          </w:p>
        </w:tc>
        <w:tc>
          <w:tcPr>
            <w:tcW w:w="5092" w:type="dxa"/>
          </w:tcPr>
          <w:p w:rsidR="00291B80" w:rsidRPr="00304097" w:rsidRDefault="00291B80" w:rsidP="00A94444">
            <w:pPr>
              <w:rPr>
                <w:sz w:val="22"/>
                <w:szCs w:val="28"/>
              </w:rPr>
            </w:pPr>
            <w:r w:rsidRPr="00304097">
              <w:rPr>
                <w:sz w:val="22"/>
                <w:szCs w:val="28"/>
              </w:rPr>
              <w:t>Показатель 3</w:t>
            </w:r>
          </w:p>
          <w:p w:rsidR="00291B80" w:rsidRPr="00304097" w:rsidRDefault="00291B80" w:rsidP="00A94444">
            <w:pPr>
              <w:rPr>
                <w:spacing w:val="-6"/>
                <w:sz w:val="22"/>
                <w:szCs w:val="24"/>
              </w:rPr>
            </w:pPr>
            <w:r w:rsidRPr="00304097">
              <w:rPr>
                <w:spacing w:val="-6"/>
                <w:sz w:val="22"/>
                <w:szCs w:val="24"/>
              </w:rPr>
              <w:t>Количество муниципальных служащих муниципального округа, прошедших курсы повышения квалификации, включающие вопросы противодействия коррупции и способствующие созданию стойкого антикоррупционного поведения, чел.</w:t>
            </w:r>
          </w:p>
        </w:tc>
        <w:tc>
          <w:tcPr>
            <w:tcW w:w="659"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63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69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63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64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w:t>
            </w:r>
          </w:p>
        </w:tc>
        <w:tc>
          <w:tcPr>
            <w:tcW w:w="632"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1</w:t>
            </w:r>
          </w:p>
          <w:p w:rsidR="00291B80" w:rsidRPr="00304097" w:rsidRDefault="00291B80" w:rsidP="00A94444">
            <w:pPr>
              <w:spacing w:before="120" w:line="240" w:lineRule="exact"/>
              <w:jc w:val="center"/>
              <w:rPr>
                <w:spacing w:val="-6"/>
                <w:sz w:val="22"/>
                <w:szCs w:val="24"/>
              </w:rPr>
            </w:pPr>
          </w:p>
        </w:tc>
        <w:tc>
          <w:tcPr>
            <w:tcW w:w="643"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1</w:t>
            </w:r>
          </w:p>
          <w:p w:rsidR="00291B80" w:rsidRPr="00304097" w:rsidRDefault="00291B80" w:rsidP="00A94444">
            <w:pPr>
              <w:spacing w:before="120" w:line="240" w:lineRule="exact"/>
              <w:jc w:val="center"/>
              <w:rPr>
                <w:spacing w:val="-6"/>
                <w:sz w:val="22"/>
                <w:szCs w:val="24"/>
              </w:rPr>
            </w:pPr>
          </w:p>
        </w:tc>
      </w:tr>
      <w:tr w:rsidR="00291B80" w:rsidRPr="00304097" w:rsidTr="00291B80">
        <w:trPr>
          <w:cantSplit/>
        </w:trPr>
        <w:tc>
          <w:tcPr>
            <w:tcW w:w="686" w:type="dxa"/>
          </w:tcPr>
          <w:p w:rsidR="00291B80" w:rsidRPr="00304097" w:rsidRDefault="00291B80" w:rsidP="00A94444">
            <w:pPr>
              <w:spacing w:before="120" w:line="240" w:lineRule="exact"/>
              <w:ind w:left="-851" w:firstLine="851"/>
              <w:rPr>
                <w:bCs/>
                <w:spacing w:val="-6"/>
                <w:sz w:val="24"/>
                <w:szCs w:val="24"/>
                <w:lang w:eastAsia="en-US"/>
              </w:rPr>
            </w:pPr>
            <w:r w:rsidRPr="00304097">
              <w:rPr>
                <w:bCs/>
                <w:spacing w:val="-6"/>
                <w:sz w:val="24"/>
                <w:szCs w:val="24"/>
                <w:lang w:eastAsia="en-US"/>
              </w:rPr>
              <w:t>1.4</w:t>
            </w:r>
          </w:p>
        </w:tc>
        <w:tc>
          <w:tcPr>
            <w:tcW w:w="5092" w:type="dxa"/>
          </w:tcPr>
          <w:p w:rsidR="00291B80" w:rsidRPr="00304097" w:rsidRDefault="00291B80" w:rsidP="00A94444">
            <w:pPr>
              <w:spacing w:line="240" w:lineRule="exact"/>
              <w:rPr>
                <w:bCs/>
                <w:spacing w:val="-6"/>
                <w:sz w:val="24"/>
                <w:szCs w:val="24"/>
                <w:lang w:eastAsia="en-US"/>
              </w:rPr>
            </w:pPr>
            <w:r w:rsidRPr="00304097">
              <w:rPr>
                <w:bCs/>
                <w:spacing w:val="-6"/>
                <w:sz w:val="24"/>
                <w:szCs w:val="24"/>
                <w:lang w:eastAsia="en-US"/>
              </w:rPr>
              <w:t>Показатель 4: Реализация программных мероприятий в сфере противодействия коррупции, %</w:t>
            </w:r>
          </w:p>
        </w:tc>
        <w:tc>
          <w:tcPr>
            <w:tcW w:w="659"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34"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92"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32"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44"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32"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sidRPr="00304097">
              <w:rPr>
                <w:bCs/>
                <w:spacing w:val="-6"/>
                <w:sz w:val="24"/>
                <w:szCs w:val="24"/>
                <w:lang w:eastAsia="en-US"/>
              </w:rPr>
              <w:t>100</w:t>
            </w:r>
          </w:p>
        </w:tc>
        <w:tc>
          <w:tcPr>
            <w:tcW w:w="643" w:type="dxa"/>
            <w:vAlign w:val="center"/>
          </w:tcPr>
          <w:p w:rsidR="00291B80" w:rsidRPr="00304097" w:rsidRDefault="00291B80" w:rsidP="00A94444">
            <w:pPr>
              <w:spacing w:before="120" w:line="240" w:lineRule="exact"/>
              <w:ind w:left="-851" w:firstLine="851"/>
              <w:jc w:val="center"/>
              <w:rPr>
                <w:bCs/>
                <w:spacing w:val="-6"/>
                <w:sz w:val="24"/>
                <w:szCs w:val="24"/>
                <w:lang w:eastAsia="en-US"/>
              </w:rPr>
            </w:pPr>
            <w:r>
              <w:rPr>
                <w:bCs/>
                <w:spacing w:val="-6"/>
                <w:sz w:val="24"/>
                <w:szCs w:val="24"/>
                <w:lang w:eastAsia="en-US"/>
              </w:rPr>
              <w:t>1000</w:t>
            </w:r>
          </w:p>
        </w:tc>
      </w:tr>
      <w:tr w:rsidR="00291B80" w:rsidRPr="00304097" w:rsidTr="00291B80">
        <w:trPr>
          <w:cantSplit/>
        </w:trPr>
        <w:tc>
          <w:tcPr>
            <w:tcW w:w="686" w:type="dxa"/>
          </w:tcPr>
          <w:p w:rsidR="00291B80" w:rsidRPr="00304097" w:rsidRDefault="00291B80" w:rsidP="00A94444">
            <w:pPr>
              <w:spacing w:before="120" w:line="240" w:lineRule="exact"/>
              <w:rPr>
                <w:spacing w:val="-6"/>
                <w:sz w:val="22"/>
                <w:szCs w:val="24"/>
              </w:rPr>
            </w:pPr>
            <w:r w:rsidRPr="00304097">
              <w:rPr>
                <w:spacing w:val="-6"/>
                <w:sz w:val="22"/>
                <w:szCs w:val="24"/>
              </w:rPr>
              <w:t xml:space="preserve">  2</w:t>
            </w:r>
          </w:p>
        </w:tc>
        <w:tc>
          <w:tcPr>
            <w:tcW w:w="9628" w:type="dxa"/>
            <w:gridSpan w:val="8"/>
          </w:tcPr>
          <w:p w:rsidR="00291B80" w:rsidRPr="00304097" w:rsidRDefault="00291B80" w:rsidP="00A94444">
            <w:pPr>
              <w:spacing w:before="120" w:line="240" w:lineRule="exact"/>
              <w:jc w:val="both"/>
              <w:rPr>
                <w:b/>
                <w:sz w:val="22"/>
                <w:szCs w:val="28"/>
              </w:rPr>
            </w:pPr>
            <w:r w:rsidRPr="00304097">
              <w:rPr>
                <w:b/>
                <w:sz w:val="22"/>
                <w:szCs w:val="28"/>
              </w:rPr>
              <w:t xml:space="preserve">Задача 2 </w:t>
            </w:r>
            <w:r>
              <w:rPr>
                <w:b/>
                <w:sz w:val="22"/>
                <w:szCs w:val="28"/>
              </w:rPr>
              <w:t>–</w:t>
            </w:r>
            <w:r w:rsidRPr="00304097">
              <w:rPr>
                <w:b/>
                <w:sz w:val="22"/>
                <w:szCs w:val="28"/>
              </w:rPr>
              <w:t xml:space="preserve"> Повышение качества нормативных правовых актов Администрации Солецкого муниципального округа за счет проведения антикоррупционной экспертизы, усовершенствование муниципальной нормативно-правовой базы</w:t>
            </w: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2.1</w:t>
            </w:r>
          </w:p>
        </w:tc>
        <w:tc>
          <w:tcPr>
            <w:tcW w:w="5092" w:type="dxa"/>
          </w:tcPr>
          <w:p w:rsidR="00291B80" w:rsidRPr="00304097" w:rsidRDefault="00291B80" w:rsidP="00A94444">
            <w:pPr>
              <w:rPr>
                <w:sz w:val="22"/>
                <w:szCs w:val="28"/>
              </w:rPr>
            </w:pPr>
            <w:r w:rsidRPr="00304097">
              <w:rPr>
                <w:sz w:val="22"/>
                <w:szCs w:val="28"/>
              </w:rPr>
              <w:t>Показатель 1</w:t>
            </w:r>
          </w:p>
          <w:p w:rsidR="00291B80" w:rsidRPr="00304097" w:rsidRDefault="00291B80" w:rsidP="00A94444">
            <w:pPr>
              <w:rPr>
                <w:spacing w:val="-6"/>
                <w:sz w:val="22"/>
                <w:szCs w:val="28"/>
              </w:rPr>
            </w:pPr>
            <w:r w:rsidRPr="00304097">
              <w:rPr>
                <w:sz w:val="22"/>
                <w:szCs w:val="28"/>
              </w:rPr>
              <w:t>Снижение доли выявленных коррупционных факторов при проведении антикоррупционной экспертизы проектов муниципальных правовых актов Администрации муниципального округа, %</w:t>
            </w:r>
          </w:p>
        </w:tc>
        <w:tc>
          <w:tcPr>
            <w:tcW w:w="659"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3,0</w:t>
            </w:r>
          </w:p>
        </w:tc>
        <w:tc>
          <w:tcPr>
            <w:tcW w:w="63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2,5</w:t>
            </w:r>
          </w:p>
        </w:tc>
        <w:tc>
          <w:tcPr>
            <w:tcW w:w="69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2,0</w:t>
            </w:r>
          </w:p>
        </w:tc>
        <w:tc>
          <w:tcPr>
            <w:tcW w:w="63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1,5</w:t>
            </w:r>
          </w:p>
        </w:tc>
        <w:tc>
          <w:tcPr>
            <w:tcW w:w="64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1,5</w:t>
            </w:r>
          </w:p>
        </w:tc>
        <w:tc>
          <w:tcPr>
            <w:tcW w:w="632"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1,0</w:t>
            </w:r>
          </w:p>
          <w:p w:rsidR="00291B80" w:rsidRPr="00304097" w:rsidRDefault="00291B80" w:rsidP="00A94444">
            <w:pPr>
              <w:spacing w:before="120" w:line="240" w:lineRule="exact"/>
              <w:jc w:val="center"/>
              <w:rPr>
                <w:spacing w:val="-6"/>
                <w:sz w:val="22"/>
                <w:szCs w:val="24"/>
              </w:rPr>
            </w:pPr>
          </w:p>
        </w:tc>
        <w:tc>
          <w:tcPr>
            <w:tcW w:w="643"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1,0</w:t>
            </w:r>
          </w:p>
          <w:p w:rsidR="00291B80" w:rsidRPr="00304097" w:rsidRDefault="00291B80" w:rsidP="00A94444">
            <w:pPr>
              <w:spacing w:before="120" w:line="240" w:lineRule="exact"/>
              <w:jc w:val="center"/>
              <w:rPr>
                <w:spacing w:val="-6"/>
                <w:sz w:val="22"/>
                <w:szCs w:val="24"/>
              </w:rPr>
            </w:pP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3</w:t>
            </w:r>
          </w:p>
        </w:tc>
        <w:tc>
          <w:tcPr>
            <w:tcW w:w="9628" w:type="dxa"/>
            <w:gridSpan w:val="8"/>
          </w:tcPr>
          <w:p w:rsidR="00291B80" w:rsidRPr="00304097" w:rsidRDefault="00291B80" w:rsidP="00A94444">
            <w:pPr>
              <w:spacing w:before="120" w:line="240" w:lineRule="exact"/>
              <w:rPr>
                <w:b/>
                <w:sz w:val="22"/>
                <w:szCs w:val="28"/>
              </w:rPr>
            </w:pPr>
            <w:r w:rsidRPr="00304097">
              <w:rPr>
                <w:b/>
                <w:sz w:val="22"/>
                <w:szCs w:val="28"/>
              </w:rPr>
              <w:t>Задача 3 – Внедрение антикоррупционных механизмов в рамках реализации кадровой политики. Антикоррупционное образование</w:t>
            </w:r>
            <w:r w:rsidRPr="00304097">
              <w:rPr>
                <w:sz w:val="22"/>
                <w:szCs w:val="28"/>
              </w:rPr>
              <w:t xml:space="preserve">. </w:t>
            </w:r>
          </w:p>
        </w:tc>
      </w:tr>
      <w:tr w:rsidR="00291B80" w:rsidRPr="00304097" w:rsidTr="00291B80">
        <w:trPr>
          <w:cantSplit/>
        </w:trPr>
        <w:tc>
          <w:tcPr>
            <w:tcW w:w="686" w:type="dxa"/>
          </w:tcPr>
          <w:p w:rsidR="00291B80" w:rsidRPr="00304097" w:rsidRDefault="00291B80" w:rsidP="00A94444">
            <w:pPr>
              <w:spacing w:before="120" w:line="240" w:lineRule="exact"/>
              <w:jc w:val="center"/>
              <w:rPr>
                <w:spacing w:val="-6"/>
                <w:sz w:val="22"/>
                <w:szCs w:val="24"/>
              </w:rPr>
            </w:pPr>
            <w:r w:rsidRPr="00304097">
              <w:rPr>
                <w:spacing w:val="-6"/>
                <w:sz w:val="22"/>
                <w:szCs w:val="24"/>
              </w:rPr>
              <w:t>3.1</w:t>
            </w:r>
          </w:p>
        </w:tc>
        <w:tc>
          <w:tcPr>
            <w:tcW w:w="5092" w:type="dxa"/>
          </w:tcPr>
          <w:p w:rsidR="00291B80" w:rsidRPr="00304097" w:rsidRDefault="00291B80" w:rsidP="00A94444">
            <w:pPr>
              <w:spacing w:before="120" w:line="240" w:lineRule="exact"/>
              <w:rPr>
                <w:sz w:val="22"/>
                <w:szCs w:val="28"/>
              </w:rPr>
            </w:pPr>
            <w:r w:rsidRPr="00304097">
              <w:rPr>
                <w:sz w:val="22"/>
                <w:szCs w:val="28"/>
              </w:rPr>
              <w:t xml:space="preserve">Показатель 1: Количество муниципальных служащих, обученных на курсах повышения квалификации и прошедших профессиональную подготовку, %.   </w:t>
            </w:r>
          </w:p>
        </w:tc>
        <w:tc>
          <w:tcPr>
            <w:tcW w:w="659"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2</w:t>
            </w:r>
          </w:p>
        </w:tc>
        <w:tc>
          <w:tcPr>
            <w:tcW w:w="63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2</w:t>
            </w:r>
          </w:p>
        </w:tc>
        <w:tc>
          <w:tcPr>
            <w:tcW w:w="69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3</w:t>
            </w:r>
          </w:p>
        </w:tc>
        <w:tc>
          <w:tcPr>
            <w:tcW w:w="632"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3</w:t>
            </w:r>
          </w:p>
        </w:tc>
        <w:tc>
          <w:tcPr>
            <w:tcW w:w="644" w:type="dxa"/>
            <w:vAlign w:val="center"/>
          </w:tcPr>
          <w:p w:rsidR="00291B80" w:rsidRPr="00304097" w:rsidRDefault="00291B80" w:rsidP="00A94444">
            <w:pPr>
              <w:spacing w:before="120" w:line="240" w:lineRule="exact"/>
              <w:jc w:val="center"/>
              <w:rPr>
                <w:spacing w:val="-6"/>
                <w:sz w:val="22"/>
                <w:szCs w:val="24"/>
              </w:rPr>
            </w:pPr>
            <w:r w:rsidRPr="00304097">
              <w:rPr>
                <w:spacing w:val="-6"/>
                <w:sz w:val="22"/>
                <w:szCs w:val="24"/>
              </w:rPr>
              <w:t>4</w:t>
            </w:r>
          </w:p>
        </w:tc>
        <w:tc>
          <w:tcPr>
            <w:tcW w:w="632" w:type="dxa"/>
            <w:vAlign w:val="center"/>
          </w:tcPr>
          <w:p w:rsidR="00291B80" w:rsidRPr="00304097" w:rsidRDefault="00291B80" w:rsidP="00A94444">
            <w:pPr>
              <w:spacing w:before="120" w:line="240" w:lineRule="exact"/>
              <w:jc w:val="center"/>
              <w:rPr>
                <w:spacing w:val="-6"/>
                <w:sz w:val="22"/>
                <w:szCs w:val="24"/>
              </w:rPr>
            </w:pPr>
          </w:p>
          <w:p w:rsidR="00291B80" w:rsidRPr="00304097" w:rsidRDefault="00291B80" w:rsidP="00A94444">
            <w:pPr>
              <w:spacing w:before="120" w:line="240" w:lineRule="exact"/>
              <w:jc w:val="center"/>
              <w:rPr>
                <w:spacing w:val="-6"/>
                <w:sz w:val="22"/>
                <w:szCs w:val="24"/>
              </w:rPr>
            </w:pPr>
            <w:r w:rsidRPr="00304097">
              <w:rPr>
                <w:spacing w:val="-6"/>
                <w:sz w:val="22"/>
                <w:szCs w:val="24"/>
              </w:rPr>
              <w:t>5</w:t>
            </w:r>
          </w:p>
          <w:p w:rsidR="00291B80" w:rsidRPr="00304097" w:rsidRDefault="00291B80" w:rsidP="00A94444">
            <w:pPr>
              <w:spacing w:before="120" w:line="240" w:lineRule="exact"/>
              <w:jc w:val="center"/>
              <w:rPr>
                <w:spacing w:val="-6"/>
                <w:sz w:val="22"/>
                <w:szCs w:val="24"/>
              </w:rPr>
            </w:pPr>
          </w:p>
        </w:tc>
        <w:tc>
          <w:tcPr>
            <w:tcW w:w="643" w:type="dxa"/>
            <w:vAlign w:val="center"/>
          </w:tcPr>
          <w:p w:rsidR="00291B80" w:rsidRPr="00304097" w:rsidRDefault="00291B80" w:rsidP="00A94444">
            <w:pPr>
              <w:spacing w:before="120" w:line="240" w:lineRule="exact"/>
              <w:jc w:val="center"/>
              <w:rPr>
                <w:spacing w:val="-6"/>
                <w:sz w:val="22"/>
                <w:szCs w:val="24"/>
              </w:rPr>
            </w:pPr>
            <w:r>
              <w:rPr>
                <w:spacing w:val="-6"/>
                <w:sz w:val="22"/>
                <w:szCs w:val="24"/>
              </w:rPr>
              <w:t>5</w:t>
            </w:r>
          </w:p>
        </w:tc>
      </w:tr>
    </w:tbl>
    <w:p w:rsidR="00291B80" w:rsidRPr="00304097" w:rsidRDefault="00291B80" w:rsidP="00B74E80">
      <w:pPr>
        <w:suppressAutoHyphens/>
        <w:spacing w:before="120" w:line="240" w:lineRule="exact"/>
        <w:ind w:firstLine="709"/>
        <w:jc w:val="both"/>
        <w:rPr>
          <w:spacing w:val="-6"/>
          <w:sz w:val="28"/>
          <w:szCs w:val="24"/>
        </w:rPr>
      </w:pPr>
    </w:p>
    <w:p w:rsidR="00B74E80" w:rsidRPr="00304097" w:rsidRDefault="00B74E80" w:rsidP="00B74E80">
      <w:pPr>
        <w:spacing w:line="240" w:lineRule="exact"/>
        <w:ind w:firstLine="709"/>
        <w:jc w:val="both"/>
        <w:rPr>
          <w:b/>
          <w:spacing w:val="-6"/>
          <w:sz w:val="28"/>
          <w:szCs w:val="24"/>
        </w:rPr>
      </w:pPr>
    </w:p>
    <w:p w:rsidR="00B74E80" w:rsidRPr="00304097" w:rsidRDefault="00B74E80" w:rsidP="00B74E80">
      <w:pPr>
        <w:spacing w:line="240" w:lineRule="exact"/>
        <w:ind w:firstLine="709"/>
        <w:jc w:val="both"/>
        <w:rPr>
          <w:b/>
          <w:spacing w:val="-6"/>
          <w:sz w:val="28"/>
          <w:szCs w:val="24"/>
        </w:rPr>
      </w:pPr>
      <w:r w:rsidRPr="00304097">
        <w:rPr>
          <w:b/>
          <w:spacing w:val="-6"/>
          <w:sz w:val="28"/>
          <w:szCs w:val="24"/>
        </w:rPr>
        <w:t xml:space="preserve">3. Сроки реализации подпрограммы 3: </w:t>
      </w:r>
    </w:p>
    <w:p w:rsidR="00B74E80" w:rsidRPr="00304097" w:rsidRDefault="00291B80" w:rsidP="00B74E80">
      <w:pPr>
        <w:spacing w:line="240" w:lineRule="exact"/>
        <w:ind w:firstLine="709"/>
        <w:jc w:val="both"/>
        <w:rPr>
          <w:spacing w:val="-6"/>
          <w:sz w:val="28"/>
          <w:szCs w:val="24"/>
        </w:rPr>
      </w:pPr>
      <w:r>
        <w:rPr>
          <w:spacing w:val="-6"/>
          <w:sz w:val="28"/>
          <w:szCs w:val="24"/>
        </w:rPr>
        <w:t>2021 – 2027</w:t>
      </w:r>
      <w:r w:rsidR="00B74E80" w:rsidRPr="00304097">
        <w:rPr>
          <w:spacing w:val="-6"/>
          <w:sz w:val="28"/>
          <w:szCs w:val="24"/>
        </w:rPr>
        <w:t xml:space="preserve"> годы.</w:t>
      </w:r>
    </w:p>
    <w:p w:rsidR="00B74E80" w:rsidRPr="00304097" w:rsidRDefault="00291B80" w:rsidP="00B74E80">
      <w:pPr>
        <w:spacing w:line="240" w:lineRule="exact"/>
        <w:ind w:firstLine="709"/>
        <w:jc w:val="both"/>
        <w:rPr>
          <w:spacing w:val="-6"/>
          <w:sz w:val="28"/>
          <w:szCs w:val="24"/>
        </w:rPr>
      </w:pPr>
      <w:r w:rsidRPr="00C10038">
        <w:rPr>
          <w:spacing w:val="-6"/>
          <w:sz w:val="28"/>
          <w:szCs w:val="24"/>
        </w:rPr>
        <w:object w:dxaOrig="9355" w:dyaOrig="14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17pt" o:ole="">
            <v:imagedata r:id="rId10" o:title=""/>
          </v:shape>
          <o:OLEObject Type="Embed" ProgID="Word.Document.12" ShapeID="_x0000_i1025" DrawAspect="Content" ObjectID="_1834212493" r:id="rId11"/>
        </w:object>
      </w:r>
    </w:p>
    <w:p w:rsidR="00B74E80" w:rsidRPr="00304097" w:rsidRDefault="00B74E80" w:rsidP="00B74E80">
      <w:pPr>
        <w:spacing w:line="240" w:lineRule="exact"/>
        <w:ind w:firstLine="709"/>
        <w:jc w:val="both"/>
        <w:rPr>
          <w:b/>
          <w:spacing w:val="-6"/>
          <w:sz w:val="28"/>
          <w:szCs w:val="24"/>
        </w:rPr>
      </w:pPr>
      <w:r w:rsidRPr="00304097">
        <w:rPr>
          <w:b/>
          <w:spacing w:val="-6"/>
          <w:sz w:val="28"/>
          <w:szCs w:val="24"/>
        </w:rPr>
        <w:t>4. Объемы и источники финансирования подпрограммы 3 в целом и по годам реализации (тыс. рублей):</w:t>
      </w:r>
    </w:p>
    <w:tbl>
      <w:tblPr>
        <w:tblW w:w="9520" w:type="dxa"/>
        <w:tblCellSpacing w:w="5" w:type="nil"/>
        <w:tblInd w:w="75" w:type="dxa"/>
        <w:tblLayout w:type="fixed"/>
        <w:tblCellMar>
          <w:left w:w="75" w:type="dxa"/>
          <w:right w:w="75" w:type="dxa"/>
        </w:tblCellMar>
        <w:tblLook w:val="0000"/>
      </w:tblPr>
      <w:tblGrid>
        <w:gridCol w:w="1080"/>
        <w:gridCol w:w="1657"/>
        <w:gridCol w:w="1785"/>
        <w:gridCol w:w="1904"/>
        <w:gridCol w:w="1666"/>
        <w:gridCol w:w="1428"/>
      </w:tblGrid>
      <w:tr w:rsidR="00291B80" w:rsidRPr="00304097" w:rsidTr="00A94444">
        <w:trPr>
          <w:trHeight w:val="400"/>
          <w:tblCellSpacing w:w="5" w:type="nil"/>
        </w:trPr>
        <w:tc>
          <w:tcPr>
            <w:tcW w:w="1080" w:type="dxa"/>
            <w:vMerge w:val="restart"/>
            <w:tcBorders>
              <w:top w:val="single" w:sz="4" w:space="0" w:color="auto"/>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Год</w:t>
            </w:r>
          </w:p>
        </w:tc>
        <w:tc>
          <w:tcPr>
            <w:tcW w:w="8440" w:type="dxa"/>
            <w:gridSpan w:val="5"/>
            <w:tcBorders>
              <w:top w:val="single" w:sz="4" w:space="0" w:color="auto"/>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Источник финансирования</w:t>
            </w:r>
          </w:p>
        </w:tc>
      </w:tr>
      <w:tr w:rsidR="00291B80" w:rsidRPr="00304097" w:rsidTr="00A94444">
        <w:trPr>
          <w:trHeight w:val="400"/>
          <w:tblCellSpacing w:w="5" w:type="nil"/>
        </w:trPr>
        <w:tc>
          <w:tcPr>
            <w:tcW w:w="1080" w:type="dxa"/>
            <w:vMerge/>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p>
        </w:tc>
        <w:tc>
          <w:tcPr>
            <w:tcW w:w="1657"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федеральный бюджет</w:t>
            </w:r>
          </w:p>
        </w:tc>
        <w:tc>
          <w:tcPr>
            <w:tcW w:w="1785"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областной бюджет</w:t>
            </w:r>
          </w:p>
        </w:tc>
        <w:tc>
          <w:tcPr>
            <w:tcW w:w="1904"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бюджет муниципального округа</w:t>
            </w:r>
          </w:p>
        </w:tc>
        <w:tc>
          <w:tcPr>
            <w:tcW w:w="1666"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внебюджетные средства  </w:t>
            </w:r>
          </w:p>
        </w:tc>
        <w:tc>
          <w:tcPr>
            <w:tcW w:w="1428"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всего</w:t>
            </w:r>
          </w:p>
        </w:tc>
      </w:tr>
      <w:tr w:rsidR="00291B80" w:rsidRPr="00304097" w:rsidTr="00A94444">
        <w:trPr>
          <w:tblCellSpacing w:w="5" w:type="nil"/>
        </w:trPr>
        <w:tc>
          <w:tcPr>
            <w:tcW w:w="1080"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1   </w:t>
            </w:r>
          </w:p>
        </w:tc>
        <w:tc>
          <w:tcPr>
            <w:tcW w:w="1657"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2      </w:t>
            </w:r>
          </w:p>
        </w:tc>
        <w:tc>
          <w:tcPr>
            <w:tcW w:w="1785"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3      </w:t>
            </w:r>
          </w:p>
        </w:tc>
        <w:tc>
          <w:tcPr>
            <w:tcW w:w="1904"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4       </w:t>
            </w:r>
          </w:p>
        </w:tc>
        <w:tc>
          <w:tcPr>
            <w:tcW w:w="1666"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5      </w:t>
            </w:r>
          </w:p>
        </w:tc>
        <w:tc>
          <w:tcPr>
            <w:tcW w:w="1428" w:type="dxa"/>
            <w:tcBorders>
              <w:left w:val="single" w:sz="4" w:space="0" w:color="auto"/>
              <w:bottom w:val="single" w:sz="4" w:space="0" w:color="auto"/>
              <w:right w:val="single" w:sz="4" w:space="0" w:color="auto"/>
            </w:tcBorders>
          </w:tcPr>
          <w:p w:rsidR="00291B80" w:rsidRPr="00304097" w:rsidRDefault="00291B80" w:rsidP="00A94444">
            <w:pPr>
              <w:widowControl w:val="0"/>
              <w:autoSpaceDE w:val="0"/>
              <w:autoSpaceDN w:val="0"/>
              <w:adjustRightInd w:val="0"/>
              <w:spacing w:line="240" w:lineRule="exact"/>
              <w:rPr>
                <w:sz w:val="24"/>
                <w:szCs w:val="28"/>
              </w:rPr>
            </w:pPr>
            <w:r w:rsidRPr="00304097">
              <w:rPr>
                <w:sz w:val="24"/>
                <w:szCs w:val="28"/>
              </w:rPr>
              <w:t xml:space="preserve">    6     </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2021</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2022</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2023</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jc w:val="center"/>
              <w:rPr>
                <w:bCs/>
                <w:sz w:val="24"/>
                <w:szCs w:val="22"/>
                <w:lang w:eastAsia="en-US"/>
              </w:rPr>
            </w:pPr>
            <w:r w:rsidRPr="00304097">
              <w:rPr>
                <w:bCs/>
                <w:sz w:val="24"/>
                <w:szCs w:val="22"/>
                <w:lang w:eastAsia="en-US"/>
              </w:rPr>
              <w:t>5,00000</w:t>
            </w:r>
          </w:p>
        </w:tc>
      </w:tr>
      <w:tr w:rsidR="00291B80" w:rsidRPr="00304097" w:rsidTr="00A94444">
        <w:trPr>
          <w:trHeight w:val="258"/>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2024</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0,00000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jc w:val="center"/>
              <w:rPr>
                <w:sz w:val="24"/>
                <w:szCs w:val="24"/>
              </w:rPr>
            </w:pPr>
            <w:r w:rsidRPr="006C138B">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0,00000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2025</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jc w:val="center"/>
              <w:rPr>
                <w:sz w:val="24"/>
                <w:szCs w:val="24"/>
              </w:rPr>
            </w:pPr>
            <w:r w:rsidRPr="006C138B">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2026</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jc w:val="center"/>
              <w:rPr>
                <w:sz w:val="24"/>
                <w:szCs w:val="24"/>
              </w:rPr>
            </w:pPr>
            <w:r w:rsidRPr="006C138B">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Pr>
                <w:sz w:val="24"/>
                <w:szCs w:val="28"/>
              </w:rPr>
              <w:t>2027</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8"/>
              </w:rPr>
            </w:pPr>
            <w:r>
              <w:rPr>
                <w:sz w:val="24"/>
                <w:szCs w:val="28"/>
              </w:rPr>
              <w:t>-</w:t>
            </w:r>
          </w:p>
        </w:tc>
        <w:tc>
          <w:tcPr>
            <w:tcW w:w="1904"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jc w:val="center"/>
              <w:rPr>
                <w:sz w:val="24"/>
                <w:szCs w:val="28"/>
              </w:rPr>
            </w:pPr>
            <w:r>
              <w:rPr>
                <w:sz w:val="24"/>
                <w:szCs w:val="28"/>
              </w:rPr>
              <w:t>-</w:t>
            </w:r>
          </w:p>
        </w:tc>
        <w:tc>
          <w:tcPr>
            <w:tcW w:w="1428" w:type="dxa"/>
            <w:tcBorders>
              <w:top w:val="single" w:sz="4" w:space="0" w:color="auto"/>
              <w:left w:val="single" w:sz="4" w:space="0" w:color="auto"/>
              <w:bottom w:val="single" w:sz="4" w:space="0" w:color="auto"/>
              <w:right w:val="single" w:sz="4" w:space="0" w:color="auto"/>
            </w:tcBorders>
          </w:tcPr>
          <w:p w:rsidR="00291B80" w:rsidRPr="006C138B" w:rsidRDefault="00291B80" w:rsidP="00A94444">
            <w:pPr>
              <w:jc w:val="center"/>
              <w:rPr>
                <w:bCs/>
                <w:sz w:val="24"/>
                <w:szCs w:val="22"/>
                <w:lang w:eastAsia="en-US"/>
              </w:rPr>
            </w:pPr>
            <w:r w:rsidRPr="006C138B">
              <w:rPr>
                <w:bCs/>
                <w:sz w:val="24"/>
                <w:szCs w:val="22"/>
                <w:lang w:eastAsia="en-US"/>
              </w:rPr>
              <w:t>5,00000</w:t>
            </w:r>
          </w:p>
        </w:tc>
      </w:tr>
      <w:tr w:rsidR="00291B80" w:rsidRPr="00304097" w:rsidTr="00A94444">
        <w:trPr>
          <w:tblCellSpacing w:w="5" w:type="nil"/>
        </w:trPr>
        <w:tc>
          <w:tcPr>
            <w:tcW w:w="1080"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widowControl w:val="0"/>
              <w:autoSpaceDE w:val="0"/>
              <w:autoSpaceDN w:val="0"/>
              <w:adjustRightInd w:val="0"/>
              <w:spacing w:line="240" w:lineRule="exact"/>
              <w:jc w:val="center"/>
              <w:rPr>
                <w:sz w:val="24"/>
                <w:szCs w:val="28"/>
              </w:rPr>
            </w:pPr>
            <w:r w:rsidRPr="00304097">
              <w:rPr>
                <w:sz w:val="24"/>
                <w:szCs w:val="28"/>
              </w:rPr>
              <w:t>ВСЕГО</w:t>
            </w:r>
          </w:p>
        </w:tc>
        <w:tc>
          <w:tcPr>
            <w:tcW w:w="1657" w:type="dxa"/>
            <w:tcBorders>
              <w:top w:val="single" w:sz="4" w:space="0" w:color="auto"/>
              <w:left w:val="single" w:sz="4" w:space="0" w:color="auto"/>
              <w:bottom w:val="single" w:sz="4" w:space="0" w:color="auto"/>
              <w:right w:val="single" w:sz="4" w:space="0" w:color="auto"/>
            </w:tcBorders>
          </w:tcPr>
          <w:p w:rsidR="00291B80" w:rsidRPr="00304097" w:rsidRDefault="00291B80" w:rsidP="00A94444">
            <w:pPr>
              <w:ind w:firstLine="851"/>
              <w:rPr>
                <w:bCs/>
                <w:sz w:val="24"/>
                <w:szCs w:val="22"/>
                <w:lang w:eastAsia="en-US"/>
              </w:rPr>
            </w:pPr>
            <w:r w:rsidRPr="00304097">
              <w:rPr>
                <w:bCs/>
                <w:sz w:val="24"/>
                <w:szCs w:val="22"/>
                <w:lang w:eastAsia="en-US"/>
              </w:rPr>
              <w:t>-</w:t>
            </w:r>
          </w:p>
        </w:tc>
        <w:tc>
          <w:tcPr>
            <w:tcW w:w="1785" w:type="dxa"/>
            <w:tcBorders>
              <w:top w:val="single" w:sz="4" w:space="0" w:color="auto"/>
              <w:left w:val="single" w:sz="4" w:space="0" w:color="auto"/>
              <w:bottom w:val="single" w:sz="4" w:space="0" w:color="auto"/>
              <w:right w:val="single" w:sz="4" w:space="0" w:color="auto"/>
            </w:tcBorders>
            <w:vAlign w:val="center"/>
          </w:tcPr>
          <w:p w:rsidR="00291B80" w:rsidRPr="00304097" w:rsidRDefault="00291B80" w:rsidP="00A94444">
            <w:pPr>
              <w:jc w:val="center"/>
              <w:rPr>
                <w:sz w:val="24"/>
                <w:szCs w:val="24"/>
              </w:rPr>
            </w:pPr>
            <w:r w:rsidRPr="00304097">
              <w:rPr>
                <w:sz w:val="24"/>
                <w:szCs w:val="28"/>
              </w:rPr>
              <w:t>-</w:t>
            </w:r>
          </w:p>
        </w:tc>
        <w:tc>
          <w:tcPr>
            <w:tcW w:w="1904"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widowControl w:val="0"/>
              <w:autoSpaceDE w:val="0"/>
              <w:autoSpaceDN w:val="0"/>
              <w:adjustRightInd w:val="0"/>
              <w:spacing w:line="240" w:lineRule="exact"/>
              <w:jc w:val="center"/>
              <w:rPr>
                <w:sz w:val="24"/>
                <w:szCs w:val="28"/>
              </w:rPr>
            </w:pPr>
            <w:r>
              <w:rPr>
                <w:sz w:val="24"/>
                <w:szCs w:val="28"/>
              </w:rPr>
              <w:t>30</w:t>
            </w:r>
            <w:r w:rsidRPr="006C138B">
              <w:rPr>
                <w:sz w:val="24"/>
                <w:szCs w:val="28"/>
              </w:rPr>
              <w:t>,00000</w:t>
            </w:r>
          </w:p>
        </w:tc>
        <w:tc>
          <w:tcPr>
            <w:tcW w:w="1666"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jc w:val="center"/>
              <w:rPr>
                <w:sz w:val="24"/>
                <w:szCs w:val="24"/>
              </w:rPr>
            </w:pPr>
            <w:r w:rsidRPr="006C138B">
              <w:rPr>
                <w:sz w:val="24"/>
                <w:szCs w:val="28"/>
              </w:rPr>
              <w:t>-</w:t>
            </w:r>
          </w:p>
        </w:tc>
        <w:tc>
          <w:tcPr>
            <w:tcW w:w="1428" w:type="dxa"/>
            <w:tcBorders>
              <w:top w:val="single" w:sz="4" w:space="0" w:color="auto"/>
              <w:left w:val="single" w:sz="4" w:space="0" w:color="auto"/>
              <w:bottom w:val="single" w:sz="4" w:space="0" w:color="auto"/>
              <w:right w:val="single" w:sz="4" w:space="0" w:color="auto"/>
            </w:tcBorders>
            <w:vAlign w:val="center"/>
          </w:tcPr>
          <w:p w:rsidR="00291B80" w:rsidRPr="006C138B" w:rsidRDefault="00291B80" w:rsidP="00A94444">
            <w:pPr>
              <w:widowControl w:val="0"/>
              <w:autoSpaceDE w:val="0"/>
              <w:autoSpaceDN w:val="0"/>
              <w:adjustRightInd w:val="0"/>
              <w:spacing w:line="240" w:lineRule="exact"/>
              <w:jc w:val="center"/>
              <w:rPr>
                <w:sz w:val="24"/>
                <w:szCs w:val="28"/>
              </w:rPr>
            </w:pPr>
            <w:r>
              <w:rPr>
                <w:sz w:val="24"/>
                <w:szCs w:val="28"/>
              </w:rPr>
              <w:t>30</w:t>
            </w:r>
            <w:r w:rsidRPr="006C138B">
              <w:rPr>
                <w:sz w:val="24"/>
                <w:szCs w:val="28"/>
              </w:rPr>
              <w:t>,00000</w:t>
            </w:r>
          </w:p>
        </w:tc>
      </w:tr>
    </w:tbl>
    <w:p w:rsidR="00B74E80" w:rsidRPr="00304097" w:rsidRDefault="00B74E80" w:rsidP="00B74E80">
      <w:pPr>
        <w:spacing w:line="240" w:lineRule="exact"/>
        <w:ind w:firstLine="709"/>
        <w:jc w:val="both"/>
        <w:rPr>
          <w:b/>
          <w:spacing w:val="-6"/>
          <w:sz w:val="28"/>
          <w:szCs w:val="24"/>
        </w:rPr>
      </w:pPr>
      <w:r w:rsidRPr="00304097">
        <w:rPr>
          <w:b/>
          <w:spacing w:val="-6"/>
          <w:sz w:val="28"/>
          <w:szCs w:val="24"/>
        </w:rPr>
        <w:t>5. Ожидаемые конечные результаты реализации подпрограммы 3:</w:t>
      </w:r>
    </w:p>
    <w:p w:rsidR="00B74E80" w:rsidRPr="00304097" w:rsidRDefault="00B74E80" w:rsidP="00B74E80">
      <w:pPr>
        <w:suppressAutoHyphens/>
        <w:ind w:firstLine="709"/>
        <w:jc w:val="both"/>
        <w:rPr>
          <w:sz w:val="28"/>
          <w:szCs w:val="28"/>
        </w:rPr>
      </w:pPr>
      <w:r w:rsidRPr="00304097">
        <w:rPr>
          <w:sz w:val="28"/>
          <w:szCs w:val="28"/>
        </w:rPr>
        <w:t>- повышение качества муниципальных правовых актов Администрации муниципального округа за счет проведения антикоррупционной экспертизы, усовершенствование нормативной правовой базы;</w:t>
      </w:r>
    </w:p>
    <w:p w:rsidR="00B74E80" w:rsidRPr="00304097" w:rsidRDefault="00B74E80" w:rsidP="00B74E80">
      <w:pPr>
        <w:suppressAutoHyphens/>
        <w:ind w:firstLine="709"/>
        <w:jc w:val="both"/>
        <w:rPr>
          <w:sz w:val="28"/>
          <w:szCs w:val="28"/>
        </w:rPr>
      </w:pPr>
      <w:r w:rsidRPr="00304097">
        <w:rPr>
          <w:sz w:val="28"/>
          <w:szCs w:val="28"/>
        </w:rPr>
        <w:t xml:space="preserve"> - предотвращение коррупционных проявлений со стороны муниципальных служащих, должностных лиц Администрации муниципального округа;</w:t>
      </w:r>
    </w:p>
    <w:p w:rsidR="00B74E80" w:rsidRPr="00304097" w:rsidRDefault="00B74E80" w:rsidP="00B74E80">
      <w:pPr>
        <w:suppressAutoHyphens/>
        <w:ind w:firstLine="709"/>
        <w:jc w:val="both"/>
        <w:rPr>
          <w:sz w:val="28"/>
          <w:szCs w:val="28"/>
        </w:rPr>
      </w:pPr>
      <w:r w:rsidRPr="00304097">
        <w:rPr>
          <w:sz w:val="28"/>
          <w:szCs w:val="28"/>
        </w:rPr>
        <w:t>- повышение профессионального уровня муниципальных служащих в вопросах противодействия коррупции в целях создания стойкого антикоррупционного поведения;</w:t>
      </w:r>
    </w:p>
    <w:p w:rsidR="00B74E80" w:rsidRPr="00304097" w:rsidRDefault="00B74E80" w:rsidP="00B74E80">
      <w:pPr>
        <w:suppressAutoHyphens/>
        <w:ind w:firstLine="709"/>
        <w:jc w:val="both"/>
        <w:rPr>
          <w:b/>
          <w:sz w:val="28"/>
          <w:szCs w:val="28"/>
        </w:rPr>
        <w:sectPr w:rsidR="00B74E80" w:rsidRPr="00304097" w:rsidSect="000947C9">
          <w:pgSz w:w="11906" w:h="16838" w:code="9"/>
          <w:pgMar w:top="567" w:right="567" w:bottom="567" w:left="1985" w:header="567" w:footer="1134" w:gutter="0"/>
          <w:pgNumType w:start="1"/>
          <w:cols w:space="708"/>
          <w:titlePg/>
          <w:docGrid w:linePitch="360"/>
        </w:sectPr>
      </w:pPr>
      <w:r w:rsidRPr="00304097">
        <w:rPr>
          <w:sz w:val="28"/>
          <w:szCs w:val="28"/>
        </w:rPr>
        <w:lastRenderedPageBreak/>
        <w:t xml:space="preserve">- снижение уровня коррупции при исполнении отдельных переданных государственных и муниципальных полномочий, предоставлении государственных и муниципальных услуг гражданам и организациям округа. </w:t>
      </w:r>
    </w:p>
    <w:p w:rsidR="00B74E80" w:rsidRPr="00304097" w:rsidRDefault="00B74E80" w:rsidP="00B74E80">
      <w:pPr>
        <w:autoSpaceDE w:val="0"/>
        <w:autoSpaceDN w:val="0"/>
        <w:adjustRightInd w:val="0"/>
        <w:spacing w:line="240" w:lineRule="exact"/>
        <w:ind w:firstLine="540"/>
        <w:jc w:val="center"/>
        <w:rPr>
          <w:b/>
          <w:sz w:val="28"/>
          <w:szCs w:val="28"/>
        </w:rPr>
      </w:pPr>
      <w:r w:rsidRPr="00304097">
        <w:rPr>
          <w:b/>
          <w:sz w:val="28"/>
          <w:szCs w:val="28"/>
        </w:rPr>
        <w:lastRenderedPageBreak/>
        <w:t>«Мероприятия подпрограммы «Противодействие коррупции в Солецком муниципальном округе»муниципальной программы Солецкого муниципального округа</w:t>
      </w:r>
    </w:p>
    <w:p w:rsidR="00B74E80" w:rsidRPr="00304097" w:rsidRDefault="00B74E80" w:rsidP="00B74E80">
      <w:pPr>
        <w:autoSpaceDE w:val="0"/>
        <w:autoSpaceDN w:val="0"/>
        <w:adjustRightInd w:val="0"/>
        <w:spacing w:line="240" w:lineRule="exact"/>
        <w:jc w:val="center"/>
        <w:rPr>
          <w:b/>
          <w:sz w:val="28"/>
          <w:szCs w:val="28"/>
        </w:rPr>
      </w:pPr>
      <w:r w:rsidRPr="00304097">
        <w:rPr>
          <w:b/>
          <w:sz w:val="28"/>
          <w:szCs w:val="28"/>
        </w:rPr>
        <w:t>«Обеспечение общественного порядка и противодействие преступности в Солецком муниципальном округе»</w:t>
      </w:r>
    </w:p>
    <w:p w:rsidR="00B74E80" w:rsidRPr="00304097" w:rsidRDefault="00B74E80" w:rsidP="00B74E80">
      <w:pPr>
        <w:autoSpaceDE w:val="0"/>
        <w:autoSpaceDN w:val="0"/>
        <w:adjustRightInd w:val="0"/>
        <w:spacing w:line="240" w:lineRule="exact"/>
        <w:jc w:val="center"/>
        <w:rPr>
          <w:b/>
          <w:sz w:val="28"/>
          <w:szCs w:val="28"/>
        </w:rPr>
      </w:pPr>
    </w:p>
    <w:p w:rsidR="00B74E80" w:rsidRPr="00304097" w:rsidRDefault="00B74E80" w:rsidP="00B74E80">
      <w:pPr>
        <w:autoSpaceDE w:val="0"/>
        <w:autoSpaceDN w:val="0"/>
        <w:adjustRightInd w:val="0"/>
        <w:spacing w:line="240" w:lineRule="exact"/>
        <w:jc w:val="center"/>
        <w:rPr>
          <w:b/>
          <w:sz w:val="28"/>
          <w:szCs w:val="28"/>
        </w:rPr>
      </w:pP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253"/>
        <w:gridCol w:w="2977"/>
        <w:gridCol w:w="708"/>
        <w:gridCol w:w="426"/>
        <w:gridCol w:w="567"/>
        <w:gridCol w:w="141"/>
        <w:gridCol w:w="709"/>
        <w:gridCol w:w="142"/>
        <w:gridCol w:w="567"/>
        <w:gridCol w:w="142"/>
        <w:gridCol w:w="708"/>
        <w:gridCol w:w="709"/>
        <w:gridCol w:w="142"/>
        <w:gridCol w:w="567"/>
        <w:gridCol w:w="142"/>
        <w:gridCol w:w="567"/>
        <w:gridCol w:w="708"/>
        <w:gridCol w:w="708"/>
      </w:tblGrid>
      <w:tr w:rsidR="00135A1E" w:rsidRPr="00304097" w:rsidTr="00B7443F">
        <w:tc>
          <w:tcPr>
            <w:tcW w:w="675" w:type="dxa"/>
            <w:vMerge w:val="restart"/>
            <w:vAlign w:val="center"/>
          </w:tcPr>
          <w:p w:rsidR="00135A1E" w:rsidRPr="00304097" w:rsidRDefault="00135A1E" w:rsidP="00EC309E">
            <w:pPr>
              <w:spacing w:line="240" w:lineRule="exact"/>
              <w:jc w:val="center"/>
              <w:rPr>
                <w:sz w:val="24"/>
                <w:szCs w:val="24"/>
              </w:rPr>
            </w:pPr>
            <w:r w:rsidRPr="00304097">
              <w:rPr>
                <w:sz w:val="24"/>
                <w:szCs w:val="24"/>
              </w:rPr>
              <w:t>№ п/п</w:t>
            </w:r>
          </w:p>
        </w:tc>
        <w:tc>
          <w:tcPr>
            <w:tcW w:w="4253" w:type="dxa"/>
            <w:vMerge w:val="restart"/>
            <w:vAlign w:val="center"/>
          </w:tcPr>
          <w:p w:rsidR="00135A1E" w:rsidRPr="00304097" w:rsidRDefault="00135A1E" w:rsidP="00EC309E">
            <w:pPr>
              <w:spacing w:line="240" w:lineRule="exact"/>
              <w:jc w:val="center"/>
              <w:rPr>
                <w:b/>
                <w:sz w:val="24"/>
                <w:szCs w:val="24"/>
              </w:rPr>
            </w:pPr>
            <w:r w:rsidRPr="00304097">
              <w:rPr>
                <w:sz w:val="24"/>
                <w:szCs w:val="24"/>
              </w:rPr>
              <w:t>Наименование мероприятия</w:t>
            </w:r>
          </w:p>
        </w:tc>
        <w:tc>
          <w:tcPr>
            <w:tcW w:w="2977" w:type="dxa"/>
            <w:vMerge w:val="restart"/>
            <w:vAlign w:val="center"/>
          </w:tcPr>
          <w:p w:rsidR="00135A1E" w:rsidRPr="00304097" w:rsidRDefault="00135A1E" w:rsidP="00EC309E">
            <w:pPr>
              <w:spacing w:line="240" w:lineRule="exact"/>
              <w:jc w:val="center"/>
              <w:rPr>
                <w:b/>
                <w:sz w:val="24"/>
                <w:szCs w:val="24"/>
              </w:rPr>
            </w:pPr>
            <w:r w:rsidRPr="00304097">
              <w:rPr>
                <w:sz w:val="24"/>
                <w:szCs w:val="24"/>
              </w:rPr>
              <w:t>Исполнитель мероприятия</w:t>
            </w:r>
          </w:p>
        </w:tc>
        <w:tc>
          <w:tcPr>
            <w:tcW w:w="1134" w:type="dxa"/>
            <w:gridSpan w:val="2"/>
            <w:vMerge w:val="restart"/>
            <w:vAlign w:val="center"/>
          </w:tcPr>
          <w:p w:rsidR="00135A1E" w:rsidRPr="00304097" w:rsidRDefault="00135A1E" w:rsidP="00EC309E">
            <w:pPr>
              <w:spacing w:line="240" w:lineRule="exact"/>
              <w:jc w:val="center"/>
              <w:rPr>
                <w:b/>
                <w:sz w:val="24"/>
                <w:szCs w:val="24"/>
              </w:rPr>
            </w:pPr>
            <w:r w:rsidRPr="00304097">
              <w:rPr>
                <w:sz w:val="24"/>
                <w:szCs w:val="24"/>
              </w:rPr>
              <w:t>Срок реализации</w:t>
            </w:r>
          </w:p>
        </w:tc>
        <w:tc>
          <w:tcPr>
            <w:tcW w:w="708" w:type="dxa"/>
            <w:gridSpan w:val="2"/>
            <w:vMerge w:val="restart"/>
            <w:textDirection w:val="btLr"/>
            <w:vAlign w:val="center"/>
          </w:tcPr>
          <w:p w:rsidR="00135A1E" w:rsidRPr="00304097" w:rsidRDefault="00135A1E" w:rsidP="00EC309E">
            <w:pPr>
              <w:spacing w:line="240" w:lineRule="exact"/>
              <w:ind w:left="113" w:right="113"/>
              <w:jc w:val="center"/>
              <w:rPr>
                <w:sz w:val="24"/>
                <w:szCs w:val="24"/>
              </w:rPr>
            </w:pPr>
            <w:r w:rsidRPr="00304097">
              <w:rPr>
                <w:sz w:val="24"/>
                <w:szCs w:val="24"/>
              </w:rPr>
              <w:t>Целевой показатель</w:t>
            </w:r>
          </w:p>
        </w:tc>
        <w:tc>
          <w:tcPr>
            <w:tcW w:w="851" w:type="dxa"/>
            <w:gridSpan w:val="2"/>
            <w:vMerge w:val="restart"/>
            <w:textDirection w:val="btLr"/>
          </w:tcPr>
          <w:p w:rsidR="00135A1E" w:rsidRPr="00304097" w:rsidRDefault="00135A1E" w:rsidP="00EC309E">
            <w:pPr>
              <w:spacing w:line="240" w:lineRule="exact"/>
              <w:ind w:left="113" w:right="113"/>
              <w:jc w:val="center"/>
              <w:rPr>
                <w:b/>
                <w:sz w:val="24"/>
                <w:szCs w:val="24"/>
              </w:rPr>
            </w:pPr>
            <w:r w:rsidRPr="00304097">
              <w:rPr>
                <w:sz w:val="24"/>
                <w:szCs w:val="24"/>
              </w:rPr>
              <w:t>Источник финансирования</w:t>
            </w:r>
          </w:p>
        </w:tc>
        <w:tc>
          <w:tcPr>
            <w:tcW w:w="4960" w:type="dxa"/>
            <w:gridSpan w:val="10"/>
          </w:tcPr>
          <w:p w:rsidR="00135A1E" w:rsidRPr="00304097" w:rsidRDefault="00135A1E" w:rsidP="00EC309E">
            <w:pPr>
              <w:spacing w:line="240" w:lineRule="exact"/>
              <w:jc w:val="center"/>
              <w:rPr>
                <w:sz w:val="24"/>
                <w:szCs w:val="24"/>
              </w:rPr>
            </w:pPr>
            <w:r w:rsidRPr="00304097">
              <w:rPr>
                <w:sz w:val="24"/>
                <w:szCs w:val="24"/>
              </w:rPr>
              <w:t>Объем финансирования по годам (тыс. рублей)</w:t>
            </w:r>
          </w:p>
        </w:tc>
      </w:tr>
      <w:tr w:rsidR="00135A1E" w:rsidRPr="00304097" w:rsidTr="00135A1E">
        <w:trPr>
          <w:trHeight w:val="1480"/>
        </w:trPr>
        <w:tc>
          <w:tcPr>
            <w:tcW w:w="675" w:type="dxa"/>
            <w:vMerge/>
          </w:tcPr>
          <w:p w:rsidR="00135A1E" w:rsidRPr="00304097" w:rsidRDefault="00135A1E" w:rsidP="00EC309E">
            <w:pPr>
              <w:spacing w:line="240" w:lineRule="exact"/>
              <w:jc w:val="center"/>
              <w:rPr>
                <w:sz w:val="24"/>
                <w:szCs w:val="24"/>
              </w:rPr>
            </w:pPr>
          </w:p>
        </w:tc>
        <w:tc>
          <w:tcPr>
            <w:tcW w:w="4253" w:type="dxa"/>
            <w:vMerge/>
          </w:tcPr>
          <w:p w:rsidR="00135A1E" w:rsidRPr="00304097" w:rsidRDefault="00135A1E" w:rsidP="00EC309E">
            <w:pPr>
              <w:spacing w:line="240" w:lineRule="exact"/>
              <w:jc w:val="center"/>
              <w:rPr>
                <w:b/>
                <w:sz w:val="24"/>
                <w:szCs w:val="24"/>
              </w:rPr>
            </w:pPr>
          </w:p>
        </w:tc>
        <w:tc>
          <w:tcPr>
            <w:tcW w:w="2977" w:type="dxa"/>
            <w:vMerge/>
          </w:tcPr>
          <w:p w:rsidR="00135A1E" w:rsidRPr="00304097" w:rsidRDefault="00135A1E" w:rsidP="00EC309E">
            <w:pPr>
              <w:spacing w:line="240" w:lineRule="exact"/>
              <w:jc w:val="center"/>
              <w:rPr>
                <w:b/>
                <w:sz w:val="24"/>
                <w:szCs w:val="24"/>
              </w:rPr>
            </w:pPr>
          </w:p>
        </w:tc>
        <w:tc>
          <w:tcPr>
            <w:tcW w:w="1134" w:type="dxa"/>
            <w:gridSpan w:val="2"/>
            <w:vMerge/>
          </w:tcPr>
          <w:p w:rsidR="00135A1E" w:rsidRPr="00304097" w:rsidRDefault="00135A1E" w:rsidP="00EC309E">
            <w:pPr>
              <w:spacing w:line="240" w:lineRule="exact"/>
              <w:jc w:val="center"/>
              <w:rPr>
                <w:b/>
                <w:sz w:val="24"/>
                <w:szCs w:val="24"/>
              </w:rPr>
            </w:pPr>
          </w:p>
        </w:tc>
        <w:tc>
          <w:tcPr>
            <w:tcW w:w="708" w:type="dxa"/>
            <w:gridSpan w:val="2"/>
            <w:vMerge/>
          </w:tcPr>
          <w:p w:rsidR="00135A1E" w:rsidRPr="00304097" w:rsidRDefault="00135A1E" w:rsidP="00EC309E">
            <w:pPr>
              <w:spacing w:line="240" w:lineRule="exact"/>
              <w:jc w:val="center"/>
              <w:rPr>
                <w:b/>
                <w:sz w:val="24"/>
                <w:szCs w:val="24"/>
              </w:rPr>
            </w:pPr>
          </w:p>
        </w:tc>
        <w:tc>
          <w:tcPr>
            <w:tcW w:w="851" w:type="dxa"/>
            <w:gridSpan w:val="2"/>
            <w:vMerge/>
          </w:tcPr>
          <w:p w:rsidR="00135A1E" w:rsidRPr="00304097" w:rsidRDefault="00135A1E" w:rsidP="00EC309E">
            <w:pPr>
              <w:spacing w:line="240" w:lineRule="exact"/>
              <w:jc w:val="center"/>
              <w:rPr>
                <w:b/>
                <w:sz w:val="24"/>
                <w:szCs w:val="24"/>
              </w:rPr>
            </w:pPr>
          </w:p>
        </w:tc>
        <w:tc>
          <w:tcPr>
            <w:tcW w:w="709" w:type="dxa"/>
            <w:gridSpan w:val="2"/>
          </w:tcPr>
          <w:p w:rsidR="00135A1E" w:rsidRPr="00304097" w:rsidRDefault="00135A1E" w:rsidP="00EC309E">
            <w:pPr>
              <w:spacing w:line="240" w:lineRule="exact"/>
              <w:jc w:val="center"/>
              <w:rPr>
                <w:sz w:val="24"/>
                <w:szCs w:val="24"/>
              </w:rPr>
            </w:pPr>
            <w:r w:rsidRPr="00304097">
              <w:rPr>
                <w:sz w:val="24"/>
                <w:szCs w:val="24"/>
              </w:rPr>
              <w:t>2021</w:t>
            </w:r>
          </w:p>
        </w:tc>
        <w:tc>
          <w:tcPr>
            <w:tcW w:w="708" w:type="dxa"/>
          </w:tcPr>
          <w:p w:rsidR="00135A1E" w:rsidRPr="00304097" w:rsidRDefault="00135A1E" w:rsidP="00EC309E">
            <w:pPr>
              <w:spacing w:line="240" w:lineRule="exact"/>
              <w:jc w:val="center"/>
              <w:rPr>
                <w:sz w:val="24"/>
                <w:szCs w:val="24"/>
              </w:rPr>
            </w:pPr>
            <w:r w:rsidRPr="00304097">
              <w:rPr>
                <w:sz w:val="24"/>
                <w:szCs w:val="24"/>
              </w:rPr>
              <w:t>2022</w:t>
            </w:r>
          </w:p>
        </w:tc>
        <w:tc>
          <w:tcPr>
            <w:tcW w:w="709" w:type="dxa"/>
          </w:tcPr>
          <w:p w:rsidR="00135A1E" w:rsidRPr="00304097" w:rsidRDefault="00135A1E" w:rsidP="00EC309E">
            <w:pPr>
              <w:spacing w:line="240" w:lineRule="exact"/>
              <w:jc w:val="center"/>
              <w:rPr>
                <w:sz w:val="24"/>
                <w:szCs w:val="24"/>
              </w:rPr>
            </w:pPr>
            <w:r w:rsidRPr="00304097">
              <w:rPr>
                <w:sz w:val="24"/>
                <w:szCs w:val="24"/>
              </w:rPr>
              <w:t>2023</w:t>
            </w:r>
          </w:p>
        </w:tc>
        <w:tc>
          <w:tcPr>
            <w:tcW w:w="709" w:type="dxa"/>
            <w:gridSpan w:val="2"/>
          </w:tcPr>
          <w:p w:rsidR="00135A1E" w:rsidRPr="003C5D32" w:rsidRDefault="00135A1E" w:rsidP="00EC309E">
            <w:pPr>
              <w:spacing w:line="240" w:lineRule="exact"/>
              <w:jc w:val="center"/>
              <w:rPr>
                <w:sz w:val="24"/>
                <w:szCs w:val="24"/>
              </w:rPr>
            </w:pPr>
            <w:r w:rsidRPr="003C5D32">
              <w:rPr>
                <w:sz w:val="24"/>
                <w:szCs w:val="24"/>
              </w:rPr>
              <w:t>2024</w:t>
            </w:r>
          </w:p>
        </w:tc>
        <w:tc>
          <w:tcPr>
            <w:tcW w:w="709" w:type="dxa"/>
            <w:gridSpan w:val="2"/>
          </w:tcPr>
          <w:p w:rsidR="00135A1E" w:rsidRPr="00304097" w:rsidRDefault="00135A1E" w:rsidP="00EC309E">
            <w:pPr>
              <w:spacing w:line="240" w:lineRule="exact"/>
              <w:jc w:val="center"/>
              <w:rPr>
                <w:sz w:val="24"/>
                <w:szCs w:val="24"/>
              </w:rPr>
            </w:pPr>
            <w:r w:rsidRPr="00304097">
              <w:rPr>
                <w:sz w:val="24"/>
                <w:szCs w:val="24"/>
              </w:rPr>
              <w:t>2025</w:t>
            </w:r>
          </w:p>
        </w:tc>
        <w:tc>
          <w:tcPr>
            <w:tcW w:w="708" w:type="dxa"/>
          </w:tcPr>
          <w:p w:rsidR="00135A1E" w:rsidRPr="00304097" w:rsidRDefault="00135A1E" w:rsidP="00EC309E">
            <w:pPr>
              <w:spacing w:line="240" w:lineRule="exact"/>
              <w:jc w:val="center"/>
              <w:rPr>
                <w:sz w:val="24"/>
                <w:szCs w:val="24"/>
              </w:rPr>
            </w:pPr>
            <w:r>
              <w:rPr>
                <w:sz w:val="24"/>
                <w:szCs w:val="24"/>
              </w:rPr>
              <w:t>2026</w:t>
            </w:r>
          </w:p>
        </w:tc>
        <w:tc>
          <w:tcPr>
            <w:tcW w:w="708" w:type="dxa"/>
          </w:tcPr>
          <w:p w:rsidR="00135A1E" w:rsidRDefault="00135A1E" w:rsidP="00EC309E">
            <w:pPr>
              <w:spacing w:line="240" w:lineRule="exact"/>
              <w:jc w:val="center"/>
              <w:rPr>
                <w:sz w:val="24"/>
                <w:szCs w:val="24"/>
              </w:rPr>
            </w:pPr>
            <w:r>
              <w:rPr>
                <w:sz w:val="24"/>
                <w:szCs w:val="24"/>
              </w:rPr>
              <w:t>2027</w:t>
            </w:r>
          </w:p>
        </w:tc>
      </w:tr>
      <w:tr w:rsidR="00135A1E" w:rsidRPr="00304097" w:rsidTr="00135A1E">
        <w:trPr>
          <w:trHeight w:val="267"/>
        </w:trPr>
        <w:tc>
          <w:tcPr>
            <w:tcW w:w="675" w:type="dxa"/>
            <w:vAlign w:val="center"/>
          </w:tcPr>
          <w:p w:rsidR="00135A1E" w:rsidRPr="00304097" w:rsidRDefault="00135A1E" w:rsidP="00EC309E">
            <w:pPr>
              <w:jc w:val="center"/>
              <w:rPr>
                <w:b/>
                <w:sz w:val="16"/>
                <w:szCs w:val="16"/>
              </w:rPr>
            </w:pPr>
            <w:r w:rsidRPr="00304097">
              <w:rPr>
                <w:b/>
                <w:sz w:val="16"/>
                <w:szCs w:val="16"/>
              </w:rPr>
              <w:t>1</w:t>
            </w:r>
          </w:p>
        </w:tc>
        <w:tc>
          <w:tcPr>
            <w:tcW w:w="4253" w:type="dxa"/>
            <w:vAlign w:val="center"/>
          </w:tcPr>
          <w:p w:rsidR="00135A1E" w:rsidRPr="00304097" w:rsidRDefault="00135A1E" w:rsidP="00EC309E">
            <w:pPr>
              <w:jc w:val="center"/>
              <w:rPr>
                <w:b/>
                <w:sz w:val="16"/>
                <w:szCs w:val="16"/>
              </w:rPr>
            </w:pPr>
            <w:r w:rsidRPr="00304097">
              <w:rPr>
                <w:b/>
                <w:sz w:val="16"/>
                <w:szCs w:val="16"/>
              </w:rPr>
              <w:t>2</w:t>
            </w:r>
          </w:p>
        </w:tc>
        <w:tc>
          <w:tcPr>
            <w:tcW w:w="2977" w:type="dxa"/>
            <w:vAlign w:val="center"/>
          </w:tcPr>
          <w:p w:rsidR="00135A1E" w:rsidRPr="00304097" w:rsidRDefault="00135A1E" w:rsidP="00EC309E">
            <w:pPr>
              <w:jc w:val="center"/>
              <w:rPr>
                <w:b/>
                <w:sz w:val="16"/>
                <w:szCs w:val="16"/>
              </w:rPr>
            </w:pPr>
            <w:r w:rsidRPr="00304097">
              <w:rPr>
                <w:b/>
                <w:sz w:val="16"/>
                <w:szCs w:val="16"/>
              </w:rPr>
              <w:t>3</w:t>
            </w:r>
          </w:p>
        </w:tc>
        <w:tc>
          <w:tcPr>
            <w:tcW w:w="1134" w:type="dxa"/>
            <w:gridSpan w:val="2"/>
            <w:vAlign w:val="center"/>
          </w:tcPr>
          <w:p w:rsidR="00135A1E" w:rsidRPr="00304097" w:rsidRDefault="00135A1E" w:rsidP="00EC309E">
            <w:pPr>
              <w:jc w:val="center"/>
              <w:rPr>
                <w:b/>
                <w:sz w:val="16"/>
                <w:szCs w:val="16"/>
              </w:rPr>
            </w:pPr>
            <w:r w:rsidRPr="00304097">
              <w:rPr>
                <w:b/>
                <w:sz w:val="16"/>
                <w:szCs w:val="16"/>
              </w:rPr>
              <w:t>4</w:t>
            </w:r>
          </w:p>
        </w:tc>
        <w:tc>
          <w:tcPr>
            <w:tcW w:w="708" w:type="dxa"/>
            <w:gridSpan w:val="2"/>
            <w:vAlign w:val="center"/>
          </w:tcPr>
          <w:p w:rsidR="00135A1E" w:rsidRPr="00304097" w:rsidRDefault="00135A1E" w:rsidP="00EC309E">
            <w:pPr>
              <w:jc w:val="center"/>
              <w:rPr>
                <w:b/>
                <w:sz w:val="16"/>
                <w:szCs w:val="16"/>
              </w:rPr>
            </w:pPr>
            <w:r w:rsidRPr="00304097">
              <w:rPr>
                <w:b/>
                <w:sz w:val="16"/>
                <w:szCs w:val="16"/>
              </w:rPr>
              <w:t>5</w:t>
            </w:r>
          </w:p>
        </w:tc>
        <w:tc>
          <w:tcPr>
            <w:tcW w:w="851" w:type="dxa"/>
            <w:gridSpan w:val="2"/>
            <w:vAlign w:val="center"/>
          </w:tcPr>
          <w:p w:rsidR="00135A1E" w:rsidRPr="00304097" w:rsidRDefault="00135A1E" w:rsidP="00EC309E">
            <w:pPr>
              <w:jc w:val="center"/>
              <w:rPr>
                <w:b/>
                <w:sz w:val="16"/>
                <w:szCs w:val="16"/>
              </w:rPr>
            </w:pPr>
            <w:r w:rsidRPr="00304097">
              <w:rPr>
                <w:b/>
                <w:sz w:val="16"/>
                <w:szCs w:val="16"/>
              </w:rPr>
              <w:t>6</w:t>
            </w:r>
          </w:p>
        </w:tc>
        <w:tc>
          <w:tcPr>
            <w:tcW w:w="709" w:type="dxa"/>
            <w:gridSpan w:val="2"/>
            <w:vAlign w:val="center"/>
          </w:tcPr>
          <w:p w:rsidR="00135A1E" w:rsidRPr="00304097" w:rsidRDefault="00135A1E" w:rsidP="00EC309E">
            <w:pPr>
              <w:jc w:val="center"/>
              <w:rPr>
                <w:b/>
                <w:sz w:val="16"/>
                <w:szCs w:val="16"/>
              </w:rPr>
            </w:pPr>
            <w:r w:rsidRPr="00304097">
              <w:rPr>
                <w:b/>
                <w:sz w:val="16"/>
                <w:szCs w:val="16"/>
              </w:rPr>
              <w:t>7</w:t>
            </w:r>
          </w:p>
        </w:tc>
        <w:tc>
          <w:tcPr>
            <w:tcW w:w="708" w:type="dxa"/>
            <w:vAlign w:val="center"/>
          </w:tcPr>
          <w:p w:rsidR="00135A1E" w:rsidRPr="00304097" w:rsidRDefault="00135A1E" w:rsidP="00EC309E">
            <w:pPr>
              <w:jc w:val="center"/>
              <w:rPr>
                <w:b/>
                <w:sz w:val="16"/>
                <w:szCs w:val="16"/>
              </w:rPr>
            </w:pPr>
            <w:r w:rsidRPr="00304097">
              <w:rPr>
                <w:b/>
                <w:sz w:val="16"/>
                <w:szCs w:val="16"/>
              </w:rPr>
              <w:t>8</w:t>
            </w:r>
          </w:p>
        </w:tc>
        <w:tc>
          <w:tcPr>
            <w:tcW w:w="709" w:type="dxa"/>
            <w:vAlign w:val="center"/>
          </w:tcPr>
          <w:p w:rsidR="00135A1E" w:rsidRPr="00304097" w:rsidRDefault="00135A1E" w:rsidP="00EC309E">
            <w:pPr>
              <w:jc w:val="center"/>
              <w:rPr>
                <w:b/>
                <w:sz w:val="16"/>
                <w:szCs w:val="16"/>
              </w:rPr>
            </w:pPr>
            <w:r w:rsidRPr="00304097">
              <w:rPr>
                <w:b/>
                <w:sz w:val="16"/>
                <w:szCs w:val="16"/>
              </w:rPr>
              <w:t>9</w:t>
            </w:r>
          </w:p>
        </w:tc>
        <w:tc>
          <w:tcPr>
            <w:tcW w:w="709" w:type="dxa"/>
            <w:gridSpan w:val="2"/>
            <w:vAlign w:val="center"/>
          </w:tcPr>
          <w:p w:rsidR="00135A1E" w:rsidRPr="003C5D32" w:rsidRDefault="00135A1E" w:rsidP="00EC309E">
            <w:pPr>
              <w:jc w:val="center"/>
              <w:rPr>
                <w:b/>
                <w:sz w:val="16"/>
                <w:szCs w:val="16"/>
              </w:rPr>
            </w:pPr>
            <w:r w:rsidRPr="003C5D32">
              <w:rPr>
                <w:b/>
                <w:sz w:val="16"/>
                <w:szCs w:val="16"/>
              </w:rPr>
              <w:t>10</w:t>
            </w:r>
          </w:p>
        </w:tc>
        <w:tc>
          <w:tcPr>
            <w:tcW w:w="709" w:type="dxa"/>
            <w:gridSpan w:val="2"/>
            <w:vAlign w:val="center"/>
          </w:tcPr>
          <w:p w:rsidR="00135A1E" w:rsidRPr="00304097" w:rsidRDefault="00135A1E" w:rsidP="00EC309E">
            <w:pPr>
              <w:jc w:val="center"/>
              <w:rPr>
                <w:b/>
                <w:sz w:val="16"/>
                <w:szCs w:val="16"/>
              </w:rPr>
            </w:pPr>
            <w:r w:rsidRPr="00304097">
              <w:rPr>
                <w:b/>
                <w:sz w:val="16"/>
                <w:szCs w:val="16"/>
              </w:rPr>
              <w:t>11</w:t>
            </w:r>
          </w:p>
        </w:tc>
        <w:tc>
          <w:tcPr>
            <w:tcW w:w="708" w:type="dxa"/>
          </w:tcPr>
          <w:p w:rsidR="00135A1E" w:rsidRPr="00304097" w:rsidRDefault="00135A1E" w:rsidP="00EC309E">
            <w:pPr>
              <w:jc w:val="center"/>
              <w:rPr>
                <w:b/>
                <w:sz w:val="16"/>
                <w:szCs w:val="16"/>
              </w:rPr>
            </w:pPr>
            <w:r>
              <w:rPr>
                <w:b/>
                <w:sz w:val="16"/>
                <w:szCs w:val="16"/>
              </w:rPr>
              <w:t>12</w:t>
            </w:r>
          </w:p>
        </w:tc>
        <w:tc>
          <w:tcPr>
            <w:tcW w:w="708" w:type="dxa"/>
          </w:tcPr>
          <w:p w:rsidR="00135A1E" w:rsidRPr="00304097" w:rsidRDefault="00135A1E" w:rsidP="00EC309E">
            <w:pPr>
              <w:jc w:val="center"/>
              <w:rPr>
                <w:b/>
                <w:sz w:val="16"/>
                <w:szCs w:val="16"/>
              </w:rPr>
            </w:pPr>
            <w:r>
              <w:rPr>
                <w:b/>
                <w:sz w:val="16"/>
                <w:szCs w:val="16"/>
              </w:rPr>
              <w:t>13</w:t>
            </w:r>
          </w:p>
        </w:tc>
      </w:tr>
      <w:tr w:rsidR="00135A1E" w:rsidRPr="00304097" w:rsidTr="00527D6F">
        <w:tc>
          <w:tcPr>
            <w:tcW w:w="675" w:type="dxa"/>
          </w:tcPr>
          <w:p w:rsidR="00135A1E" w:rsidRPr="00304097" w:rsidRDefault="00135A1E" w:rsidP="00EC309E">
            <w:pPr>
              <w:spacing w:line="240" w:lineRule="exact"/>
              <w:jc w:val="center"/>
              <w:rPr>
                <w:sz w:val="24"/>
                <w:szCs w:val="24"/>
              </w:rPr>
            </w:pPr>
            <w:r w:rsidRPr="00304097">
              <w:rPr>
                <w:sz w:val="24"/>
                <w:szCs w:val="24"/>
              </w:rPr>
              <w:t>1</w:t>
            </w:r>
          </w:p>
        </w:tc>
        <w:tc>
          <w:tcPr>
            <w:tcW w:w="14883" w:type="dxa"/>
            <w:gridSpan w:val="18"/>
          </w:tcPr>
          <w:p w:rsidR="00135A1E" w:rsidRPr="00304097" w:rsidRDefault="00135A1E" w:rsidP="00EC309E">
            <w:pPr>
              <w:spacing w:line="240" w:lineRule="exact"/>
              <w:rPr>
                <w:sz w:val="24"/>
                <w:szCs w:val="24"/>
              </w:rPr>
            </w:pPr>
            <w:r w:rsidRPr="00304097">
              <w:rPr>
                <w:sz w:val="24"/>
                <w:szCs w:val="24"/>
              </w:rPr>
              <w:t>Задача 1 - Развитие в Администрации Солецкого муниципального округа эффективной системы противодействия коррупции</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1.1</w:t>
            </w:r>
          </w:p>
        </w:tc>
        <w:tc>
          <w:tcPr>
            <w:tcW w:w="4253" w:type="dxa"/>
          </w:tcPr>
          <w:p w:rsidR="00135A1E" w:rsidRPr="00304097" w:rsidRDefault="00135A1E" w:rsidP="00A94444">
            <w:pPr>
              <w:spacing w:line="240" w:lineRule="exact"/>
              <w:rPr>
                <w:sz w:val="24"/>
                <w:szCs w:val="24"/>
              </w:rPr>
            </w:pPr>
            <w:r w:rsidRPr="00304097">
              <w:rPr>
                <w:sz w:val="24"/>
                <w:szCs w:val="24"/>
              </w:rPr>
              <w:t xml:space="preserve">Проведение постоянного мониторинга изменений действующего законодательства в целях своевременного учета соответствующих изменений в муниципальных правовых актах </w:t>
            </w:r>
          </w:p>
        </w:tc>
        <w:tc>
          <w:tcPr>
            <w:tcW w:w="2977" w:type="dxa"/>
          </w:tcPr>
          <w:p w:rsidR="00135A1E" w:rsidRPr="00304097" w:rsidRDefault="00135A1E" w:rsidP="00A94444">
            <w:pPr>
              <w:spacing w:line="240" w:lineRule="exact"/>
              <w:rPr>
                <w:sz w:val="24"/>
                <w:szCs w:val="24"/>
              </w:rPr>
            </w:pPr>
            <w:r>
              <w:rPr>
                <w:sz w:val="24"/>
                <w:szCs w:val="24"/>
              </w:rPr>
              <w:t>Административно-правовое управление</w:t>
            </w:r>
            <w:r w:rsidRPr="00304097">
              <w:rPr>
                <w:sz w:val="24"/>
                <w:szCs w:val="24"/>
              </w:rPr>
              <w:t>, ру</w:t>
            </w:r>
            <w:r w:rsidR="003C5D32">
              <w:rPr>
                <w:sz w:val="24"/>
                <w:szCs w:val="24"/>
              </w:rPr>
              <w:t>ководители комитетов, управлений</w:t>
            </w:r>
            <w:r w:rsidRPr="00304097">
              <w:rPr>
                <w:sz w:val="24"/>
                <w:szCs w:val="24"/>
              </w:rPr>
              <w:t xml:space="preserve">, отделов  </w:t>
            </w:r>
          </w:p>
        </w:tc>
        <w:tc>
          <w:tcPr>
            <w:tcW w:w="1134" w:type="dxa"/>
            <w:gridSpan w:val="2"/>
          </w:tcPr>
          <w:p w:rsidR="00135A1E" w:rsidRPr="00304097" w:rsidRDefault="00135A1E" w:rsidP="00A94444">
            <w:pPr>
              <w:spacing w:line="240" w:lineRule="exact"/>
              <w:jc w:val="center"/>
              <w:rPr>
                <w:sz w:val="24"/>
                <w:szCs w:val="24"/>
              </w:rPr>
            </w:pPr>
            <w:r>
              <w:rPr>
                <w:sz w:val="24"/>
                <w:szCs w:val="24"/>
              </w:rPr>
              <w:t>2021-2027</w:t>
            </w:r>
            <w:r w:rsidRPr="00304097">
              <w:rPr>
                <w:sz w:val="24"/>
                <w:szCs w:val="24"/>
              </w:rPr>
              <w:t xml:space="preserve"> годы</w:t>
            </w:r>
          </w:p>
        </w:tc>
        <w:tc>
          <w:tcPr>
            <w:tcW w:w="708" w:type="dxa"/>
            <w:gridSpan w:val="2"/>
          </w:tcPr>
          <w:p w:rsidR="00135A1E" w:rsidRPr="00304097" w:rsidRDefault="00135A1E" w:rsidP="00A94444">
            <w:pPr>
              <w:jc w:val="center"/>
              <w:rPr>
                <w:sz w:val="24"/>
                <w:szCs w:val="24"/>
              </w:rPr>
            </w:pPr>
            <w:r w:rsidRPr="00304097">
              <w:rPr>
                <w:sz w:val="24"/>
                <w:szCs w:val="24"/>
              </w:rPr>
              <w:t>1.1</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1.2</w:t>
            </w:r>
          </w:p>
        </w:tc>
        <w:tc>
          <w:tcPr>
            <w:tcW w:w="4253" w:type="dxa"/>
          </w:tcPr>
          <w:p w:rsidR="00135A1E" w:rsidRPr="00304097" w:rsidRDefault="00135A1E" w:rsidP="00A94444">
            <w:pPr>
              <w:spacing w:line="240" w:lineRule="exact"/>
              <w:rPr>
                <w:sz w:val="24"/>
                <w:szCs w:val="24"/>
              </w:rPr>
            </w:pPr>
            <w:r w:rsidRPr="00304097">
              <w:rPr>
                <w:sz w:val="24"/>
                <w:szCs w:val="24"/>
              </w:rPr>
              <w:t>Анализ структуры правонарушений коррупционной направленности в Администрации муниципального округа</w:t>
            </w:r>
          </w:p>
        </w:tc>
        <w:tc>
          <w:tcPr>
            <w:tcW w:w="2977" w:type="dxa"/>
          </w:tcPr>
          <w:p w:rsidR="00135A1E" w:rsidRPr="00304097" w:rsidRDefault="00135A1E" w:rsidP="00A94444">
            <w:pPr>
              <w:spacing w:line="240" w:lineRule="exact"/>
              <w:rPr>
                <w:sz w:val="24"/>
                <w:szCs w:val="24"/>
              </w:rPr>
            </w:pPr>
            <w:r w:rsidRPr="00304097">
              <w:rPr>
                <w:sz w:val="24"/>
                <w:szCs w:val="24"/>
              </w:rPr>
              <w:t xml:space="preserve">Управление делами Администрации </w:t>
            </w:r>
          </w:p>
        </w:tc>
        <w:tc>
          <w:tcPr>
            <w:tcW w:w="1134" w:type="dxa"/>
            <w:gridSpan w:val="2"/>
          </w:tcPr>
          <w:p w:rsidR="00135A1E" w:rsidRPr="00304097" w:rsidRDefault="00135A1E" w:rsidP="00A94444">
            <w:pPr>
              <w:spacing w:line="240" w:lineRule="exact"/>
              <w:jc w:val="center"/>
              <w:rPr>
                <w:sz w:val="24"/>
                <w:szCs w:val="24"/>
              </w:rPr>
            </w:pPr>
            <w:r>
              <w:rPr>
                <w:sz w:val="24"/>
                <w:szCs w:val="24"/>
              </w:rPr>
              <w:t xml:space="preserve">  2021 – 2027</w:t>
            </w:r>
            <w:r w:rsidRPr="00304097">
              <w:rPr>
                <w:sz w:val="24"/>
                <w:szCs w:val="24"/>
              </w:rPr>
              <w:t xml:space="preserve"> годы</w:t>
            </w:r>
          </w:p>
        </w:tc>
        <w:tc>
          <w:tcPr>
            <w:tcW w:w="708" w:type="dxa"/>
            <w:gridSpan w:val="2"/>
          </w:tcPr>
          <w:p w:rsidR="00135A1E" w:rsidRPr="00304097" w:rsidRDefault="00135A1E" w:rsidP="00A94444">
            <w:pPr>
              <w:jc w:val="center"/>
              <w:rPr>
                <w:sz w:val="24"/>
                <w:szCs w:val="24"/>
              </w:rPr>
            </w:pPr>
            <w:bookmarkStart w:id="1" w:name="_GoBack"/>
            <w:bookmarkEnd w:id="1"/>
            <w:r w:rsidRPr="00304097">
              <w:rPr>
                <w:sz w:val="24"/>
                <w:szCs w:val="24"/>
              </w:rPr>
              <w:t>1.1</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1.3</w:t>
            </w:r>
          </w:p>
        </w:tc>
        <w:tc>
          <w:tcPr>
            <w:tcW w:w="4253" w:type="dxa"/>
          </w:tcPr>
          <w:p w:rsidR="00135A1E" w:rsidRPr="00304097" w:rsidRDefault="00135A1E" w:rsidP="00A94444">
            <w:pPr>
              <w:spacing w:line="240" w:lineRule="exact"/>
              <w:rPr>
                <w:sz w:val="24"/>
                <w:szCs w:val="24"/>
              </w:rPr>
            </w:pPr>
            <w:r w:rsidRPr="00304097">
              <w:rPr>
                <w:sz w:val="24"/>
                <w:szCs w:val="24"/>
              </w:rPr>
              <w:t>Разработка и принятие в Администрации муниципального округа, в муниципальных учреждениях планов противодействия коррупции</w:t>
            </w:r>
          </w:p>
        </w:tc>
        <w:tc>
          <w:tcPr>
            <w:tcW w:w="2977" w:type="dxa"/>
          </w:tcPr>
          <w:p w:rsidR="00135A1E" w:rsidRPr="00304097" w:rsidRDefault="00135A1E" w:rsidP="00A94444">
            <w:pPr>
              <w:spacing w:before="120" w:line="240" w:lineRule="exact"/>
              <w:jc w:val="both"/>
              <w:rPr>
                <w:bCs/>
                <w:sz w:val="24"/>
                <w:szCs w:val="24"/>
                <w:lang w:eastAsia="en-US"/>
              </w:rPr>
            </w:pPr>
            <w:r w:rsidRPr="00304097">
              <w:rPr>
                <w:sz w:val="24"/>
                <w:szCs w:val="24"/>
              </w:rPr>
              <w:t xml:space="preserve">Управление делами Администрации, </w:t>
            </w:r>
            <w:r w:rsidRPr="00304097">
              <w:rPr>
                <w:bCs/>
                <w:sz w:val="24"/>
                <w:szCs w:val="24"/>
                <w:lang w:eastAsia="en-US"/>
              </w:rPr>
              <w:t>МБУК «Центр культуры и досуга»,</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МБУ ДО «Солецкая детская школа искусств», </w:t>
            </w:r>
          </w:p>
          <w:p w:rsidR="00135A1E" w:rsidRPr="00304097" w:rsidRDefault="003C5D32" w:rsidP="00A94444">
            <w:pPr>
              <w:spacing w:before="120" w:line="240" w:lineRule="exact"/>
              <w:jc w:val="both"/>
              <w:rPr>
                <w:bCs/>
                <w:sz w:val="24"/>
                <w:szCs w:val="24"/>
                <w:lang w:eastAsia="en-US"/>
              </w:rPr>
            </w:pPr>
            <w:r w:rsidRPr="003C5D32">
              <w:rPr>
                <w:sz w:val="24"/>
                <w:szCs w:val="28"/>
              </w:rPr>
              <w:t>«МБУК «Библиотечная централизованная система»»</w:t>
            </w:r>
            <w:r w:rsidR="00135A1E" w:rsidRPr="00304097">
              <w:rPr>
                <w:bCs/>
                <w:sz w:val="24"/>
                <w:szCs w:val="24"/>
                <w:lang w:eastAsia="en-US"/>
              </w:rPr>
              <w:t>,</w:t>
            </w:r>
          </w:p>
          <w:p w:rsidR="00135A1E" w:rsidRPr="00304097" w:rsidRDefault="003C5D32" w:rsidP="00A94444">
            <w:pPr>
              <w:spacing w:before="120" w:line="240" w:lineRule="exact"/>
              <w:jc w:val="both"/>
              <w:rPr>
                <w:bCs/>
                <w:sz w:val="24"/>
                <w:szCs w:val="24"/>
                <w:lang w:eastAsia="en-US"/>
              </w:rPr>
            </w:pPr>
            <w:r w:rsidRPr="003C5D32">
              <w:rPr>
                <w:sz w:val="24"/>
                <w:szCs w:val="28"/>
              </w:rPr>
              <w:t>«МБУ «ЦОМ «Дом молодежи»»</w:t>
            </w:r>
            <w:r w:rsidR="00135A1E" w:rsidRPr="00304097">
              <w:rPr>
                <w:bCs/>
                <w:sz w:val="24"/>
                <w:szCs w:val="24"/>
                <w:lang w:eastAsia="en-US"/>
              </w:rPr>
              <w:t xml:space="preserve">, </w:t>
            </w:r>
          </w:p>
          <w:p w:rsidR="00135A1E" w:rsidRPr="00304097" w:rsidRDefault="003177E1" w:rsidP="00A94444">
            <w:pPr>
              <w:spacing w:before="120" w:line="240" w:lineRule="exact"/>
              <w:jc w:val="both"/>
              <w:rPr>
                <w:bCs/>
                <w:sz w:val="24"/>
                <w:szCs w:val="24"/>
                <w:lang w:eastAsia="en-US"/>
              </w:rPr>
            </w:pPr>
            <w:r w:rsidRPr="003177E1">
              <w:rPr>
                <w:sz w:val="24"/>
                <w:szCs w:val="28"/>
              </w:rPr>
              <w:t>«МАУ ДО «Спортивная школа»»</w:t>
            </w:r>
            <w:r w:rsidR="00135A1E" w:rsidRPr="00304097">
              <w:rPr>
                <w:bCs/>
                <w:sz w:val="24"/>
                <w:szCs w:val="24"/>
                <w:lang w:eastAsia="en-US"/>
              </w:rPr>
              <w:t xml:space="preserve">,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lastRenderedPageBreak/>
              <w:t xml:space="preserve">МАУ ДО «Центр детского творчества»,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МАОУ «Средняя общеобразовательная школа № 1 г. Сольцы»,</w:t>
            </w:r>
          </w:p>
          <w:p w:rsidR="00135A1E" w:rsidRDefault="00135A1E" w:rsidP="00A94444">
            <w:pPr>
              <w:spacing w:before="120" w:line="240" w:lineRule="exact"/>
              <w:jc w:val="both"/>
              <w:rPr>
                <w:bCs/>
                <w:sz w:val="24"/>
                <w:szCs w:val="24"/>
                <w:lang w:eastAsia="en-US"/>
              </w:rPr>
            </w:pPr>
            <w:r w:rsidRPr="00304097">
              <w:rPr>
                <w:bCs/>
                <w:sz w:val="24"/>
                <w:szCs w:val="24"/>
                <w:lang w:eastAsia="en-US"/>
              </w:rPr>
              <w:t xml:space="preserve">МАОУ «Средняя общеобразовательная школа № 2 г. Сольцы»,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МАОУ «Основная общеобразовательная школа имени Смирнова Юрия Михайловича  д. Горки», </w:t>
            </w:r>
          </w:p>
          <w:p w:rsidR="00135A1E" w:rsidRDefault="00135A1E" w:rsidP="00A94444">
            <w:pPr>
              <w:spacing w:before="120" w:line="240" w:lineRule="exact"/>
              <w:jc w:val="both"/>
              <w:rPr>
                <w:bCs/>
                <w:sz w:val="24"/>
                <w:szCs w:val="24"/>
                <w:lang w:eastAsia="en-US"/>
              </w:rPr>
            </w:pP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МАДОУ «Детский сад № 1 г. Сольцы», </w:t>
            </w:r>
          </w:p>
          <w:p w:rsidR="00135A1E" w:rsidRDefault="00135A1E" w:rsidP="00A94444">
            <w:pPr>
              <w:spacing w:before="120" w:line="240" w:lineRule="exact"/>
              <w:jc w:val="both"/>
              <w:rPr>
                <w:bCs/>
                <w:sz w:val="24"/>
                <w:szCs w:val="24"/>
                <w:lang w:eastAsia="en-US"/>
              </w:rPr>
            </w:pPr>
            <w:r w:rsidRPr="00304097">
              <w:rPr>
                <w:bCs/>
                <w:sz w:val="24"/>
                <w:szCs w:val="24"/>
                <w:lang w:eastAsia="en-US"/>
              </w:rPr>
              <w:t xml:space="preserve">МАДОУ «Детский сад № 6», </w:t>
            </w:r>
          </w:p>
          <w:p w:rsidR="00135A1E" w:rsidRPr="00304097" w:rsidRDefault="00135A1E" w:rsidP="00A94444">
            <w:pPr>
              <w:spacing w:before="120" w:line="240" w:lineRule="exact"/>
              <w:jc w:val="both"/>
              <w:rPr>
                <w:bCs/>
                <w:sz w:val="24"/>
                <w:szCs w:val="24"/>
                <w:lang w:eastAsia="en-US"/>
              </w:rPr>
            </w:pPr>
          </w:p>
          <w:p w:rsidR="00135A1E" w:rsidRPr="00304097" w:rsidRDefault="00135A1E" w:rsidP="00A94444">
            <w:pPr>
              <w:spacing w:line="240" w:lineRule="exact"/>
              <w:rPr>
                <w:sz w:val="24"/>
                <w:szCs w:val="24"/>
              </w:rPr>
            </w:pPr>
            <w:r w:rsidRPr="00304097">
              <w:rPr>
                <w:bCs/>
                <w:sz w:val="24"/>
                <w:szCs w:val="24"/>
                <w:lang w:eastAsia="en-US"/>
              </w:rPr>
              <w:t>МАДОУ «Детский сад № 25 г. Сольцы»</w:t>
            </w:r>
          </w:p>
        </w:tc>
        <w:tc>
          <w:tcPr>
            <w:tcW w:w="1134" w:type="dxa"/>
            <w:gridSpan w:val="2"/>
          </w:tcPr>
          <w:p w:rsidR="00135A1E" w:rsidRPr="00304097" w:rsidRDefault="00135A1E" w:rsidP="00A94444">
            <w:pPr>
              <w:spacing w:line="240" w:lineRule="exact"/>
              <w:jc w:val="center"/>
              <w:rPr>
                <w:sz w:val="24"/>
                <w:szCs w:val="24"/>
              </w:rPr>
            </w:pPr>
            <w:r>
              <w:rPr>
                <w:sz w:val="24"/>
                <w:szCs w:val="24"/>
              </w:rPr>
              <w:lastRenderedPageBreak/>
              <w:t>1 квар-тал 2021-2027</w:t>
            </w:r>
            <w:r w:rsidRPr="00304097">
              <w:rPr>
                <w:sz w:val="24"/>
                <w:szCs w:val="24"/>
              </w:rPr>
              <w:t xml:space="preserve"> года</w:t>
            </w:r>
          </w:p>
        </w:tc>
        <w:tc>
          <w:tcPr>
            <w:tcW w:w="708" w:type="dxa"/>
            <w:gridSpan w:val="2"/>
          </w:tcPr>
          <w:p w:rsidR="00135A1E" w:rsidRPr="00304097" w:rsidRDefault="00135A1E" w:rsidP="00A94444">
            <w:pPr>
              <w:spacing w:line="240" w:lineRule="exact"/>
              <w:jc w:val="center"/>
              <w:rPr>
                <w:sz w:val="24"/>
                <w:szCs w:val="24"/>
              </w:rPr>
            </w:pPr>
            <w:r w:rsidRPr="00304097">
              <w:rPr>
                <w:sz w:val="24"/>
                <w:szCs w:val="24"/>
              </w:rPr>
              <w:t>1.2</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lastRenderedPageBreak/>
              <w:t>1.4</w:t>
            </w:r>
          </w:p>
        </w:tc>
        <w:tc>
          <w:tcPr>
            <w:tcW w:w="4253" w:type="dxa"/>
          </w:tcPr>
          <w:p w:rsidR="00135A1E" w:rsidRPr="00304097" w:rsidRDefault="00135A1E" w:rsidP="00A94444">
            <w:pPr>
              <w:spacing w:line="240" w:lineRule="exact"/>
              <w:rPr>
                <w:sz w:val="24"/>
                <w:szCs w:val="24"/>
              </w:rPr>
            </w:pPr>
            <w:r w:rsidRPr="00304097">
              <w:rPr>
                <w:sz w:val="24"/>
                <w:szCs w:val="24"/>
              </w:rPr>
              <w:t>Исполнение планов противодействия коррупции в Администрации муниципального округа, в муниципальных учреждениях</w:t>
            </w:r>
          </w:p>
        </w:tc>
        <w:tc>
          <w:tcPr>
            <w:tcW w:w="2977" w:type="dxa"/>
          </w:tcPr>
          <w:p w:rsidR="00135A1E" w:rsidRPr="00304097" w:rsidRDefault="00135A1E" w:rsidP="00A94444">
            <w:pPr>
              <w:spacing w:before="120" w:line="240" w:lineRule="exact"/>
              <w:jc w:val="both"/>
              <w:rPr>
                <w:bCs/>
                <w:sz w:val="24"/>
                <w:szCs w:val="24"/>
                <w:lang w:eastAsia="en-US"/>
              </w:rPr>
            </w:pPr>
            <w:r w:rsidRPr="00304097">
              <w:rPr>
                <w:sz w:val="24"/>
                <w:szCs w:val="24"/>
              </w:rPr>
              <w:t xml:space="preserve">Управление делами администрации, </w:t>
            </w:r>
            <w:r w:rsidRPr="00304097">
              <w:rPr>
                <w:bCs/>
                <w:sz w:val="24"/>
                <w:szCs w:val="24"/>
                <w:lang w:eastAsia="en-US"/>
              </w:rPr>
              <w:t>МБУК «Центр культуры и досуга»,</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МБУ ДО «Солецкая детская школа искусств», </w:t>
            </w:r>
          </w:p>
          <w:p w:rsidR="00135A1E" w:rsidRPr="00304097" w:rsidRDefault="003C5D32" w:rsidP="00A94444">
            <w:pPr>
              <w:spacing w:before="120" w:line="240" w:lineRule="exact"/>
              <w:jc w:val="both"/>
              <w:rPr>
                <w:bCs/>
                <w:sz w:val="24"/>
                <w:szCs w:val="24"/>
                <w:lang w:eastAsia="en-US"/>
              </w:rPr>
            </w:pPr>
            <w:r w:rsidRPr="003C5D32">
              <w:rPr>
                <w:sz w:val="24"/>
                <w:szCs w:val="28"/>
              </w:rPr>
              <w:t>«МБУК «Библиотечная централизованная система»»</w:t>
            </w:r>
            <w:r w:rsidR="00135A1E" w:rsidRPr="00304097">
              <w:rPr>
                <w:bCs/>
                <w:sz w:val="24"/>
                <w:szCs w:val="24"/>
                <w:lang w:eastAsia="en-US"/>
              </w:rPr>
              <w:t>,</w:t>
            </w:r>
          </w:p>
          <w:p w:rsidR="00135A1E" w:rsidRPr="00304097" w:rsidRDefault="003177E1" w:rsidP="00A94444">
            <w:pPr>
              <w:spacing w:before="120" w:line="240" w:lineRule="exact"/>
              <w:jc w:val="both"/>
              <w:rPr>
                <w:bCs/>
                <w:sz w:val="24"/>
                <w:szCs w:val="24"/>
                <w:lang w:eastAsia="en-US"/>
              </w:rPr>
            </w:pPr>
            <w:r w:rsidRPr="003C5D32">
              <w:rPr>
                <w:sz w:val="24"/>
                <w:szCs w:val="28"/>
              </w:rPr>
              <w:t>«МБУ «ЦОМ «Дом молодежи»»</w:t>
            </w:r>
            <w:r w:rsidR="00135A1E" w:rsidRPr="00304097">
              <w:rPr>
                <w:bCs/>
                <w:sz w:val="24"/>
                <w:szCs w:val="24"/>
                <w:lang w:eastAsia="en-US"/>
              </w:rPr>
              <w:t xml:space="preserve">, </w:t>
            </w:r>
          </w:p>
          <w:p w:rsidR="00135A1E" w:rsidRPr="00304097" w:rsidRDefault="003177E1" w:rsidP="00A94444">
            <w:pPr>
              <w:spacing w:before="120" w:line="240" w:lineRule="exact"/>
              <w:jc w:val="both"/>
              <w:rPr>
                <w:bCs/>
                <w:sz w:val="24"/>
                <w:szCs w:val="24"/>
                <w:lang w:eastAsia="en-US"/>
              </w:rPr>
            </w:pPr>
            <w:r w:rsidRPr="003177E1">
              <w:rPr>
                <w:sz w:val="24"/>
                <w:szCs w:val="28"/>
              </w:rPr>
              <w:t>«МАУ ДО «Спортивная школа»»</w:t>
            </w:r>
            <w:r w:rsidR="00135A1E" w:rsidRPr="00304097">
              <w:rPr>
                <w:bCs/>
                <w:sz w:val="24"/>
                <w:szCs w:val="24"/>
                <w:lang w:eastAsia="en-US"/>
              </w:rPr>
              <w:t xml:space="preserve">,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МАУ ДО «Центр детского </w:t>
            </w:r>
            <w:r w:rsidRPr="00304097">
              <w:rPr>
                <w:bCs/>
                <w:sz w:val="24"/>
                <w:szCs w:val="24"/>
                <w:lang w:eastAsia="en-US"/>
              </w:rPr>
              <w:lastRenderedPageBreak/>
              <w:t xml:space="preserve">творчества»,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МАОУ «Средняя общеобразовательная школа № 1 г. Сольцы»,</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МАОУ «Средняя общеобразовательная школа № 2 г. Сольцы»,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МАОУ «Основная общеобразовательная школа имени Смирнова Юрия Михайловича  д. Горки»,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МАДОУ «Детский сад № 1 г. Сольцы», </w:t>
            </w:r>
          </w:p>
          <w:p w:rsidR="00135A1E" w:rsidRPr="00304097" w:rsidRDefault="00135A1E" w:rsidP="00A94444">
            <w:pPr>
              <w:spacing w:before="120" w:line="240" w:lineRule="exact"/>
              <w:jc w:val="both"/>
              <w:rPr>
                <w:bCs/>
                <w:sz w:val="24"/>
                <w:szCs w:val="24"/>
                <w:lang w:eastAsia="en-US"/>
              </w:rPr>
            </w:pPr>
            <w:r w:rsidRPr="00304097">
              <w:rPr>
                <w:bCs/>
                <w:sz w:val="24"/>
                <w:szCs w:val="24"/>
                <w:lang w:eastAsia="en-US"/>
              </w:rPr>
              <w:t xml:space="preserve">МАДОУ «Детский сад № 6», </w:t>
            </w:r>
          </w:p>
          <w:p w:rsidR="00135A1E" w:rsidRPr="00304097" w:rsidRDefault="00135A1E" w:rsidP="00A94444">
            <w:pPr>
              <w:spacing w:line="240" w:lineRule="exact"/>
              <w:rPr>
                <w:sz w:val="24"/>
                <w:szCs w:val="24"/>
              </w:rPr>
            </w:pPr>
            <w:r w:rsidRPr="00304097">
              <w:rPr>
                <w:bCs/>
                <w:sz w:val="24"/>
                <w:szCs w:val="24"/>
                <w:lang w:eastAsia="en-US"/>
              </w:rPr>
              <w:t>МАДОУ «Детский сад № 25 г. Сольцы»</w:t>
            </w:r>
          </w:p>
        </w:tc>
        <w:tc>
          <w:tcPr>
            <w:tcW w:w="1134" w:type="dxa"/>
            <w:gridSpan w:val="2"/>
          </w:tcPr>
          <w:p w:rsidR="00135A1E" w:rsidRPr="00304097" w:rsidRDefault="00135A1E" w:rsidP="00A94444">
            <w:pPr>
              <w:spacing w:line="240" w:lineRule="exact"/>
              <w:jc w:val="center"/>
              <w:rPr>
                <w:sz w:val="24"/>
                <w:szCs w:val="24"/>
              </w:rPr>
            </w:pPr>
            <w:r>
              <w:rPr>
                <w:sz w:val="24"/>
                <w:szCs w:val="24"/>
              </w:rPr>
              <w:lastRenderedPageBreak/>
              <w:t xml:space="preserve"> 2021-2027</w:t>
            </w:r>
            <w:r w:rsidRPr="00304097">
              <w:rPr>
                <w:sz w:val="24"/>
                <w:szCs w:val="24"/>
              </w:rPr>
              <w:t xml:space="preserve"> годы</w:t>
            </w:r>
          </w:p>
        </w:tc>
        <w:tc>
          <w:tcPr>
            <w:tcW w:w="708" w:type="dxa"/>
            <w:gridSpan w:val="2"/>
          </w:tcPr>
          <w:p w:rsidR="00135A1E" w:rsidRPr="00304097" w:rsidRDefault="00135A1E" w:rsidP="00A94444">
            <w:pPr>
              <w:spacing w:line="240" w:lineRule="exact"/>
              <w:jc w:val="center"/>
              <w:rPr>
                <w:sz w:val="24"/>
                <w:szCs w:val="24"/>
              </w:rPr>
            </w:pPr>
            <w:r w:rsidRPr="00304097">
              <w:rPr>
                <w:sz w:val="24"/>
                <w:szCs w:val="24"/>
              </w:rPr>
              <w:t>1.2</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lastRenderedPageBreak/>
              <w:t>1.5</w:t>
            </w:r>
          </w:p>
        </w:tc>
        <w:tc>
          <w:tcPr>
            <w:tcW w:w="4253" w:type="dxa"/>
          </w:tcPr>
          <w:p w:rsidR="00135A1E" w:rsidRPr="00304097" w:rsidRDefault="00135A1E" w:rsidP="00A94444">
            <w:pPr>
              <w:spacing w:line="240" w:lineRule="exact"/>
              <w:rPr>
                <w:sz w:val="24"/>
                <w:szCs w:val="24"/>
              </w:rPr>
            </w:pPr>
            <w:r w:rsidRPr="00304097">
              <w:rPr>
                <w:sz w:val="24"/>
                <w:szCs w:val="24"/>
              </w:rPr>
              <w:t>Проведение проверок соблюдения муниципальными служащими порядка прохождения муниципальной службы, в том числе соблюдения ограничений, предусмотренных законодательством о муниципальной службе</w:t>
            </w:r>
          </w:p>
        </w:tc>
        <w:tc>
          <w:tcPr>
            <w:tcW w:w="2977" w:type="dxa"/>
          </w:tcPr>
          <w:p w:rsidR="00135A1E" w:rsidRPr="00304097" w:rsidRDefault="00135A1E" w:rsidP="00A94444">
            <w:pPr>
              <w:spacing w:line="240" w:lineRule="exact"/>
              <w:rPr>
                <w:sz w:val="24"/>
                <w:szCs w:val="24"/>
              </w:rPr>
            </w:pPr>
            <w:r w:rsidRPr="00304097">
              <w:rPr>
                <w:sz w:val="24"/>
                <w:szCs w:val="24"/>
              </w:rPr>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Pr>
                <w:sz w:val="24"/>
                <w:szCs w:val="24"/>
              </w:rPr>
              <w:t>2021- 2027</w:t>
            </w:r>
            <w:r w:rsidRPr="00304097">
              <w:rPr>
                <w:sz w:val="24"/>
                <w:szCs w:val="24"/>
              </w:rPr>
              <w:t xml:space="preserve"> годы</w:t>
            </w:r>
          </w:p>
          <w:p w:rsidR="00135A1E" w:rsidRPr="00304097" w:rsidRDefault="00135A1E" w:rsidP="00A94444">
            <w:pPr>
              <w:spacing w:line="240" w:lineRule="exact"/>
              <w:jc w:val="center"/>
              <w:rPr>
                <w:sz w:val="24"/>
                <w:szCs w:val="24"/>
              </w:rPr>
            </w:pPr>
          </w:p>
        </w:tc>
        <w:tc>
          <w:tcPr>
            <w:tcW w:w="708" w:type="dxa"/>
            <w:gridSpan w:val="2"/>
          </w:tcPr>
          <w:p w:rsidR="00135A1E" w:rsidRPr="00304097" w:rsidRDefault="00135A1E" w:rsidP="00A94444">
            <w:pPr>
              <w:jc w:val="center"/>
              <w:rPr>
                <w:sz w:val="24"/>
                <w:szCs w:val="24"/>
              </w:rPr>
            </w:pPr>
            <w:r w:rsidRPr="00304097">
              <w:rPr>
                <w:sz w:val="24"/>
                <w:szCs w:val="24"/>
              </w:rPr>
              <w:t>1.3</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1.6</w:t>
            </w:r>
          </w:p>
        </w:tc>
        <w:tc>
          <w:tcPr>
            <w:tcW w:w="4253" w:type="dxa"/>
          </w:tcPr>
          <w:p w:rsidR="00135A1E" w:rsidRPr="00304097" w:rsidRDefault="00135A1E" w:rsidP="00A94444">
            <w:pPr>
              <w:spacing w:line="240" w:lineRule="exact"/>
              <w:rPr>
                <w:sz w:val="24"/>
                <w:szCs w:val="24"/>
              </w:rPr>
            </w:pPr>
            <w:r w:rsidRPr="00304097">
              <w:rPr>
                <w:sz w:val="24"/>
                <w:szCs w:val="24"/>
              </w:rPr>
              <w:t xml:space="preserve">Организация проведения проверок на предмет полноты и достоверности сведений, представленных гражданами, претендующими на замещение должностей муниципальной службы, руководителями муниципальных учреждений Солецкого муниципального округа, сведений о доходах, имуществе и обязательствах имущественного характера муниципальных служащих, членов семьи, включая супруга (супруге), их несовершеннолетних детей, по соблюдению требований к </w:t>
            </w:r>
            <w:r w:rsidRPr="00304097">
              <w:rPr>
                <w:sz w:val="24"/>
                <w:szCs w:val="24"/>
              </w:rPr>
              <w:lastRenderedPageBreak/>
              <w:t>служебному поведению и возникновению ситуаций, приводящих к конфликту интересов в их деятельности</w:t>
            </w:r>
          </w:p>
        </w:tc>
        <w:tc>
          <w:tcPr>
            <w:tcW w:w="2977" w:type="dxa"/>
          </w:tcPr>
          <w:p w:rsidR="00135A1E" w:rsidRPr="00304097" w:rsidRDefault="00135A1E" w:rsidP="00A94444">
            <w:pPr>
              <w:spacing w:line="240" w:lineRule="exact"/>
              <w:rPr>
                <w:sz w:val="24"/>
                <w:szCs w:val="24"/>
              </w:rPr>
            </w:pPr>
            <w:r w:rsidRPr="00304097">
              <w:rPr>
                <w:sz w:val="24"/>
                <w:szCs w:val="24"/>
              </w:rPr>
              <w:lastRenderedPageBreak/>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Pr>
                <w:sz w:val="24"/>
                <w:szCs w:val="24"/>
              </w:rPr>
              <w:t>2 квар-тал 2021- 2027</w:t>
            </w:r>
            <w:r w:rsidRPr="00304097">
              <w:rPr>
                <w:sz w:val="24"/>
                <w:szCs w:val="24"/>
              </w:rPr>
              <w:t xml:space="preserve"> года</w:t>
            </w:r>
          </w:p>
          <w:p w:rsidR="00135A1E" w:rsidRPr="00304097" w:rsidRDefault="00135A1E" w:rsidP="00A94444">
            <w:pPr>
              <w:spacing w:line="240" w:lineRule="exact"/>
              <w:jc w:val="center"/>
              <w:rPr>
                <w:sz w:val="24"/>
                <w:szCs w:val="24"/>
              </w:rPr>
            </w:pPr>
          </w:p>
        </w:tc>
        <w:tc>
          <w:tcPr>
            <w:tcW w:w="708" w:type="dxa"/>
            <w:gridSpan w:val="2"/>
          </w:tcPr>
          <w:p w:rsidR="00135A1E" w:rsidRPr="00304097" w:rsidRDefault="00135A1E" w:rsidP="00A94444">
            <w:pPr>
              <w:jc w:val="center"/>
              <w:rPr>
                <w:sz w:val="24"/>
                <w:szCs w:val="24"/>
              </w:rPr>
            </w:pPr>
            <w:r w:rsidRPr="00304097">
              <w:rPr>
                <w:sz w:val="24"/>
                <w:szCs w:val="24"/>
              </w:rPr>
              <w:t>1.4</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rPr>
                <w:sz w:val="24"/>
                <w:szCs w:val="24"/>
              </w:rPr>
            </w:pPr>
            <w:r w:rsidRPr="00304097">
              <w:rPr>
                <w:sz w:val="24"/>
                <w:szCs w:val="24"/>
              </w:rPr>
              <w:lastRenderedPageBreak/>
              <w:t>1.7</w:t>
            </w:r>
          </w:p>
        </w:tc>
        <w:tc>
          <w:tcPr>
            <w:tcW w:w="4253" w:type="dxa"/>
          </w:tcPr>
          <w:p w:rsidR="00135A1E" w:rsidRPr="00304097" w:rsidRDefault="00135A1E" w:rsidP="00A94444">
            <w:pPr>
              <w:spacing w:line="240" w:lineRule="exact"/>
              <w:rPr>
                <w:sz w:val="24"/>
                <w:szCs w:val="24"/>
              </w:rPr>
            </w:pPr>
            <w:r w:rsidRPr="00304097">
              <w:rPr>
                <w:sz w:val="24"/>
                <w:szCs w:val="24"/>
              </w:rPr>
              <w:t>Оказание консультативной помощи муниципальным служащим Администрации Солецкого муниципального округа по вопросам, связанным с применением на практике общих принципов служебного поведения муниципальными служащими</w:t>
            </w:r>
            <w:r w:rsidRPr="00304097">
              <w:rPr>
                <w:bCs/>
                <w:sz w:val="24"/>
                <w:szCs w:val="24"/>
                <w:lang w:eastAsia="en-US"/>
              </w:rPr>
              <w:t xml:space="preserve"> и </w:t>
            </w:r>
            <w:r w:rsidRPr="00304097">
              <w:rPr>
                <w:sz w:val="24"/>
                <w:szCs w:val="24"/>
              </w:rPr>
              <w:t>руководителями муниципальных учреждений</w:t>
            </w:r>
          </w:p>
        </w:tc>
        <w:tc>
          <w:tcPr>
            <w:tcW w:w="2977" w:type="dxa"/>
          </w:tcPr>
          <w:p w:rsidR="00135A1E" w:rsidRPr="00304097" w:rsidRDefault="00135A1E" w:rsidP="00A94444">
            <w:pPr>
              <w:spacing w:line="240" w:lineRule="exact"/>
              <w:rPr>
                <w:sz w:val="24"/>
                <w:szCs w:val="24"/>
              </w:rPr>
            </w:pPr>
            <w:r>
              <w:rPr>
                <w:sz w:val="24"/>
                <w:szCs w:val="24"/>
              </w:rPr>
              <w:t>Административно-правовое управление</w:t>
            </w:r>
          </w:p>
        </w:tc>
        <w:tc>
          <w:tcPr>
            <w:tcW w:w="1134" w:type="dxa"/>
            <w:gridSpan w:val="2"/>
          </w:tcPr>
          <w:p w:rsidR="00135A1E" w:rsidRPr="00304097" w:rsidRDefault="00135A1E" w:rsidP="00A94444">
            <w:pPr>
              <w:spacing w:line="240" w:lineRule="exact"/>
              <w:jc w:val="center"/>
              <w:rPr>
                <w:sz w:val="24"/>
                <w:szCs w:val="24"/>
              </w:rPr>
            </w:pPr>
            <w:r>
              <w:rPr>
                <w:sz w:val="24"/>
                <w:szCs w:val="24"/>
              </w:rPr>
              <w:t>2021- 2027</w:t>
            </w:r>
            <w:r w:rsidRPr="00304097">
              <w:rPr>
                <w:sz w:val="24"/>
                <w:szCs w:val="24"/>
              </w:rPr>
              <w:t xml:space="preserve"> годы</w:t>
            </w:r>
          </w:p>
        </w:tc>
        <w:tc>
          <w:tcPr>
            <w:tcW w:w="708" w:type="dxa"/>
            <w:gridSpan w:val="2"/>
          </w:tcPr>
          <w:p w:rsidR="00135A1E" w:rsidRPr="00304097" w:rsidRDefault="00135A1E" w:rsidP="00A94444">
            <w:pPr>
              <w:spacing w:line="240" w:lineRule="exact"/>
              <w:jc w:val="center"/>
              <w:rPr>
                <w:sz w:val="24"/>
                <w:szCs w:val="24"/>
              </w:rPr>
            </w:pPr>
            <w:r w:rsidRPr="00304097">
              <w:rPr>
                <w:sz w:val="24"/>
                <w:szCs w:val="24"/>
              </w:rPr>
              <w:t>1.4</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1.8</w:t>
            </w:r>
          </w:p>
        </w:tc>
        <w:tc>
          <w:tcPr>
            <w:tcW w:w="4253" w:type="dxa"/>
          </w:tcPr>
          <w:p w:rsidR="00135A1E" w:rsidRPr="00304097" w:rsidRDefault="00135A1E" w:rsidP="00A94444">
            <w:pPr>
              <w:spacing w:line="240" w:lineRule="exact"/>
              <w:rPr>
                <w:sz w:val="24"/>
                <w:szCs w:val="24"/>
              </w:rPr>
            </w:pPr>
            <w:r w:rsidRPr="00304097">
              <w:rPr>
                <w:sz w:val="24"/>
                <w:szCs w:val="24"/>
              </w:rPr>
              <w:t>Разработка памяток для муниципальных служащих по ключевым вопросам противодействия коррупции</w:t>
            </w:r>
          </w:p>
        </w:tc>
        <w:tc>
          <w:tcPr>
            <w:tcW w:w="2977" w:type="dxa"/>
          </w:tcPr>
          <w:p w:rsidR="00135A1E" w:rsidRPr="00304097" w:rsidRDefault="00135A1E" w:rsidP="00A94444">
            <w:pPr>
              <w:spacing w:line="240" w:lineRule="exact"/>
              <w:rPr>
                <w:sz w:val="24"/>
                <w:szCs w:val="24"/>
              </w:rPr>
            </w:pPr>
            <w:r w:rsidRPr="00304097">
              <w:rPr>
                <w:sz w:val="24"/>
                <w:szCs w:val="24"/>
              </w:rPr>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Pr>
                <w:sz w:val="24"/>
                <w:szCs w:val="24"/>
              </w:rPr>
              <w:t>1 квар-тал 2021-2027</w:t>
            </w:r>
            <w:r w:rsidRPr="00304097">
              <w:rPr>
                <w:sz w:val="24"/>
                <w:szCs w:val="24"/>
              </w:rPr>
              <w:t xml:space="preserve"> года</w:t>
            </w:r>
          </w:p>
        </w:tc>
        <w:tc>
          <w:tcPr>
            <w:tcW w:w="708" w:type="dxa"/>
            <w:gridSpan w:val="2"/>
          </w:tcPr>
          <w:p w:rsidR="00135A1E" w:rsidRPr="00304097" w:rsidRDefault="00135A1E" w:rsidP="00A94444">
            <w:pPr>
              <w:spacing w:line="240" w:lineRule="exact"/>
              <w:jc w:val="center"/>
              <w:rPr>
                <w:sz w:val="24"/>
                <w:szCs w:val="24"/>
              </w:rPr>
            </w:pPr>
            <w:r w:rsidRPr="00304097">
              <w:rPr>
                <w:sz w:val="24"/>
                <w:szCs w:val="24"/>
              </w:rPr>
              <w:t>1.4</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1.9</w:t>
            </w:r>
          </w:p>
        </w:tc>
        <w:tc>
          <w:tcPr>
            <w:tcW w:w="4253" w:type="dxa"/>
          </w:tcPr>
          <w:p w:rsidR="00135A1E" w:rsidRPr="00304097" w:rsidRDefault="00135A1E" w:rsidP="00A94444">
            <w:pPr>
              <w:widowControl w:val="0"/>
              <w:autoSpaceDE w:val="0"/>
              <w:autoSpaceDN w:val="0"/>
              <w:adjustRightInd w:val="0"/>
              <w:spacing w:line="240" w:lineRule="exact"/>
              <w:rPr>
                <w:sz w:val="24"/>
                <w:szCs w:val="24"/>
              </w:rPr>
            </w:pPr>
            <w:r w:rsidRPr="00304097">
              <w:rPr>
                <w:sz w:val="24"/>
                <w:szCs w:val="24"/>
              </w:rPr>
              <w:t xml:space="preserve">Реализация мер по внедрению системы замещения должностей муниципальной службы и формированию резерва управленческих кадров муниципального округа и кадрового резерва  на конкурсной основе </w:t>
            </w:r>
          </w:p>
        </w:tc>
        <w:tc>
          <w:tcPr>
            <w:tcW w:w="2977" w:type="dxa"/>
          </w:tcPr>
          <w:p w:rsidR="00135A1E" w:rsidRPr="00304097" w:rsidRDefault="00135A1E" w:rsidP="00A94444">
            <w:pPr>
              <w:spacing w:line="240" w:lineRule="exact"/>
              <w:rPr>
                <w:sz w:val="24"/>
                <w:szCs w:val="24"/>
              </w:rPr>
            </w:pPr>
            <w:r w:rsidRPr="00304097">
              <w:rPr>
                <w:sz w:val="24"/>
                <w:szCs w:val="24"/>
              </w:rPr>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Pr>
                <w:sz w:val="24"/>
                <w:szCs w:val="24"/>
              </w:rPr>
              <w:t>2021-2027</w:t>
            </w:r>
            <w:r w:rsidRPr="00304097">
              <w:rPr>
                <w:sz w:val="24"/>
                <w:szCs w:val="24"/>
              </w:rPr>
              <w:t xml:space="preserve"> годы</w:t>
            </w:r>
          </w:p>
        </w:tc>
        <w:tc>
          <w:tcPr>
            <w:tcW w:w="708" w:type="dxa"/>
            <w:gridSpan w:val="2"/>
          </w:tcPr>
          <w:p w:rsidR="00135A1E" w:rsidRPr="00304097" w:rsidRDefault="00135A1E" w:rsidP="00A94444">
            <w:pPr>
              <w:jc w:val="center"/>
              <w:rPr>
                <w:sz w:val="24"/>
                <w:szCs w:val="24"/>
              </w:rPr>
            </w:pPr>
            <w:r w:rsidRPr="00304097">
              <w:rPr>
                <w:sz w:val="24"/>
                <w:szCs w:val="24"/>
              </w:rPr>
              <w:t>1.4</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1.10.</w:t>
            </w:r>
          </w:p>
        </w:tc>
        <w:tc>
          <w:tcPr>
            <w:tcW w:w="4253" w:type="dxa"/>
          </w:tcPr>
          <w:p w:rsidR="00135A1E" w:rsidRPr="00304097" w:rsidRDefault="00135A1E" w:rsidP="00A94444">
            <w:pPr>
              <w:widowControl w:val="0"/>
              <w:autoSpaceDE w:val="0"/>
              <w:autoSpaceDN w:val="0"/>
              <w:adjustRightInd w:val="0"/>
              <w:spacing w:line="240" w:lineRule="exact"/>
              <w:rPr>
                <w:sz w:val="24"/>
                <w:szCs w:val="24"/>
              </w:rPr>
            </w:pPr>
            <w:r w:rsidRPr="00304097">
              <w:rPr>
                <w:sz w:val="24"/>
                <w:szCs w:val="24"/>
              </w:rPr>
              <w:t xml:space="preserve">Обеспечение функционирования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ее комитетах и отделах, и урегулированию конфликта интересов. Анализ обращений, поступивших на рассмотрение Комиссии, и результатов рассмотрения обращений с целью предотвращения конфликта интересов </w:t>
            </w:r>
          </w:p>
        </w:tc>
        <w:tc>
          <w:tcPr>
            <w:tcW w:w="2977" w:type="dxa"/>
          </w:tcPr>
          <w:p w:rsidR="00135A1E" w:rsidRPr="00304097" w:rsidRDefault="00135A1E" w:rsidP="00A94444">
            <w:pPr>
              <w:spacing w:line="240" w:lineRule="exact"/>
              <w:rPr>
                <w:sz w:val="24"/>
                <w:szCs w:val="24"/>
              </w:rPr>
            </w:pPr>
            <w:r w:rsidRPr="00304097">
              <w:rPr>
                <w:sz w:val="24"/>
                <w:szCs w:val="24"/>
              </w:rPr>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Pr>
                <w:sz w:val="24"/>
                <w:szCs w:val="24"/>
              </w:rPr>
              <w:t>2021-2027</w:t>
            </w:r>
            <w:r w:rsidRPr="00304097">
              <w:rPr>
                <w:sz w:val="24"/>
                <w:szCs w:val="24"/>
              </w:rPr>
              <w:t>годы</w:t>
            </w:r>
          </w:p>
        </w:tc>
        <w:tc>
          <w:tcPr>
            <w:tcW w:w="708" w:type="dxa"/>
            <w:gridSpan w:val="2"/>
          </w:tcPr>
          <w:p w:rsidR="00135A1E" w:rsidRPr="00304097" w:rsidRDefault="00135A1E" w:rsidP="00A94444">
            <w:pPr>
              <w:jc w:val="center"/>
              <w:rPr>
                <w:sz w:val="24"/>
                <w:szCs w:val="24"/>
              </w:rPr>
            </w:pPr>
            <w:r w:rsidRPr="00304097">
              <w:rPr>
                <w:sz w:val="24"/>
                <w:szCs w:val="24"/>
              </w:rPr>
              <w:t>1.4</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135A1E">
        <w:tc>
          <w:tcPr>
            <w:tcW w:w="675" w:type="dxa"/>
          </w:tcPr>
          <w:p w:rsidR="00135A1E" w:rsidRPr="00304097" w:rsidRDefault="00135A1E" w:rsidP="00A94444">
            <w:pPr>
              <w:spacing w:line="240" w:lineRule="exact"/>
              <w:rPr>
                <w:sz w:val="24"/>
                <w:szCs w:val="24"/>
              </w:rPr>
            </w:pPr>
            <w:r w:rsidRPr="00304097">
              <w:rPr>
                <w:sz w:val="24"/>
                <w:szCs w:val="24"/>
              </w:rPr>
              <w:t>1.11.</w:t>
            </w:r>
          </w:p>
        </w:tc>
        <w:tc>
          <w:tcPr>
            <w:tcW w:w="4253" w:type="dxa"/>
          </w:tcPr>
          <w:p w:rsidR="00135A1E" w:rsidRPr="00304097" w:rsidRDefault="00135A1E" w:rsidP="00A94444">
            <w:pPr>
              <w:widowControl w:val="0"/>
              <w:spacing w:line="240" w:lineRule="exact"/>
              <w:rPr>
                <w:sz w:val="24"/>
                <w:szCs w:val="24"/>
              </w:rPr>
            </w:pPr>
            <w:r w:rsidRPr="00304097">
              <w:rPr>
                <w:sz w:val="24"/>
                <w:szCs w:val="24"/>
              </w:rPr>
              <w:t xml:space="preserve">Размещение отчета о состоянии коррупции и реализации мер противодействия коррупции на официальном сайте Администрации </w:t>
            </w:r>
            <w:r w:rsidRPr="00304097">
              <w:rPr>
                <w:sz w:val="24"/>
                <w:szCs w:val="24"/>
              </w:rPr>
              <w:lastRenderedPageBreak/>
              <w:t>муниципального округа в информационно-телекоммуникационной сети «Интернет»</w:t>
            </w:r>
          </w:p>
        </w:tc>
        <w:tc>
          <w:tcPr>
            <w:tcW w:w="2977" w:type="dxa"/>
          </w:tcPr>
          <w:p w:rsidR="00135A1E" w:rsidRPr="00304097" w:rsidRDefault="00135A1E" w:rsidP="00A94444">
            <w:pPr>
              <w:widowControl w:val="0"/>
              <w:spacing w:line="240" w:lineRule="exact"/>
              <w:rPr>
                <w:sz w:val="24"/>
                <w:szCs w:val="24"/>
              </w:rPr>
            </w:pPr>
            <w:r w:rsidRPr="00304097">
              <w:rPr>
                <w:sz w:val="24"/>
                <w:szCs w:val="24"/>
              </w:rPr>
              <w:lastRenderedPageBreak/>
              <w:t>Управление делами Администрации</w:t>
            </w:r>
          </w:p>
        </w:tc>
        <w:tc>
          <w:tcPr>
            <w:tcW w:w="1134" w:type="dxa"/>
            <w:gridSpan w:val="2"/>
          </w:tcPr>
          <w:p w:rsidR="00135A1E" w:rsidRPr="00304097" w:rsidRDefault="00135A1E" w:rsidP="00A94444">
            <w:pPr>
              <w:spacing w:line="240" w:lineRule="exact"/>
              <w:jc w:val="center"/>
              <w:rPr>
                <w:sz w:val="24"/>
                <w:szCs w:val="24"/>
              </w:rPr>
            </w:pPr>
            <w:r w:rsidRPr="00304097">
              <w:rPr>
                <w:sz w:val="24"/>
                <w:szCs w:val="24"/>
              </w:rPr>
              <w:t>ежегодно</w:t>
            </w:r>
          </w:p>
          <w:p w:rsidR="00135A1E" w:rsidRPr="00304097" w:rsidRDefault="00135A1E" w:rsidP="00A94444">
            <w:pPr>
              <w:spacing w:line="240" w:lineRule="exact"/>
              <w:jc w:val="center"/>
              <w:rPr>
                <w:sz w:val="24"/>
                <w:szCs w:val="24"/>
              </w:rPr>
            </w:pPr>
            <w:r>
              <w:rPr>
                <w:sz w:val="24"/>
                <w:szCs w:val="24"/>
              </w:rPr>
              <w:t>2021-2027</w:t>
            </w:r>
            <w:r w:rsidRPr="00304097">
              <w:rPr>
                <w:sz w:val="24"/>
                <w:szCs w:val="24"/>
              </w:rPr>
              <w:t xml:space="preserve"> </w:t>
            </w:r>
            <w:r w:rsidRPr="00304097">
              <w:rPr>
                <w:sz w:val="24"/>
                <w:szCs w:val="24"/>
              </w:rPr>
              <w:lastRenderedPageBreak/>
              <w:t>годы</w:t>
            </w:r>
          </w:p>
        </w:tc>
        <w:tc>
          <w:tcPr>
            <w:tcW w:w="708" w:type="dxa"/>
            <w:gridSpan w:val="2"/>
          </w:tcPr>
          <w:p w:rsidR="00135A1E" w:rsidRPr="00304097" w:rsidRDefault="00135A1E" w:rsidP="00A94444">
            <w:pPr>
              <w:spacing w:line="240" w:lineRule="exact"/>
              <w:jc w:val="center"/>
              <w:rPr>
                <w:sz w:val="24"/>
                <w:szCs w:val="24"/>
              </w:rPr>
            </w:pPr>
            <w:r w:rsidRPr="00304097">
              <w:rPr>
                <w:sz w:val="24"/>
                <w:szCs w:val="24"/>
              </w:rPr>
              <w:lastRenderedPageBreak/>
              <w:t>1.4</w:t>
            </w:r>
          </w:p>
        </w:tc>
        <w:tc>
          <w:tcPr>
            <w:tcW w:w="851" w:type="dxa"/>
            <w:gridSpan w:val="2"/>
          </w:tcPr>
          <w:p w:rsidR="00135A1E" w:rsidRPr="00304097" w:rsidRDefault="00135A1E" w:rsidP="00A94444">
            <w:pPr>
              <w:spacing w:line="240" w:lineRule="exact"/>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9" w:type="dxa"/>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c>
          <w:tcPr>
            <w:tcW w:w="708" w:type="dxa"/>
          </w:tcPr>
          <w:p w:rsidR="00135A1E" w:rsidRPr="00304097" w:rsidRDefault="00135A1E" w:rsidP="00A94444">
            <w:pPr>
              <w:jc w:val="center"/>
              <w:rPr>
                <w:sz w:val="24"/>
                <w:szCs w:val="24"/>
              </w:rPr>
            </w:pPr>
            <w:r>
              <w:rPr>
                <w:sz w:val="24"/>
                <w:szCs w:val="24"/>
              </w:rPr>
              <w:t>-</w:t>
            </w:r>
          </w:p>
        </w:tc>
      </w:tr>
      <w:tr w:rsidR="00135A1E" w:rsidRPr="00304097" w:rsidTr="00671242">
        <w:trPr>
          <w:trHeight w:val="56"/>
        </w:trPr>
        <w:tc>
          <w:tcPr>
            <w:tcW w:w="675" w:type="dxa"/>
          </w:tcPr>
          <w:p w:rsidR="00135A1E" w:rsidRPr="00304097" w:rsidRDefault="00135A1E" w:rsidP="00EC309E">
            <w:pPr>
              <w:spacing w:line="240" w:lineRule="exact"/>
              <w:jc w:val="center"/>
              <w:rPr>
                <w:sz w:val="24"/>
                <w:szCs w:val="24"/>
              </w:rPr>
            </w:pPr>
            <w:r w:rsidRPr="00304097">
              <w:rPr>
                <w:sz w:val="24"/>
                <w:szCs w:val="24"/>
              </w:rPr>
              <w:lastRenderedPageBreak/>
              <w:t>2</w:t>
            </w:r>
          </w:p>
        </w:tc>
        <w:tc>
          <w:tcPr>
            <w:tcW w:w="14883" w:type="dxa"/>
            <w:gridSpan w:val="18"/>
          </w:tcPr>
          <w:p w:rsidR="00135A1E" w:rsidRPr="00304097" w:rsidRDefault="00135A1E" w:rsidP="00EC309E">
            <w:pPr>
              <w:spacing w:line="240" w:lineRule="exact"/>
              <w:rPr>
                <w:sz w:val="24"/>
                <w:szCs w:val="24"/>
              </w:rPr>
            </w:pPr>
            <w:r w:rsidRPr="00304097">
              <w:rPr>
                <w:sz w:val="24"/>
                <w:szCs w:val="24"/>
              </w:rPr>
              <w:t>Задача 2 - Повышение качества муниципальных правовых актов Администрации муниципального округа за счет проведения антикоррупционной экспертизы, совершенствование муниципальной нормативной правовой базы</w:t>
            </w: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2.1</w:t>
            </w:r>
          </w:p>
        </w:tc>
        <w:tc>
          <w:tcPr>
            <w:tcW w:w="4253" w:type="dxa"/>
          </w:tcPr>
          <w:p w:rsidR="00135A1E" w:rsidRPr="00304097" w:rsidRDefault="00135A1E" w:rsidP="00A94444">
            <w:pPr>
              <w:spacing w:line="240" w:lineRule="exact"/>
              <w:rPr>
                <w:sz w:val="24"/>
                <w:szCs w:val="24"/>
              </w:rPr>
            </w:pPr>
            <w:r w:rsidRPr="00304097">
              <w:rPr>
                <w:sz w:val="24"/>
                <w:szCs w:val="24"/>
              </w:rPr>
              <w:t>Проведение в установленном порядке экспертизы проектов муниципальных правовых актов</w:t>
            </w:r>
          </w:p>
        </w:tc>
        <w:tc>
          <w:tcPr>
            <w:tcW w:w="3685" w:type="dxa"/>
            <w:gridSpan w:val="2"/>
          </w:tcPr>
          <w:p w:rsidR="00135A1E" w:rsidRPr="00304097" w:rsidRDefault="00135A1E" w:rsidP="00A94444">
            <w:pPr>
              <w:spacing w:line="240" w:lineRule="exact"/>
              <w:jc w:val="center"/>
              <w:rPr>
                <w:sz w:val="24"/>
                <w:szCs w:val="24"/>
              </w:rPr>
            </w:pPr>
            <w:r>
              <w:rPr>
                <w:sz w:val="24"/>
                <w:szCs w:val="24"/>
              </w:rPr>
              <w:t>Административно-правовое управление</w:t>
            </w:r>
          </w:p>
        </w:tc>
        <w:tc>
          <w:tcPr>
            <w:tcW w:w="993" w:type="dxa"/>
            <w:gridSpan w:val="2"/>
          </w:tcPr>
          <w:p w:rsidR="00135A1E" w:rsidRPr="00304097" w:rsidRDefault="00135A1E" w:rsidP="00A94444">
            <w:pPr>
              <w:spacing w:line="240" w:lineRule="exact"/>
              <w:jc w:val="center"/>
              <w:rPr>
                <w:sz w:val="24"/>
                <w:szCs w:val="24"/>
              </w:rPr>
            </w:pPr>
            <w:r>
              <w:rPr>
                <w:sz w:val="24"/>
                <w:szCs w:val="24"/>
              </w:rPr>
              <w:t>2021- 2027</w:t>
            </w:r>
            <w:r w:rsidRPr="00304097">
              <w:rPr>
                <w:sz w:val="24"/>
                <w:szCs w:val="24"/>
              </w:rPr>
              <w:t xml:space="preserve"> годы</w:t>
            </w:r>
          </w:p>
        </w:tc>
        <w:tc>
          <w:tcPr>
            <w:tcW w:w="850" w:type="dxa"/>
            <w:gridSpan w:val="2"/>
          </w:tcPr>
          <w:p w:rsidR="00135A1E" w:rsidRPr="00304097" w:rsidRDefault="00135A1E" w:rsidP="00A94444">
            <w:pPr>
              <w:spacing w:line="240" w:lineRule="exact"/>
              <w:jc w:val="center"/>
              <w:rPr>
                <w:sz w:val="24"/>
                <w:szCs w:val="24"/>
              </w:rPr>
            </w:pPr>
            <w:r w:rsidRPr="00304097">
              <w:rPr>
                <w:sz w:val="24"/>
                <w:szCs w:val="24"/>
              </w:rPr>
              <w:t>2.1.</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850" w:type="dxa"/>
            <w:gridSpan w:val="2"/>
          </w:tcPr>
          <w:p w:rsidR="00135A1E" w:rsidRPr="00304097" w:rsidRDefault="00135A1E" w:rsidP="00A94444">
            <w:pPr>
              <w:jc w:val="center"/>
              <w:rPr>
                <w:sz w:val="24"/>
                <w:szCs w:val="24"/>
              </w:rPr>
            </w:pPr>
            <w:r w:rsidRPr="00304097">
              <w:rPr>
                <w:sz w:val="24"/>
                <w:szCs w:val="24"/>
              </w:rPr>
              <w:t>-</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567" w:type="dxa"/>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r>
      <w:tr w:rsidR="00135A1E" w:rsidRPr="00304097" w:rsidTr="00135A1E">
        <w:tc>
          <w:tcPr>
            <w:tcW w:w="675" w:type="dxa"/>
          </w:tcPr>
          <w:p w:rsidR="00135A1E" w:rsidRPr="00304097" w:rsidRDefault="00135A1E" w:rsidP="00A94444">
            <w:pPr>
              <w:spacing w:line="240" w:lineRule="exact"/>
              <w:jc w:val="center"/>
              <w:rPr>
                <w:sz w:val="24"/>
                <w:szCs w:val="24"/>
              </w:rPr>
            </w:pPr>
            <w:r w:rsidRPr="00304097">
              <w:rPr>
                <w:sz w:val="24"/>
                <w:szCs w:val="24"/>
              </w:rPr>
              <w:t>2.3</w:t>
            </w:r>
          </w:p>
        </w:tc>
        <w:tc>
          <w:tcPr>
            <w:tcW w:w="4253" w:type="dxa"/>
          </w:tcPr>
          <w:p w:rsidR="00135A1E" w:rsidRPr="00304097" w:rsidRDefault="00135A1E" w:rsidP="00A94444">
            <w:pPr>
              <w:spacing w:line="240" w:lineRule="exact"/>
              <w:rPr>
                <w:sz w:val="24"/>
                <w:szCs w:val="24"/>
              </w:rPr>
            </w:pPr>
            <w:r w:rsidRPr="00304097">
              <w:rPr>
                <w:sz w:val="24"/>
                <w:szCs w:val="24"/>
              </w:rPr>
              <w:t xml:space="preserve">Проведение семинаров с разработчиками проектов муниципальных правовых актов по предотвращению и устранению выявленных коррупционных проявлений в нормотворчестве   </w:t>
            </w:r>
          </w:p>
        </w:tc>
        <w:tc>
          <w:tcPr>
            <w:tcW w:w="3685" w:type="dxa"/>
            <w:gridSpan w:val="2"/>
          </w:tcPr>
          <w:p w:rsidR="00135A1E" w:rsidRPr="00304097" w:rsidRDefault="00135A1E" w:rsidP="00A94444">
            <w:pPr>
              <w:spacing w:line="240" w:lineRule="exact"/>
              <w:jc w:val="center"/>
              <w:rPr>
                <w:sz w:val="24"/>
                <w:szCs w:val="24"/>
              </w:rPr>
            </w:pPr>
            <w:r>
              <w:rPr>
                <w:sz w:val="24"/>
                <w:szCs w:val="24"/>
              </w:rPr>
              <w:t>Административно-правовое управление</w:t>
            </w:r>
          </w:p>
        </w:tc>
        <w:tc>
          <w:tcPr>
            <w:tcW w:w="993" w:type="dxa"/>
            <w:gridSpan w:val="2"/>
          </w:tcPr>
          <w:p w:rsidR="00135A1E" w:rsidRPr="00304097" w:rsidRDefault="00135A1E" w:rsidP="00A94444">
            <w:pPr>
              <w:spacing w:line="240" w:lineRule="exact"/>
              <w:jc w:val="center"/>
              <w:rPr>
                <w:sz w:val="24"/>
                <w:szCs w:val="24"/>
              </w:rPr>
            </w:pPr>
            <w:r>
              <w:rPr>
                <w:sz w:val="24"/>
                <w:szCs w:val="24"/>
              </w:rPr>
              <w:t>2021- 2027</w:t>
            </w:r>
            <w:r w:rsidRPr="00304097">
              <w:rPr>
                <w:sz w:val="24"/>
                <w:szCs w:val="24"/>
              </w:rPr>
              <w:t xml:space="preserve"> годы</w:t>
            </w:r>
          </w:p>
          <w:p w:rsidR="00135A1E" w:rsidRPr="00304097" w:rsidRDefault="00135A1E" w:rsidP="00A94444">
            <w:pPr>
              <w:spacing w:line="240" w:lineRule="exact"/>
              <w:jc w:val="center"/>
              <w:rPr>
                <w:sz w:val="24"/>
                <w:szCs w:val="24"/>
              </w:rPr>
            </w:pPr>
          </w:p>
        </w:tc>
        <w:tc>
          <w:tcPr>
            <w:tcW w:w="850" w:type="dxa"/>
            <w:gridSpan w:val="2"/>
          </w:tcPr>
          <w:p w:rsidR="00135A1E" w:rsidRPr="00304097" w:rsidRDefault="00135A1E" w:rsidP="00A94444">
            <w:pPr>
              <w:spacing w:line="240" w:lineRule="exact"/>
              <w:jc w:val="center"/>
              <w:rPr>
                <w:sz w:val="24"/>
                <w:szCs w:val="24"/>
              </w:rPr>
            </w:pPr>
            <w:r w:rsidRPr="00304097">
              <w:rPr>
                <w:sz w:val="24"/>
                <w:szCs w:val="24"/>
              </w:rPr>
              <w:t>2.1.</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850" w:type="dxa"/>
            <w:gridSpan w:val="2"/>
          </w:tcPr>
          <w:p w:rsidR="00135A1E" w:rsidRPr="00304097" w:rsidRDefault="00135A1E" w:rsidP="00A94444">
            <w:pPr>
              <w:jc w:val="center"/>
              <w:rPr>
                <w:sz w:val="24"/>
                <w:szCs w:val="24"/>
              </w:rPr>
            </w:pPr>
            <w:r w:rsidRPr="00304097">
              <w:rPr>
                <w:sz w:val="24"/>
                <w:szCs w:val="24"/>
              </w:rPr>
              <w:t>-</w:t>
            </w:r>
          </w:p>
        </w:tc>
        <w:tc>
          <w:tcPr>
            <w:tcW w:w="851" w:type="dxa"/>
            <w:gridSpan w:val="2"/>
          </w:tcPr>
          <w:p w:rsidR="00135A1E" w:rsidRPr="00304097" w:rsidRDefault="00135A1E" w:rsidP="00A94444">
            <w:pPr>
              <w:jc w:val="center"/>
              <w:rPr>
                <w:sz w:val="24"/>
                <w:szCs w:val="24"/>
              </w:rPr>
            </w:pPr>
            <w:r w:rsidRPr="00304097">
              <w:rPr>
                <w:sz w:val="24"/>
                <w:szCs w:val="24"/>
              </w:rPr>
              <w:t>-</w:t>
            </w:r>
          </w:p>
        </w:tc>
        <w:tc>
          <w:tcPr>
            <w:tcW w:w="709" w:type="dxa"/>
            <w:gridSpan w:val="2"/>
          </w:tcPr>
          <w:p w:rsidR="00135A1E" w:rsidRPr="00304097" w:rsidRDefault="00135A1E" w:rsidP="00A94444">
            <w:pPr>
              <w:jc w:val="center"/>
              <w:rPr>
                <w:sz w:val="24"/>
                <w:szCs w:val="24"/>
              </w:rPr>
            </w:pPr>
            <w:r w:rsidRPr="00304097">
              <w:rPr>
                <w:sz w:val="24"/>
                <w:szCs w:val="24"/>
              </w:rPr>
              <w:t>-</w:t>
            </w:r>
          </w:p>
        </w:tc>
        <w:tc>
          <w:tcPr>
            <w:tcW w:w="567" w:type="dxa"/>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tc>
        <w:tc>
          <w:tcPr>
            <w:tcW w:w="708" w:type="dxa"/>
          </w:tcPr>
          <w:p w:rsidR="00135A1E" w:rsidRPr="00304097" w:rsidRDefault="00135A1E" w:rsidP="00A94444">
            <w:pPr>
              <w:jc w:val="center"/>
              <w:rPr>
                <w:sz w:val="24"/>
                <w:szCs w:val="24"/>
              </w:rPr>
            </w:pPr>
            <w:r w:rsidRPr="00304097">
              <w:rPr>
                <w:sz w:val="24"/>
                <w:szCs w:val="24"/>
              </w:rPr>
              <w:t>-</w:t>
            </w:r>
          </w:p>
          <w:p w:rsidR="00135A1E" w:rsidRPr="00304097" w:rsidRDefault="00135A1E" w:rsidP="00A94444">
            <w:pPr>
              <w:jc w:val="center"/>
              <w:rPr>
                <w:sz w:val="24"/>
                <w:szCs w:val="24"/>
              </w:rPr>
            </w:pPr>
          </w:p>
        </w:tc>
      </w:tr>
      <w:tr w:rsidR="00135A1E" w:rsidRPr="00304097" w:rsidTr="000D02E6">
        <w:tc>
          <w:tcPr>
            <w:tcW w:w="675" w:type="dxa"/>
          </w:tcPr>
          <w:p w:rsidR="00135A1E" w:rsidRPr="00304097" w:rsidRDefault="00135A1E" w:rsidP="00EC309E">
            <w:pPr>
              <w:spacing w:line="240" w:lineRule="exact"/>
              <w:jc w:val="center"/>
              <w:rPr>
                <w:sz w:val="24"/>
                <w:szCs w:val="24"/>
              </w:rPr>
            </w:pPr>
            <w:r w:rsidRPr="00304097">
              <w:rPr>
                <w:sz w:val="24"/>
                <w:szCs w:val="24"/>
              </w:rPr>
              <w:t>3</w:t>
            </w:r>
          </w:p>
        </w:tc>
        <w:tc>
          <w:tcPr>
            <w:tcW w:w="14883" w:type="dxa"/>
            <w:gridSpan w:val="18"/>
          </w:tcPr>
          <w:p w:rsidR="00135A1E" w:rsidRPr="00304097" w:rsidRDefault="00135A1E" w:rsidP="00EC309E">
            <w:pPr>
              <w:rPr>
                <w:sz w:val="24"/>
                <w:szCs w:val="24"/>
              </w:rPr>
            </w:pPr>
            <w:r w:rsidRPr="00304097">
              <w:rPr>
                <w:sz w:val="24"/>
                <w:szCs w:val="24"/>
              </w:rPr>
              <w:t>Задача 3 – Внедрение антикоррупционных механизмов в рамках реализации кадровой политики. Антикоррупционное образование.</w:t>
            </w:r>
          </w:p>
        </w:tc>
      </w:tr>
      <w:tr w:rsidR="00135A1E" w:rsidRPr="00304097" w:rsidTr="00135A1E">
        <w:trPr>
          <w:cantSplit/>
          <w:trHeight w:val="2868"/>
        </w:trPr>
        <w:tc>
          <w:tcPr>
            <w:tcW w:w="675" w:type="dxa"/>
          </w:tcPr>
          <w:p w:rsidR="00135A1E" w:rsidRPr="00304097" w:rsidRDefault="00135A1E" w:rsidP="00A94444">
            <w:pPr>
              <w:spacing w:line="240" w:lineRule="exact"/>
              <w:jc w:val="center"/>
              <w:rPr>
                <w:sz w:val="24"/>
                <w:szCs w:val="24"/>
              </w:rPr>
            </w:pPr>
            <w:r w:rsidRPr="00304097">
              <w:rPr>
                <w:sz w:val="24"/>
                <w:szCs w:val="24"/>
              </w:rPr>
              <w:t>3.1</w:t>
            </w:r>
          </w:p>
          <w:p w:rsidR="00135A1E" w:rsidRPr="00304097" w:rsidRDefault="00135A1E" w:rsidP="00A94444">
            <w:pPr>
              <w:spacing w:line="240" w:lineRule="exact"/>
              <w:jc w:val="center"/>
              <w:rPr>
                <w:sz w:val="24"/>
                <w:szCs w:val="24"/>
              </w:rPr>
            </w:pPr>
          </w:p>
        </w:tc>
        <w:tc>
          <w:tcPr>
            <w:tcW w:w="4253" w:type="dxa"/>
          </w:tcPr>
          <w:p w:rsidR="00135A1E" w:rsidRPr="00304097" w:rsidRDefault="00135A1E" w:rsidP="00A94444">
            <w:pPr>
              <w:spacing w:line="240" w:lineRule="exact"/>
              <w:rPr>
                <w:sz w:val="24"/>
                <w:szCs w:val="24"/>
              </w:rPr>
            </w:pPr>
            <w:r w:rsidRPr="00304097">
              <w:rPr>
                <w:sz w:val="24"/>
                <w:szCs w:val="24"/>
              </w:rPr>
              <w:t>Организация проведения обучающих семинаров по вопросам противодействия коррупции, в том числе по вопросам этики муниципальных служащих, предотвращения конфликта интересов, соблюдения служебного поведения, в рамках направления муниципальных служащих на курсы повышения квалификации и профессиональную переподготовку</w:t>
            </w:r>
          </w:p>
        </w:tc>
        <w:tc>
          <w:tcPr>
            <w:tcW w:w="3685" w:type="dxa"/>
            <w:gridSpan w:val="2"/>
          </w:tcPr>
          <w:p w:rsidR="00135A1E" w:rsidRPr="00304097" w:rsidRDefault="00135A1E" w:rsidP="00A94444">
            <w:pPr>
              <w:spacing w:line="240" w:lineRule="exact"/>
              <w:rPr>
                <w:sz w:val="24"/>
                <w:szCs w:val="24"/>
              </w:rPr>
            </w:pPr>
            <w:r w:rsidRPr="00304097">
              <w:rPr>
                <w:sz w:val="24"/>
                <w:szCs w:val="24"/>
              </w:rPr>
              <w:t>Управление делами Администрации</w:t>
            </w:r>
          </w:p>
        </w:tc>
        <w:tc>
          <w:tcPr>
            <w:tcW w:w="993" w:type="dxa"/>
            <w:gridSpan w:val="2"/>
          </w:tcPr>
          <w:p w:rsidR="00135A1E" w:rsidRPr="00304097" w:rsidRDefault="00135A1E" w:rsidP="00A94444">
            <w:pPr>
              <w:spacing w:line="240" w:lineRule="exact"/>
              <w:jc w:val="center"/>
              <w:rPr>
                <w:sz w:val="24"/>
                <w:szCs w:val="24"/>
              </w:rPr>
            </w:pPr>
            <w:r>
              <w:rPr>
                <w:sz w:val="24"/>
                <w:szCs w:val="24"/>
              </w:rPr>
              <w:t>1 и 3 квар-тал 2021- 2027</w:t>
            </w:r>
            <w:r w:rsidRPr="00304097">
              <w:rPr>
                <w:sz w:val="24"/>
                <w:szCs w:val="24"/>
              </w:rPr>
              <w:t xml:space="preserve"> года</w:t>
            </w:r>
          </w:p>
        </w:tc>
        <w:tc>
          <w:tcPr>
            <w:tcW w:w="850" w:type="dxa"/>
            <w:gridSpan w:val="2"/>
          </w:tcPr>
          <w:p w:rsidR="00135A1E" w:rsidRPr="00304097" w:rsidRDefault="00135A1E" w:rsidP="00A94444">
            <w:pPr>
              <w:spacing w:line="240" w:lineRule="exact"/>
              <w:jc w:val="center"/>
              <w:rPr>
                <w:sz w:val="24"/>
                <w:szCs w:val="24"/>
              </w:rPr>
            </w:pPr>
            <w:r w:rsidRPr="00304097">
              <w:rPr>
                <w:sz w:val="24"/>
                <w:szCs w:val="24"/>
              </w:rPr>
              <w:t>3.1</w:t>
            </w:r>
          </w:p>
        </w:tc>
        <w:tc>
          <w:tcPr>
            <w:tcW w:w="709" w:type="dxa"/>
            <w:gridSpan w:val="2"/>
            <w:textDirection w:val="btLr"/>
          </w:tcPr>
          <w:p w:rsidR="00135A1E" w:rsidRPr="00304097" w:rsidRDefault="00135A1E" w:rsidP="00A94444">
            <w:pPr>
              <w:spacing w:line="240" w:lineRule="exact"/>
              <w:ind w:left="113" w:right="113"/>
              <w:jc w:val="center"/>
              <w:rPr>
                <w:sz w:val="24"/>
                <w:szCs w:val="24"/>
              </w:rPr>
            </w:pPr>
            <w:r w:rsidRPr="00304097">
              <w:rPr>
                <w:sz w:val="24"/>
                <w:szCs w:val="24"/>
              </w:rPr>
              <w:t>бюджет муниципального</w:t>
            </w:r>
          </w:p>
          <w:p w:rsidR="00135A1E" w:rsidRPr="00304097" w:rsidRDefault="00135A1E" w:rsidP="00A94444">
            <w:pPr>
              <w:spacing w:line="240" w:lineRule="exact"/>
              <w:ind w:left="113" w:right="113"/>
              <w:jc w:val="center"/>
              <w:rPr>
                <w:sz w:val="24"/>
                <w:szCs w:val="24"/>
              </w:rPr>
            </w:pPr>
            <w:r w:rsidRPr="00304097">
              <w:rPr>
                <w:sz w:val="24"/>
                <w:szCs w:val="24"/>
              </w:rPr>
              <w:t>округа</w:t>
            </w:r>
          </w:p>
        </w:tc>
        <w:tc>
          <w:tcPr>
            <w:tcW w:w="850" w:type="dxa"/>
            <w:gridSpan w:val="2"/>
            <w:textDirection w:val="btLr"/>
          </w:tcPr>
          <w:p w:rsidR="00135A1E" w:rsidRPr="00304097" w:rsidRDefault="00135A1E" w:rsidP="00A94444">
            <w:pPr>
              <w:ind w:left="113" w:right="113"/>
              <w:jc w:val="center"/>
              <w:rPr>
                <w:sz w:val="24"/>
                <w:szCs w:val="24"/>
              </w:rPr>
            </w:pPr>
            <w:r w:rsidRPr="00304097">
              <w:rPr>
                <w:sz w:val="24"/>
                <w:szCs w:val="24"/>
              </w:rPr>
              <w:t>5,00000</w:t>
            </w:r>
          </w:p>
        </w:tc>
        <w:tc>
          <w:tcPr>
            <w:tcW w:w="851" w:type="dxa"/>
            <w:gridSpan w:val="2"/>
            <w:textDirection w:val="btLr"/>
          </w:tcPr>
          <w:p w:rsidR="00135A1E" w:rsidRPr="00304097" w:rsidRDefault="00135A1E" w:rsidP="00A94444">
            <w:pPr>
              <w:ind w:left="113" w:right="113"/>
              <w:jc w:val="center"/>
              <w:rPr>
                <w:sz w:val="24"/>
                <w:szCs w:val="24"/>
              </w:rPr>
            </w:pPr>
            <w:r w:rsidRPr="00304097">
              <w:rPr>
                <w:sz w:val="24"/>
                <w:szCs w:val="24"/>
              </w:rPr>
              <w:t>5,00000</w:t>
            </w:r>
          </w:p>
        </w:tc>
        <w:tc>
          <w:tcPr>
            <w:tcW w:w="709" w:type="dxa"/>
            <w:gridSpan w:val="2"/>
            <w:textDirection w:val="btLr"/>
          </w:tcPr>
          <w:p w:rsidR="00135A1E" w:rsidRPr="00304097" w:rsidRDefault="00135A1E" w:rsidP="00A94444">
            <w:pPr>
              <w:ind w:left="113" w:right="113"/>
              <w:jc w:val="center"/>
              <w:rPr>
                <w:sz w:val="24"/>
                <w:szCs w:val="24"/>
              </w:rPr>
            </w:pPr>
            <w:r w:rsidRPr="00304097">
              <w:rPr>
                <w:sz w:val="24"/>
                <w:szCs w:val="24"/>
              </w:rPr>
              <w:t>5,00000</w:t>
            </w:r>
          </w:p>
        </w:tc>
        <w:tc>
          <w:tcPr>
            <w:tcW w:w="567" w:type="dxa"/>
            <w:textDirection w:val="btLr"/>
          </w:tcPr>
          <w:p w:rsidR="00135A1E" w:rsidRPr="00304097" w:rsidRDefault="00135A1E" w:rsidP="00A94444">
            <w:pPr>
              <w:ind w:left="113" w:right="113"/>
              <w:jc w:val="center"/>
              <w:rPr>
                <w:sz w:val="24"/>
                <w:szCs w:val="24"/>
              </w:rPr>
            </w:pPr>
            <w:r>
              <w:rPr>
                <w:sz w:val="24"/>
                <w:szCs w:val="24"/>
              </w:rPr>
              <w:t>0</w:t>
            </w:r>
            <w:r w:rsidRPr="00304097">
              <w:rPr>
                <w:sz w:val="24"/>
                <w:szCs w:val="24"/>
              </w:rPr>
              <w:t>,00000</w:t>
            </w:r>
          </w:p>
        </w:tc>
        <w:tc>
          <w:tcPr>
            <w:tcW w:w="708" w:type="dxa"/>
            <w:textDirection w:val="btLr"/>
          </w:tcPr>
          <w:p w:rsidR="00135A1E" w:rsidRPr="00304097" w:rsidRDefault="00135A1E" w:rsidP="00A94444">
            <w:pPr>
              <w:ind w:left="113" w:right="113"/>
              <w:jc w:val="center"/>
              <w:rPr>
                <w:sz w:val="24"/>
                <w:szCs w:val="24"/>
              </w:rPr>
            </w:pPr>
            <w:r w:rsidRPr="00304097">
              <w:rPr>
                <w:sz w:val="24"/>
                <w:szCs w:val="24"/>
              </w:rPr>
              <w:t>5,00000</w:t>
            </w:r>
          </w:p>
        </w:tc>
        <w:tc>
          <w:tcPr>
            <w:tcW w:w="708" w:type="dxa"/>
            <w:textDirection w:val="btLr"/>
          </w:tcPr>
          <w:p w:rsidR="00135A1E" w:rsidRPr="00304097" w:rsidRDefault="00135A1E" w:rsidP="00A94444">
            <w:pPr>
              <w:ind w:left="113" w:right="113"/>
              <w:jc w:val="center"/>
              <w:rPr>
                <w:sz w:val="24"/>
                <w:szCs w:val="24"/>
              </w:rPr>
            </w:pPr>
            <w:r w:rsidRPr="00304097">
              <w:rPr>
                <w:sz w:val="24"/>
                <w:szCs w:val="24"/>
              </w:rPr>
              <w:t>5,00000</w:t>
            </w:r>
          </w:p>
          <w:p w:rsidR="00135A1E" w:rsidRPr="00304097" w:rsidRDefault="00135A1E" w:rsidP="00A94444">
            <w:pPr>
              <w:ind w:left="113" w:right="113"/>
              <w:jc w:val="center"/>
              <w:rPr>
                <w:sz w:val="24"/>
                <w:szCs w:val="24"/>
              </w:rPr>
            </w:pPr>
          </w:p>
        </w:tc>
      </w:tr>
      <w:tr w:rsidR="00135A1E" w:rsidRPr="00304097" w:rsidTr="00135A1E">
        <w:trPr>
          <w:cantSplit/>
          <w:trHeight w:val="1134"/>
        </w:trPr>
        <w:tc>
          <w:tcPr>
            <w:tcW w:w="675" w:type="dxa"/>
          </w:tcPr>
          <w:p w:rsidR="00135A1E" w:rsidRPr="00304097" w:rsidRDefault="00135A1E" w:rsidP="00A94444">
            <w:pPr>
              <w:spacing w:line="240" w:lineRule="exact"/>
              <w:rPr>
                <w:b/>
                <w:sz w:val="24"/>
                <w:szCs w:val="24"/>
              </w:rPr>
            </w:pPr>
          </w:p>
        </w:tc>
        <w:tc>
          <w:tcPr>
            <w:tcW w:w="4253" w:type="dxa"/>
          </w:tcPr>
          <w:p w:rsidR="00135A1E" w:rsidRPr="00304097" w:rsidRDefault="00135A1E" w:rsidP="00A94444">
            <w:pPr>
              <w:widowControl w:val="0"/>
              <w:spacing w:line="240" w:lineRule="exact"/>
              <w:rPr>
                <w:b/>
                <w:sz w:val="24"/>
                <w:szCs w:val="24"/>
              </w:rPr>
            </w:pPr>
            <w:r w:rsidRPr="00304097">
              <w:rPr>
                <w:b/>
                <w:sz w:val="24"/>
                <w:szCs w:val="24"/>
              </w:rPr>
              <w:t>ИТОГО:</w:t>
            </w:r>
          </w:p>
        </w:tc>
        <w:tc>
          <w:tcPr>
            <w:tcW w:w="3685" w:type="dxa"/>
            <w:gridSpan w:val="2"/>
          </w:tcPr>
          <w:p w:rsidR="00135A1E" w:rsidRPr="00304097" w:rsidRDefault="00135A1E" w:rsidP="00A94444">
            <w:pPr>
              <w:widowControl w:val="0"/>
              <w:spacing w:line="240" w:lineRule="exact"/>
              <w:rPr>
                <w:b/>
                <w:sz w:val="24"/>
                <w:szCs w:val="24"/>
              </w:rPr>
            </w:pPr>
          </w:p>
        </w:tc>
        <w:tc>
          <w:tcPr>
            <w:tcW w:w="993" w:type="dxa"/>
            <w:gridSpan w:val="2"/>
          </w:tcPr>
          <w:p w:rsidR="00135A1E" w:rsidRPr="00304097" w:rsidRDefault="00135A1E" w:rsidP="00A94444">
            <w:pPr>
              <w:spacing w:line="240" w:lineRule="exact"/>
              <w:jc w:val="center"/>
              <w:rPr>
                <w:b/>
                <w:sz w:val="24"/>
                <w:szCs w:val="24"/>
              </w:rPr>
            </w:pPr>
          </w:p>
        </w:tc>
        <w:tc>
          <w:tcPr>
            <w:tcW w:w="850" w:type="dxa"/>
            <w:gridSpan w:val="2"/>
          </w:tcPr>
          <w:p w:rsidR="00135A1E" w:rsidRPr="00304097" w:rsidRDefault="00135A1E" w:rsidP="00A94444">
            <w:pPr>
              <w:spacing w:line="240" w:lineRule="exact"/>
              <w:jc w:val="center"/>
              <w:rPr>
                <w:b/>
                <w:sz w:val="24"/>
                <w:szCs w:val="24"/>
              </w:rPr>
            </w:pPr>
          </w:p>
        </w:tc>
        <w:tc>
          <w:tcPr>
            <w:tcW w:w="709" w:type="dxa"/>
            <w:gridSpan w:val="2"/>
          </w:tcPr>
          <w:p w:rsidR="00135A1E" w:rsidRPr="00304097" w:rsidRDefault="00135A1E" w:rsidP="00A94444">
            <w:pPr>
              <w:spacing w:line="240" w:lineRule="exact"/>
              <w:jc w:val="center"/>
              <w:rPr>
                <w:b/>
                <w:sz w:val="24"/>
                <w:szCs w:val="24"/>
              </w:rPr>
            </w:pPr>
          </w:p>
        </w:tc>
        <w:tc>
          <w:tcPr>
            <w:tcW w:w="850" w:type="dxa"/>
            <w:gridSpan w:val="2"/>
            <w:textDirection w:val="btLr"/>
          </w:tcPr>
          <w:p w:rsidR="00135A1E" w:rsidRPr="00304097" w:rsidRDefault="00135A1E" w:rsidP="00A94444">
            <w:pPr>
              <w:ind w:left="113" w:right="113"/>
              <w:jc w:val="center"/>
              <w:rPr>
                <w:b/>
                <w:sz w:val="24"/>
                <w:szCs w:val="24"/>
              </w:rPr>
            </w:pPr>
            <w:r w:rsidRPr="00304097">
              <w:rPr>
                <w:b/>
                <w:sz w:val="24"/>
                <w:szCs w:val="24"/>
              </w:rPr>
              <w:t>5,00000</w:t>
            </w:r>
          </w:p>
        </w:tc>
        <w:tc>
          <w:tcPr>
            <w:tcW w:w="851" w:type="dxa"/>
            <w:gridSpan w:val="2"/>
            <w:textDirection w:val="btLr"/>
          </w:tcPr>
          <w:p w:rsidR="00135A1E" w:rsidRPr="00304097" w:rsidRDefault="00135A1E" w:rsidP="00A94444">
            <w:pPr>
              <w:ind w:left="113" w:right="113"/>
              <w:jc w:val="center"/>
              <w:rPr>
                <w:b/>
                <w:sz w:val="24"/>
                <w:szCs w:val="24"/>
              </w:rPr>
            </w:pPr>
            <w:r w:rsidRPr="00304097">
              <w:rPr>
                <w:b/>
                <w:sz w:val="24"/>
                <w:szCs w:val="24"/>
              </w:rPr>
              <w:t>5,00000</w:t>
            </w:r>
          </w:p>
        </w:tc>
        <w:tc>
          <w:tcPr>
            <w:tcW w:w="709" w:type="dxa"/>
            <w:gridSpan w:val="2"/>
            <w:textDirection w:val="btLr"/>
          </w:tcPr>
          <w:p w:rsidR="00135A1E" w:rsidRPr="00304097" w:rsidRDefault="00135A1E" w:rsidP="00A94444">
            <w:pPr>
              <w:ind w:left="113" w:right="113"/>
              <w:jc w:val="center"/>
              <w:rPr>
                <w:b/>
                <w:sz w:val="24"/>
                <w:szCs w:val="24"/>
              </w:rPr>
            </w:pPr>
            <w:r w:rsidRPr="00304097">
              <w:rPr>
                <w:b/>
                <w:sz w:val="24"/>
                <w:szCs w:val="24"/>
              </w:rPr>
              <w:t>5,00000</w:t>
            </w:r>
          </w:p>
        </w:tc>
        <w:tc>
          <w:tcPr>
            <w:tcW w:w="567" w:type="dxa"/>
            <w:textDirection w:val="btLr"/>
          </w:tcPr>
          <w:p w:rsidR="00135A1E" w:rsidRPr="00304097" w:rsidRDefault="00135A1E" w:rsidP="00A94444">
            <w:pPr>
              <w:ind w:left="113" w:right="113"/>
              <w:jc w:val="center"/>
              <w:rPr>
                <w:b/>
                <w:sz w:val="24"/>
                <w:szCs w:val="24"/>
              </w:rPr>
            </w:pPr>
            <w:r>
              <w:rPr>
                <w:b/>
                <w:sz w:val="24"/>
                <w:szCs w:val="24"/>
              </w:rPr>
              <w:t>0</w:t>
            </w:r>
            <w:r w:rsidRPr="00304097">
              <w:rPr>
                <w:b/>
                <w:sz w:val="24"/>
                <w:szCs w:val="24"/>
              </w:rPr>
              <w:t>,00000</w:t>
            </w:r>
          </w:p>
        </w:tc>
        <w:tc>
          <w:tcPr>
            <w:tcW w:w="708" w:type="dxa"/>
            <w:textDirection w:val="btLr"/>
          </w:tcPr>
          <w:p w:rsidR="00135A1E" w:rsidRPr="00304097" w:rsidRDefault="00135A1E" w:rsidP="00A94444">
            <w:pPr>
              <w:ind w:left="113" w:right="113"/>
              <w:jc w:val="center"/>
              <w:rPr>
                <w:b/>
                <w:sz w:val="24"/>
                <w:szCs w:val="24"/>
              </w:rPr>
            </w:pPr>
            <w:r w:rsidRPr="00304097">
              <w:rPr>
                <w:b/>
                <w:sz w:val="24"/>
                <w:szCs w:val="24"/>
              </w:rPr>
              <w:t>5,00000</w:t>
            </w:r>
          </w:p>
        </w:tc>
        <w:tc>
          <w:tcPr>
            <w:tcW w:w="708" w:type="dxa"/>
            <w:textDirection w:val="btLr"/>
          </w:tcPr>
          <w:p w:rsidR="00135A1E" w:rsidRPr="00304097" w:rsidRDefault="00135A1E" w:rsidP="00A94444">
            <w:pPr>
              <w:ind w:left="113" w:right="113"/>
              <w:jc w:val="center"/>
              <w:rPr>
                <w:b/>
                <w:sz w:val="24"/>
                <w:szCs w:val="24"/>
              </w:rPr>
            </w:pPr>
            <w:r w:rsidRPr="00304097">
              <w:rPr>
                <w:b/>
                <w:sz w:val="24"/>
                <w:szCs w:val="24"/>
              </w:rPr>
              <w:t>5,00000</w:t>
            </w:r>
          </w:p>
          <w:p w:rsidR="00135A1E" w:rsidRPr="00304097" w:rsidRDefault="00135A1E" w:rsidP="00A94444">
            <w:pPr>
              <w:ind w:left="113" w:right="113"/>
              <w:jc w:val="center"/>
              <w:rPr>
                <w:b/>
                <w:sz w:val="24"/>
                <w:szCs w:val="24"/>
              </w:rPr>
            </w:pPr>
          </w:p>
        </w:tc>
      </w:tr>
    </w:tbl>
    <w:p w:rsidR="00B74E80" w:rsidRDefault="00B74E80" w:rsidP="00B74E80">
      <w:pPr>
        <w:rPr>
          <w:b/>
          <w:sz w:val="28"/>
          <w:szCs w:val="28"/>
        </w:rPr>
      </w:pPr>
    </w:p>
    <w:p w:rsidR="006C138B" w:rsidRDefault="006C138B" w:rsidP="00B74E80">
      <w:pPr>
        <w:rPr>
          <w:b/>
          <w:sz w:val="28"/>
          <w:szCs w:val="28"/>
        </w:rPr>
      </w:pPr>
    </w:p>
    <w:p w:rsidR="006C138B" w:rsidRDefault="006C138B" w:rsidP="00B74E80">
      <w:pPr>
        <w:rPr>
          <w:b/>
          <w:sz w:val="28"/>
          <w:szCs w:val="28"/>
        </w:rPr>
      </w:pPr>
    </w:p>
    <w:p w:rsidR="006C138B" w:rsidRDefault="006C138B" w:rsidP="00B74E80">
      <w:pPr>
        <w:rPr>
          <w:b/>
          <w:sz w:val="28"/>
          <w:szCs w:val="28"/>
        </w:rPr>
      </w:pPr>
    </w:p>
    <w:sectPr w:rsidR="006C138B" w:rsidSect="006C138B">
      <w:footerReference w:type="first" r:id="rId12"/>
      <w:pgSz w:w="16838" w:h="11906" w:orient="landscape"/>
      <w:pgMar w:top="1134"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225" w:rsidRDefault="00547225" w:rsidP="00847872">
      <w:r>
        <w:separator/>
      </w:r>
    </w:p>
  </w:endnote>
  <w:endnote w:type="continuationSeparator" w:id="1">
    <w:p w:rsidR="00547225" w:rsidRDefault="00547225" w:rsidP="008478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B93" w:rsidRPr="005E6DC2" w:rsidRDefault="00587B93" w:rsidP="00EC309E">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B93" w:rsidRPr="005E6DC2" w:rsidRDefault="00587B93" w:rsidP="00EC309E">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225" w:rsidRDefault="00547225" w:rsidP="00847872">
      <w:r>
        <w:separator/>
      </w:r>
    </w:p>
  </w:footnote>
  <w:footnote w:type="continuationSeparator" w:id="1">
    <w:p w:rsidR="00547225" w:rsidRDefault="00547225" w:rsidP="008478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C6CA97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8"/>
        <w:szCs w:val="28"/>
        <w:u w:val="none"/>
      </w:rPr>
    </w:lvl>
    <w:lvl w:ilvl="1">
      <w:start w:val="3"/>
      <w:numFmt w:val="decimal"/>
      <w:lvlText w:val="%1."/>
      <w:lvlJc w:val="left"/>
      <w:rPr>
        <w:b w:val="0"/>
        <w:bCs w:val="0"/>
        <w:i w:val="0"/>
        <w:iCs w:val="0"/>
        <w:smallCaps w:val="0"/>
        <w:strike w:val="0"/>
        <w:color w:val="000000"/>
        <w:spacing w:val="0"/>
        <w:w w:val="100"/>
        <w:position w:val="0"/>
        <w:sz w:val="28"/>
        <w:szCs w:val="28"/>
        <w:u w:val="none"/>
      </w:rPr>
    </w:lvl>
    <w:lvl w:ilvl="2">
      <w:start w:val="3"/>
      <w:numFmt w:val="decimal"/>
      <w:lvlText w:val="%1."/>
      <w:lvlJc w:val="left"/>
      <w:rPr>
        <w:b w:val="0"/>
        <w:bCs w:val="0"/>
        <w:i w:val="0"/>
        <w:iCs w:val="0"/>
        <w:smallCaps w:val="0"/>
        <w:strike w:val="0"/>
        <w:color w:val="000000"/>
        <w:spacing w:val="0"/>
        <w:w w:val="100"/>
        <w:position w:val="0"/>
        <w:sz w:val="28"/>
        <w:szCs w:val="28"/>
        <w:u w:val="none"/>
      </w:rPr>
    </w:lvl>
    <w:lvl w:ilvl="3">
      <w:start w:val="3"/>
      <w:numFmt w:val="decimal"/>
      <w:lvlText w:val="%1."/>
      <w:lvlJc w:val="left"/>
      <w:rPr>
        <w:b w:val="0"/>
        <w:bCs w:val="0"/>
        <w:i w:val="0"/>
        <w:iCs w:val="0"/>
        <w:smallCaps w:val="0"/>
        <w:strike w:val="0"/>
        <w:color w:val="000000"/>
        <w:spacing w:val="0"/>
        <w:w w:val="100"/>
        <w:position w:val="0"/>
        <w:sz w:val="28"/>
        <w:szCs w:val="28"/>
        <w:u w:val="none"/>
      </w:rPr>
    </w:lvl>
    <w:lvl w:ilvl="4">
      <w:start w:val="3"/>
      <w:numFmt w:val="decimal"/>
      <w:lvlText w:val="%1."/>
      <w:lvlJc w:val="left"/>
      <w:rPr>
        <w:b w:val="0"/>
        <w:bCs w:val="0"/>
        <w:i w:val="0"/>
        <w:iCs w:val="0"/>
        <w:smallCaps w:val="0"/>
        <w:strike w:val="0"/>
        <w:color w:val="000000"/>
        <w:spacing w:val="0"/>
        <w:w w:val="100"/>
        <w:position w:val="0"/>
        <w:sz w:val="28"/>
        <w:szCs w:val="28"/>
        <w:u w:val="none"/>
      </w:rPr>
    </w:lvl>
    <w:lvl w:ilvl="5">
      <w:start w:val="3"/>
      <w:numFmt w:val="decimal"/>
      <w:lvlText w:val="%1."/>
      <w:lvlJc w:val="left"/>
      <w:rPr>
        <w:b w:val="0"/>
        <w:bCs w:val="0"/>
        <w:i w:val="0"/>
        <w:iCs w:val="0"/>
        <w:smallCaps w:val="0"/>
        <w:strike w:val="0"/>
        <w:color w:val="000000"/>
        <w:spacing w:val="0"/>
        <w:w w:val="100"/>
        <w:position w:val="0"/>
        <w:sz w:val="28"/>
        <w:szCs w:val="28"/>
        <w:u w:val="none"/>
      </w:rPr>
    </w:lvl>
    <w:lvl w:ilvl="6">
      <w:start w:val="3"/>
      <w:numFmt w:val="decimal"/>
      <w:lvlText w:val="%1."/>
      <w:lvlJc w:val="left"/>
      <w:rPr>
        <w:b w:val="0"/>
        <w:bCs w:val="0"/>
        <w:i w:val="0"/>
        <w:iCs w:val="0"/>
        <w:smallCaps w:val="0"/>
        <w:strike w:val="0"/>
        <w:color w:val="000000"/>
        <w:spacing w:val="0"/>
        <w:w w:val="100"/>
        <w:position w:val="0"/>
        <w:sz w:val="28"/>
        <w:szCs w:val="28"/>
        <w:u w:val="none"/>
      </w:rPr>
    </w:lvl>
    <w:lvl w:ilvl="7">
      <w:start w:val="3"/>
      <w:numFmt w:val="decimal"/>
      <w:lvlText w:val="%1."/>
      <w:lvlJc w:val="left"/>
      <w:rPr>
        <w:b w:val="0"/>
        <w:bCs w:val="0"/>
        <w:i w:val="0"/>
        <w:iCs w:val="0"/>
        <w:smallCaps w:val="0"/>
        <w:strike w:val="0"/>
        <w:color w:val="000000"/>
        <w:spacing w:val="0"/>
        <w:w w:val="100"/>
        <w:position w:val="0"/>
        <w:sz w:val="28"/>
        <w:szCs w:val="28"/>
        <w:u w:val="none"/>
      </w:rPr>
    </w:lvl>
    <w:lvl w:ilvl="8">
      <w:start w:val="3"/>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29636786"/>
    <w:multiLevelType w:val="multilevel"/>
    <w:tmpl w:val="BEA07736"/>
    <w:lvl w:ilvl="0">
      <w:start w:val="1"/>
      <w:numFmt w:val="decimal"/>
      <w:lvlText w:val="%1.   "/>
      <w:lvlJc w:val="left"/>
      <w:pPr>
        <w:tabs>
          <w:tab w:val="num" w:pos="1571"/>
        </w:tabs>
        <w:ind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303D5470"/>
    <w:multiLevelType w:val="hybridMultilevel"/>
    <w:tmpl w:val="389AC95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33E815C1"/>
    <w:multiLevelType w:val="hybridMultilevel"/>
    <w:tmpl w:val="2042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320366"/>
    <w:multiLevelType w:val="hybridMultilevel"/>
    <w:tmpl w:val="B41AFE94"/>
    <w:lvl w:ilvl="0" w:tplc="68364CD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73497EFD"/>
    <w:multiLevelType w:val="hybridMultilevel"/>
    <w:tmpl w:val="0388D984"/>
    <w:lvl w:ilvl="0" w:tplc="B1221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C9F3A2B"/>
    <w:multiLevelType w:val="hybridMultilevel"/>
    <w:tmpl w:val="DF869F30"/>
    <w:lvl w:ilvl="0" w:tplc="99FCED3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2"/>
  </w:num>
  <w:num w:numId="4">
    <w:abstractNumId w:val="7"/>
  </w:num>
  <w:num w:numId="5">
    <w:abstractNumId w:val="6"/>
  </w:num>
  <w:num w:numId="6">
    <w:abstractNumId w:val="0"/>
  </w:num>
  <w:num w:numId="7">
    <w:abstractNumId w:val="3"/>
  </w:num>
  <w:num w:numId="8">
    <w:abstractNumId w:val="4"/>
  </w:num>
  <w:num w:numId="9">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210B"/>
    <w:rsid w:val="000010CD"/>
    <w:rsid w:val="00005204"/>
    <w:rsid w:val="0000627E"/>
    <w:rsid w:val="000131A7"/>
    <w:rsid w:val="00015F66"/>
    <w:rsid w:val="0001796F"/>
    <w:rsid w:val="00023112"/>
    <w:rsid w:val="000244B6"/>
    <w:rsid w:val="0002712C"/>
    <w:rsid w:val="00032A7E"/>
    <w:rsid w:val="00032B49"/>
    <w:rsid w:val="00032BB2"/>
    <w:rsid w:val="00041AFD"/>
    <w:rsid w:val="000439F5"/>
    <w:rsid w:val="000446B2"/>
    <w:rsid w:val="00053767"/>
    <w:rsid w:val="0005555A"/>
    <w:rsid w:val="00060194"/>
    <w:rsid w:val="00060DE7"/>
    <w:rsid w:val="0006161F"/>
    <w:rsid w:val="00067610"/>
    <w:rsid w:val="00067F20"/>
    <w:rsid w:val="000722D0"/>
    <w:rsid w:val="0007357D"/>
    <w:rsid w:val="00073ABE"/>
    <w:rsid w:val="00074333"/>
    <w:rsid w:val="00085111"/>
    <w:rsid w:val="000852AC"/>
    <w:rsid w:val="00085E6D"/>
    <w:rsid w:val="00086642"/>
    <w:rsid w:val="000872FB"/>
    <w:rsid w:val="00092134"/>
    <w:rsid w:val="000941AA"/>
    <w:rsid w:val="000947C9"/>
    <w:rsid w:val="00095B83"/>
    <w:rsid w:val="000A0B21"/>
    <w:rsid w:val="000A1576"/>
    <w:rsid w:val="000A465E"/>
    <w:rsid w:val="000A6143"/>
    <w:rsid w:val="000B1058"/>
    <w:rsid w:val="000B266B"/>
    <w:rsid w:val="000B37E6"/>
    <w:rsid w:val="000B3D7B"/>
    <w:rsid w:val="000B4C64"/>
    <w:rsid w:val="000B573E"/>
    <w:rsid w:val="000B6201"/>
    <w:rsid w:val="000C1927"/>
    <w:rsid w:val="000C4275"/>
    <w:rsid w:val="000C5CDA"/>
    <w:rsid w:val="000D195F"/>
    <w:rsid w:val="000D19AC"/>
    <w:rsid w:val="000D2F3D"/>
    <w:rsid w:val="000D7E8B"/>
    <w:rsid w:val="000E16FE"/>
    <w:rsid w:val="000E240A"/>
    <w:rsid w:val="000E3461"/>
    <w:rsid w:val="000F3623"/>
    <w:rsid w:val="000F5794"/>
    <w:rsid w:val="000F5F4E"/>
    <w:rsid w:val="000F7687"/>
    <w:rsid w:val="00111332"/>
    <w:rsid w:val="001113CB"/>
    <w:rsid w:val="001129B0"/>
    <w:rsid w:val="00113FA8"/>
    <w:rsid w:val="00115A1D"/>
    <w:rsid w:val="00117D3D"/>
    <w:rsid w:val="001262EF"/>
    <w:rsid w:val="001347AD"/>
    <w:rsid w:val="001348A9"/>
    <w:rsid w:val="00134BCB"/>
    <w:rsid w:val="00134E02"/>
    <w:rsid w:val="001350D0"/>
    <w:rsid w:val="0013517F"/>
    <w:rsid w:val="00135A1E"/>
    <w:rsid w:val="00137147"/>
    <w:rsid w:val="00137D2A"/>
    <w:rsid w:val="00143041"/>
    <w:rsid w:val="00145025"/>
    <w:rsid w:val="001469E2"/>
    <w:rsid w:val="001471AE"/>
    <w:rsid w:val="00153838"/>
    <w:rsid w:val="00155079"/>
    <w:rsid w:val="00156937"/>
    <w:rsid w:val="00156F8F"/>
    <w:rsid w:val="00160340"/>
    <w:rsid w:val="001640FE"/>
    <w:rsid w:val="00165BE8"/>
    <w:rsid w:val="00173EEE"/>
    <w:rsid w:val="00174383"/>
    <w:rsid w:val="001760FE"/>
    <w:rsid w:val="0017620C"/>
    <w:rsid w:val="0017638B"/>
    <w:rsid w:val="00185BBD"/>
    <w:rsid w:val="00187210"/>
    <w:rsid w:val="00192169"/>
    <w:rsid w:val="00192731"/>
    <w:rsid w:val="001943D0"/>
    <w:rsid w:val="00194C69"/>
    <w:rsid w:val="00194F02"/>
    <w:rsid w:val="001A0BD9"/>
    <w:rsid w:val="001A3877"/>
    <w:rsid w:val="001A49AF"/>
    <w:rsid w:val="001A6F91"/>
    <w:rsid w:val="001A7101"/>
    <w:rsid w:val="001B371C"/>
    <w:rsid w:val="001B3C56"/>
    <w:rsid w:val="001B626B"/>
    <w:rsid w:val="001B62D9"/>
    <w:rsid w:val="001C105B"/>
    <w:rsid w:val="001C1B0B"/>
    <w:rsid w:val="001C397B"/>
    <w:rsid w:val="001C5A2F"/>
    <w:rsid w:val="001C5D2C"/>
    <w:rsid w:val="001C6028"/>
    <w:rsid w:val="001C7913"/>
    <w:rsid w:val="001D1B4B"/>
    <w:rsid w:val="001D3235"/>
    <w:rsid w:val="001D4E9F"/>
    <w:rsid w:val="001E1DF8"/>
    <w:rsid w:val="001E2314"/>
    <w:rsid w:val="001E5499"/>
    <w:rsid w:val="001E6EFD"/>
    <w:rsid w:val="001E744B"/>
    <w:rsid w:val="001F043E"/>
    <w:rsid w:val="001F3B82"/>
    <w:rsid w:val="001F4053"/>
    <w:rsid w:val="001F4619"/>
    <w:rsid w:val="001F46BF"/>
    <w:rsid w:val="001F48A4"/>
    <w:rsid w:val="001F6564"/>
    <w:rsid w:val="002042C9"/>
    <w:rsid w:val="00214020"/>
    <w:rsid w:val="00215804"/>
    <w:rsid w:val="00215CFE"/>
    <w:rsid w:val="00220F74"/>
    <w:rsid w:val="002217AA"/>
    <w:rsid w:val="00222428"/>
    <w:rsid w:val="002236C7"/>
    <w:rsid w:val="0022663C"/>
    <w:rsid w:val="00230223"/>
    <w:rsid w:val="00236396"/>
    <w:rsid w:val="0023687F"/>
    <w:rsid w:val="002456EE"/>
    <w:rsid w:val="00250D4E"/>
    <w:rsid w:val="00251E88"/>
    <w:rsid w:val="00252CFB"/>
    <w:rsid w:val="00254C2E"/>
    <w:rsid w:val="002573F0"/>
    <w:rsid w:val="0026248A"/>
    <w:rsid w:val="00263DD6"/>
    <w:rsid w:val="0026692C"/>
    <w:rsid w:val="00266E9B"/>
    <w:rsid w:val="00267715"/>
    <w:rsid w:val="002716B7"/>
    <w:rsid w:val="00273456"/>
    <w:rsid w:val="00275D2C"/>
    <w:rsid w:val="00276921"/>
    <w:rsid w:val="002776F8"/>
    <w:rsid w:val="00280892"/>
    <w:rsid w:val="00283E7A"/>
    <w:rsid w:val="002847B9"/>
    <w:rsid w:val="00284F1F"/>
    <w:rsid w:val="00291B22"/>
    <w:rsid w:val="00291B80"/>
    <w:rsid w:val="00295AAF"/>
    <w:rsid w:val="0029686E"/>
    <w:rsid w:val="002A147E"/>
    <w:rsid w:val="002A2FEE"/>
    <w:rsid w:val="002A3CE1"/>
    <w:rsid w:val="002B1930"/>
    <w:rsid w:val="002B194E"/>
    <w:rsid w:val="002B2666"/>
    <w:rsid w:val="002B45DF"/>
    <w:rsid w:val="002B4DC9"/>
    <w:rsid w:val="002B4F54"/>
    <w:rsid w:val="002B5F09"/>
    <w:rsid w:val="002C3B56"/>
    <w:rsid w:val="002C4E64"/>
    <w:rsid w:val="002C5B49"/>
    <w:rsid w:val="002D397B"/>
    <w:rsid w:val="002D5C89"/>
    <w:rsid w:val="002E1B24"/>
    <w:rsid w:val="002E21FE"/>
    <w:rsid w:val="002E3970"/>
    <w:rsid w:val="002E563A"/>
    <w:rsid w:val="002E5655"/>
    <w:rsid w:val="002E5720"/>
    <w:rsid w:val="002E6ACD"/>
    <w:rsid w:val="002E72DF"/>
    <w:rsid w:val="002F0DFB"/>
    <w:rsid w:val="002F10C9"/>
    <w:rsid w:val="002F20B9"/>
    <w:rsid w:val="002F2CBF"/>
    <w:rsid w:val="002F3DE5"/>
    <w:rsid w:val="002F5113"/>
    <w:rsid w:val="00300125"/>
    <w:rsid w:val="003015B8"/>
    <w:rsid w:val="00301A5E"/>
    <w:rsid w:val="00302E6B"/>
    <w:rsid w:val="00304F59"/>
    <w:rsid w:val="00306792"/>
    <w:rsid w:val="00312C31"/>
    <w:rsid w:val="0031602D"/>
    <w:rsid w:val="0031606E"/>
    <w:rsid w:val="003177E1"/>
    <w:rsid w:val="00317AA7"/>
    <w:rsid w:val="003211F7"/>
    <w:rsid w:val="00325B6B"/>
    <w:rsid w:val="00325F5B"/>
    <w:rsid w:val="00326D58"/>
    <w:rsid w:val="003278CD"/>
    <w:rsid w:val="00330940"/>
    <w:rsid w:val="003324B2"/>
    <w:rsid w:val="00340BC3"/>
    <w:rsid w:val="00342838"/>
    <w:rsid w:val="003428CA"/>
    <w:rsid w:val="00342F49"/>
    <w:rsid w:val="00345106"/>
    <w:rsid w:val="00350A47"/>
    <w:rsid w:val="00356F9D"/>
    <w:rsid w:val="00360042"/>
    <w:rsid w:val="003613C7"/>
    <w:rsid w:val="00361451"/>
    <w:rsid w:val="003637DD"/>
    <w:rsid w:val="00365B44"/>
    <w:rsid w:val="003661CB"/>
    <w:rsid w:val="00371292"/>
    <w:rsid w:val="003738E1"/>
    <w:rsid w:val="0037576E"/>
    <w:rsid w:val="00376F21"/>
    <w:rsid w:val="00380B06"/>
    <w:rsid w:val="00381D31"/>
    <w:rsid w:val="003828EF"/>
    <w:rsid w:val="00392A63"/>
    <w:rsid w:val="00393A65"/>
    <w:rsid w:val="00394FBF"/>
    <w:rsid w:val="00396E9C"/>
    <w:rsid w:val="00397000"/>
    <w:rsid w:val="00397B7B"/>
    <w:rsid w:val="003A3403"/>
    <w:rsid w:val="003A4E42"/>
    <w:rsid w:val="003B0032"/>
    <w:rsid w:val="003B2854"/>
    <w:rsid w:val="003B5F13"/>
    <w:rsid w:val="003B765B"/>
    <w:rsid w:val="003C13CF"/>
    <w:rsid w:val="003C1E6E"/>
    <w:rsid w:val="003C2CAB"/>
    <w:rsid w:val="003C2F19"/>
    <w:rsid w:val="003C5D32"/>
    <w:rsid w:val="003D0BFA"/>
    <w:rsid w:val="003D1ACF"/>
    <w:rsid w:val="003D3430"/>
    <w:rsid w:val="003D4D10"/>
    <w:rsid w:val="003D58DA"/>
    <w:rsid w:val="003D5D95"/>
    <w:rsid w:val="003E038C"/>
    <w:rsid w:val="003E07DE"/>
    <w:rsid w:val="003E527D"/>
    <w:rsid w:val="003E7987"/>
    <w:rsid w:val="003F16AC"/>
    <w:rsid w:val="003F28D7"/>
    <w:rsid w:val="003F393E"/>
    <w:rsid w:val="003F5D54"/>
    <w:rsid w:val="003F66E2"/>
    <w:rsid w:val="00404853"/>
    <w:rsid w:val="00405C9A"/>
    <w:rsid w:val="00406693"/>
    <w:rsid w:val="004075C8"/>
    <w:rsid w:val="00410216"/>
    <w:rsid w:val="00411519"/>
    <w:rsid w:val="00411FD1"/>
    <w:rsid w:val="0041662B"/>
    <w:rsid w:val="00421008"/>
    <w:rsid w:val="00427427"/>
    <w:rsid w:val="004274F3"/>
    <w:rsid w:val="004305EC"/>
    <w:rsid w:val="004308C1"/>
    <w:rsid w:val="004320BA"/>
    <w:rsid w:val="004347F0"/>
    <w:rsid w:val="004358B2"/>
    <w:rsid w:val="004364C0"/>
    <w:rsid w:val="00446F23"/>
    <w:rsid w:val="004510C9"/>
    <w:rsid w:val="00454F03"/>
    <w:rsid w:val="00456105"/>
    <w:rsid w:val="004564E1"/>
    <w:rsid w:val="00457E7E"/>
    <w:rsid w:val="00461933"/>
    <w:rsid w:val="00462813"/>
    <w:rsid w:val="00464ADD"/>
    <w:rsid w:val="00466CCC"/>
    <w:rsid w:val="004750F2"/>
    <w:rsid w:val="0047774E"/>
    <w:rsid w:val="0048103A"/>
    <w:rsid w:val="004835A6"/>
    <w:rsid w:val="0048741D"/>
    <w:rsid w:val="00491A8B"/>
    <w:rsid w:val="00492CD2"/>
    <w:rsid w:val="004A03F2"/>
    <w:rsid w:val="004A5C5C"/>
    <w:rsid w:val="004B1685"/>
    <w:rsid w:val="004B4EE8"/>
    <w:rsid w:val="004B720D"/>
    <w:rsid w:val="004B77BD"/>
    <w:rsid w:val="004B7A16"/>
    <w:rsid w:val="004C2567"/>
    <w:rsid w:val="004C3494"/>
    <w:rsid w:val="004D0AD4"/>
    <w:rsid w:val="004D3D64"/>
    <w:rsid w:val="004D46C8"/>
    <w:rsid w:val="004D613D"/>
    <w:rsid w:val="004D66B6"/>
    <w:rsid w:val="004E27FA"/>
    <w:rsid w:val="004E4CD8"/>
    <w:rsid w:val="004F0D27"/>
    <w:rsid w:val="004F29F6"/>
    <w:rsid w:val="004F3FA7"/>
    <w:rsid w:val="004F508A"/>
    <w:rsid w:val="00500318"/>
    <w:rsid w:val="00500CE3"/>
    <w:rsid w:val="0050122D"/>
    <w:rsid w:val="00503497"/>
    <w:rsid w:val="005039D6"/>
    <w:rsid w:val="00504C6F"/>
    <w:rsid w:val="00505093"/>
    <w:rsid w:val="005054A8"/>
    <w:rsid w:val="00505F24"/>
    <w:rsid w:val="00506516"/>
    <w:rsid w:val="00512254"/>
    <w:rsid w:val="00512ACD"/>
    <w:rsid w:val="00514BB1"/>
    <w:rsid w:val="00520620"/>
    <w:rsid w:val="00520764"/>
    <w:rsid w:val="005212C0"/>
    <w:rsid w:val="00521934"/>
    <w:rsid w:val="00523E2F"/>
    <w:rsid w:val="005278FF"/>
    <w:rsid w:val="00530D7E"/>
    <w:rsid w:val="00531B5D"/>
    <w:rsid w:val="00533BB3"/>
    <w:rsid w:val="0053470B"/>
    <w:rsid w:val="00535160"/>
    <w:rsid w:val="005354D2"/>
    <w:rsid w:val="00546453"/>
    <w:rsid w:val="005471C8"/>
    <w:rsid w:val="00547225"/>
    <w:rsid w:val="00550FD4"/>
    <w:rsid w:val="00555605"/>
    <w:rsid w:val="00555CF5"/>
    <w:rsid w:val="00557569"/>
    <w:rsid w:val="00561E8E"/>
    <w:rsid w:val="00562AF3"/>
    <w:rsid w:val="005635F5"/>
    <w:rsid w:val="00563CE7"/>
    <w:rsid w:val="00563F0D"/>
    <w:rsid w:val="0056406B"/>
    <w:rsid w:val="005735B5"/>
    <w:rsid w:val="00573F65"/>
    <w:rsid w:val="0057775B"/>
    <w:rsid w:val="00580C1F"/>
    <w:rsid w:val="00581886"/>
    <w:rsid w:val="00583262"/>
    <w:rsid w:val="005863B7"/>
    <w:rsid w:val="00586A05"/>
    <w:rsid w:val="00586AB0"/>
    <w:rsid w:val="00586AB2"/>
    <w:rsid w:val="0058724C"/>
    <w:rsid w:val="00587B93"/>
    <w:rsid w:val="00587C67"/>
    <w:rsid w:val="00590282"/>
    <w:rsid w:val="00591071"/>
    <w:rsid w:val="00591DDD"/>
    <w:rsid w:val="00592F86"/>
    <w:rsid w:val="00595700"/>
    <w:rsid w:val="005973C2"/>
    <w:rsid w:val="005A3B7E"/>
    <w:rsid w:val="005A3D28"/>
    <w:rsid w:val="005A3EF4"/>
    <w:rsid w:val="005A3F58"/>
    <w:rsid w:val="005B012D"/>
    <w:rsid w:val="005B0FB3"/>
    <w:rsid w:val="005B3CC6"/>
    <w:rsid w:val="005B5F90"/>
    <w:rsid w:val="005B6CAA"/>
    <w:rsid w:val="005B70FD"/>
    <w:rsid w:val="005C312C"/>
    <w:rsid w:val="005C72AC"/>
    <w:rsid w:val="005D18F9"/>
    <w:rsid w:val="005D25FD"/>
    <w:rsid w:val="005D2E48"/>
    <w:rsid w:val="005D6F7B"/>
    <w:rsid w:val="005E0056"/>
    <w:rsid w:val="005E14D5"/>
    <w:rsid w:val="005E4A2A"/>
    <w:rsid w:val="005E73A7"/>
    <w:rsid w:val="005F0408"/>
    <w:rsid w:val="005F0E38"/>
    <w:rsid w:val="005F1644"/>
    <w:rsid w:val="005F3F15"/>
    <w:rsid w:val="005F62A3"/>
    <w:rsid w:val="005F7CD2"/>
    <w:rsid w:val="00600538"/>
    <w:rsid w:val="00601999"/>
    <w:rsid w:val="006026FB"/>
    <w:rsid w:val="0060391A"/>
    <w:rsid w:val="00607927"/>
    <w:rsid w:val="00612BDE"/>
    <w:rsid w:val="00617367"/>
    <w:rsid w:val="006222E9"/>
    <w:rsid w:val="00622E17"/>
    <w:rsid w:val="006231B7"/>
    <w:rsid w:val="00626A61"/>
    <w:rsid w:val="00626B78"/>
    <w:rsid w:val="00631325"/>
    <w:rsid w:val="006368EF"/>
    <w:rsid w:val="00637467"/>
    <w:rsid w:val="00637FA4"/>
    <w:rsid w:val="006418F8"/>
    <w:rsid w:val="00644115"/>
    <w:rsid w:val="0064436D"/>
    <w:rsid w:val="00644ABD"/>
    <w:rsid w:val="006454AA"/>
    <w:rsid w:val="00651EFC"/>
    <w:rsid w:val="006562BD"/>
    <w:rsid w:val="006574C9"/>
    <w:rsid w:val="0066091A"/>
    <w:rsid w:val="00660FC2"/>
    <w:rsid w:val="006636A7"/>
    <w:rsid w:val="00663F8D"/>
    <w:rsid w:val="00664B7E"/>
    <w:rsid w:val="00667054"/>
    <w:rsid w:val="00670382"/>
    <w:rsid w:val="00670646"/>
    <w:rsid w:val="006715C6"/>
    <w:rsid w:val="00676B35"/>
    <w:rsid w:val="00677663"/>
    <w:rsid w:val="00684526"/>
    <w:rsid w:val="00684875"/>
    <w:rsid w:val="0068519A"/>
    <w:rsid w:val="0068653E"/>
    <w:rsid w:val="0069286B"/>
    <w:rsid w:val="00693B1F"/>
    <w:rsid w:val="00693F4B"/>
    <w:rsid w:val="0069440D"/>
    <w:rsid w:val="0069451A"/>
    <w:rsid w:val="00694606"/>
    <w:rsid w:val="00695999"/>
    <w:rsid w:val="006A09A7"/>
    <w:rsid w:val="006A1A31"/>
    <w:rsid w:val="006A4ECD"/>
    <w:rsid w:val="006A69E8"/>
    <w:rsid w:val="006A6A67"/>
    <w:rsid w:val="006A7AA5"/>
    <w:rsid w:val="006B24FA"/>
    <w:rsid w:val="006B25AE"/>
    <w:rsid w:val="006B2D47"/>
    <w:rsid w:val="006B3956"/>
    <w:rsid w:val="006B4CC1"/>
    <w:rsid w:val="006B6692"/>
    <w:rsid w:val="006C0862"/>
    <w:rsid w:val="006C138B"/>
    <w:rsid w:val="006C291C"/>
    <w:rsid w:val="006C3A7F"/>
    <w:rsid w:val="006C515A"/>
    <w:rsid w:val="006C5792"/>
    <w:rsid w:val="006D046D"/>
    <w:rsid w:val="006D350C"/>
    <w:rsid w:val="006D4834"/>
    <w:rsid w:val="006D58CE"/>
    <w:rsid w:val="006D6294"/>
    <w:rsid w:val="006D726C"/>
    <w:rsid w:val="006E167E"/>
    <w:rsid w:val="006E1918"/>
    <w:rsid w:val="006E2A00"/>
    <w:rsid w:val="006E40EA"/>
    <w:rsid w:val="006E4610"/>
    <w:rsid w:val="006E4E89"/>
    <w:rsid w:val="006E6950"/>
    <w:rsid w:val="006E6F64"/>
    <w:rsid w:val="006F1645"/>
    <w:rsid w:val="006F43FC"/>
    <w:rsid w:val="006F6BC1"/>
    <w:rsid w:val="006F7232"/>
    <w:rsid w:val="00701050"/>
    <w:rsid w:val="00703BC9"/>
    <w:rsid w:val="00710780"/>
    <w:rsid w:val="00713E4F"/>
    <w:rsid w:val="00714310"/>
    <w:rsid w:val="00727927"/>
    <w:rsid w:val="00733A64"/>
    <w:rsid w:val="00733B64"/>
    <w:rsid w:val="007363BE"/>
    <w:rsid w:val="007377E3"/>
    <w:rsid w:val="00737DD9"/>
    <w:rsid w:val="007460A7"/>
    <w:rsid w:val="00746D78"/>
    <w:rsid w:val="00750B0A"/>
    <w:rsid w:val="00750B66"/>
    <w:rsid w:val="00755386"/>
    <w:rsid w:val="007579D2"/>
    <w:rsid w:val="00757A23"/>
    <w:rsid w:val="00760224"/>
    <w:rsid w:val="00761DC4"/>
    <w:rsid w:val="00762BB2"/>
    <w:rsid w:val="00763029"/>
    <w:rsid w:val="00763B73"/>
    <w:rsid w:val="00770A62"/>
    <w:rsid w:val="00770D0D"/>
    <w:rsid w:val="0077228E"/>
    <w:rsid w:val="007729DD"/>
    <w:rsid w:val="0078200A"/>
    <w:rsid w:val="0078201E"/>
    <w:rsid w:val="0078265A"/>
    <w:rsid w:val="007836F0"/>
    <w:rsid w:val="007863ED"/>
    <w:rsid w:val="00794784"/>
    <w:rsid w:val="00795B27"/>
    <w:rsid w:val="007962D4"/>
    <w:rsid w:val="0079666B"/>
    <w:rsid w:val="00797E60"/>
    <w:rsid w:val="007A2AE8"/>
    <w:rsid w:val="007A6EBE"/>
    <w:rsid w:val="007B2597"/>
    <w:rsid w:val="007B4806"/>
    <w:rsid w:val="007B5131"/>
    <w:rsid w:val="007C0C0C"/>
    <w:rsid w:val="007C3993"/>
    <w:rsid w:val="007C4268"/>
    <w:rsid w:val="007C4C45"/>
    <w:rsid w:val="007C6849"/>
    <w:rsid w:val="007C78BF"/>
    <w:rsid w:val="007D450D"/>
    <w:rsid w:val="007D474C"/>
    <w:rsid w:val="007D5928"/>
    <w:rsid w:val="007D6DBE"/>
    <w:rsid w:val="007E34F1"/>
    <w:rsid w:val="007E46FE"/>
    <w:rsid w:val="007E4FB2"/>
    <w:rsid w:val="007E578C"/>
    <w:rsid w:val="007E5E48"/>
    <w:rsid w:val="007E7143"/>
    <w:rsid w:val="007E7BE7"/>
    <w:rsid w:val="007F0888"/>
    <w:rsid w:val="007F268C"/>
    <w:rsid w:val="007F28D3"/>
    <w:rsid w:val="007F39D9"/>
    <w:rsid w:val="0080048A"/>
    <w:rsid w:val="008005EF"/>
    <w:rsid w:val="008032BE"/>
    <w:rsid w:val="008069CC"/>
    <w:rsid w:val="00806FEE"/>
    <w:rsid w:val="00811906"/>
    <w:rsid w:val="00811DED"/>
    <w:rsid w:val="00813CC9"/>
    <w:rsid w:val="00815745"/>
    <w:rsid w:val="00815A25"/>
    <w:rsid w:val="00815E72"/>
    <w:rsid w:val="00820A95"/>
    <w:rsid w:val="00820DB7"/>
    <w:rsid w:val="00825FDC"/>
    <w:rsid w:val="0084193F"/>
    <w:rsid w:val="008423F8"/>
    <w:rsid w:val="008438C0"/>
    <w:rsid w:val="00845619"/>
    <w:rsid w:val="00845AE3"/>
    <w:rsid w:val="00847872"/>
    <w:rsid w:val="00852894"/>
    <w:rsid w:val="00854667"/>
    <w:rsid w:val="00854DC3"/>
    <w:rsid w:val="00854FA7"/>
    <w:rsid w:val="008551F2"/>
    <w:rsid w:val="00855391"/>
    <w:rsid w:val="00855B08"/>
    <w:rsid w:val="00856334"/>
    <w:rsid w:val="00862204"/>
    <w:rsid w:val="00867F15"/>
    <w:rsid w:val="0087073E"/>
    <w:rsid w:val="00871213"/>
    <w:rsid w:val="00871BC5"/>
    <w:rsid w:val="008726CE"/>
    <w:rsid w:val="00874C06"/>
    <w:rsid w:val="00887FF0"/>
    <w:rsid w:val="00890455"/>
    <w:rsid w:val="00890897"/>
    <w:rsid w:val="0089218C"/>
    <w:rsid w:val="00893267"/>
    <w:rsid w:val="008949E6"/>
    <w:rsid w:val="00894B23"/>
    <w:rsid w:val="008952F7"/>
    <w:rsid w:val="00895DDA"/>
    <w:rsid w:val="008A1723"/>
    <w:rsid w:val="008A1EA8"/>
    <w:rsid w:val="008A210C"/>
    <w:rsid w:val="008A38C7"/>
    <w:rsid w:val="008A3D30"/>
    <w:rsid w:val="008A42BB"/>
    <w:rsid w:val="008A6E9E"/>
    <w:rsid w:val="008B0627"/>
    <w:rsid w:val="008B0B11"/>
    <w:rsid w:val="008B1AA8"/>
    <w:rsid w:val="008B6AA5"/>
    <w:rsid w:val="008B6E54"/>
    <w:rsid w:val="008B7233"/>
    <w:rsid w:val="008C1DD6"/>
    <w:rsid w:val="008D1371"/>
    <w:rsid w:val="008D4BE3"/>
    <w:rsid w:val="008D72DD"/>
    <w:rsid w:val="008E1305"/>
    <w:rsid w:val="008E1CA9"/>
    <w:rsid w:val="008E54AA"/>
    <w:rsid w:val="008E5C92"/>
    <w:rsid w:val="008E7A6B"/>
    <w:rsid w:val="008F196E"/>
    <w:rsid w:val="008F1E9D"/>
    <w:rsid w:val="008F2EA3"/>
    <w:rsid w:val="008F5B9F"/>
    <w:rsid w:val="008F7229"/>
    <w:rsid w:val="008F7C70"/>
    <w:rsid w:val="00900921"/>
    <w:rsid w:val="0090097B"/>
    <w:rsid w:val="00900FA8"/>
    <w:rsid w:val="00901262"/>
    <w:rsid w:val="009136AF"/>
    <w:rsid w:val="009201ED"/>
    <w:rsid w:val="009203A4"/>
    <w:rsid w:val="0092410B"/>
    <w:rsid w:val="0092481E"/>
    <w:rsid w:val="00924BDF"/>
    <w:rsid w:val="009310D1"/>
    <w:rsid w:val="00933B3F"/>
    <w:rsid w:val="009341E2"/>
    <w:rsid w:val="0093790F"/>
    <w:rsid w:val="00937CD3"/>
    <w:rsid w:val="009430C1"/>
    <w:rsid w:val="009469A8"/>
    <w:rsid w:val="009469BD"/>
    <w:rsid w:val="00946B00"/>
    <w:rsid w:val="00952CA2"/>
    <w:rsid w:val="0095715B"/>
    <w:rsid w:val="00957C6D"/>
    <w:rsid w:val="0096050A"/>
    <w:rsid w:val="00963B38"/>
    <w:rsid w:val="00965E80"/>
    <w:rsid w:val="00965F28"/>
    <w:rsid w:val="00966873"/>
    <w:rsid w:val="00966B04"/>
    <w:rsid w:val="00966D32"/>
    <w:rsid w:val="00967F88"/>
    <w:rsid w:val="00970308"/>
    <w:rsid w:val="0097032E"/>
    <w:rsid w:val="00971CF3"/>
    <w:rsid w:val="009725BE"/>
    <w:rsid w:val="0097360A"/>
    <w:rsid w:val="00973CD3"/>
    <w:rsid w:val="00975A93"/>
    <w:rsid w:val="00976D48"/>
    <w:rsid w:val="00981563"/>
    <w:rsid w:val="0098213A"/>
    <w:rsid w:val="009821B9"/>
    <w:rsid w:val="00992B32"/>
    <w:rsid w:val="009931B5"/>
    <w:rsid w:val="00993C15"/>
    <w:rsid w:val="0099482B"/>
    <w:rsid w:val="009974FD"/>
    <w:rsid w:val="009A0325"/>
    <w:rsid w:val="009A1453"/>
    <w:rsid w:val="009A169A"/>
    <w:rsid w:val="009A18AC"/>
    <w:rsid w:val="009A18FB"/>
    <w:rsid w:val="009A7994"/>
    <w:rsid w:val="009B02AD"/>
    <w:rsid w:val="009B17BC"/>
    <w:rsid w:val="009B2680"/>
    <w:rsid w:val="009B433D"/>
    <w:rsid w:val="009B5221"/>
    <w:rsid w:val="009B5830"/>
    <w:rsid w:val="009B7CBF"/>
    <w:rsid w:val="009C02C1"/>
    <w:rsid w:val="009C2C3B"/>
    <w:rsid w:val="009C3C5D"/>
    <w:rsid w:val="009C4B14"/>
    <w:rsid w:val="009D029A"/>
    <w:rsid w:val="009D16A6"/>
    <w:rsid w:val="009E1863"/>
    <w:rsid w:val="009E26DF"/>
    <w:rsid w:val="009E2A4C"/>
    <w:rsid w:val="009F131C"/>
    <w:rsid w:val="009F4B82"/>
    <w:rsid w:val="009F5642"/>
    <w:rsid w:val="009F693D"/>
    <w:rsid w:val="009F7FC0"/>
    <w:rsid w:val="00A013BA"/>
    <w:rsid w:val="00A01DCA"/>
    <w:rsid w:val="00A030D7"/>
    <w:rsid w:val="00A037B9"/>
    <w:rsid w:val="00A03B60"/>
    <w:rsid w:val="00A04067"/>
    <w:rsid w:val="00A0474F"/>
    <w:rsid w:val="00A10AB1"/>
    <w:rsid w:val="00A10C12"/>
    <w:rsid w:val="00A13B01"/>
    <w:rsid w:val="00A1531E"/>
    <w:rsid w:val="00A15EDA"/>
    <w:rsid w:val="00A212FC"/>
    <w:rsid w:val="00A21736"/>
    <w:rsid w:val="00A258D7"/>
    <w:rsid w:val="00A25C1F"/>
    <w:rsid w:val="00A26051"/>
    <w:rsid w:val="00A2775D"/>
    <w:rsid w:val="00A32AD4"/>
    <w:rsid w:val="00A354FD"/>
    <w:rsid w:val="00A3603C"/>
    <w:rsid w:val="00A368AD"/>
    <w:rsid w:val="00A4044F"/>
    <w:rsid w:val="00A42156"/>
    <w:rsid w:val="00A42754"/>
    <w:rsid w:val="00A433F9"/>
    <w:rsid w:val="00A4486B"/>
    <w:rsid w:val="00A45309"/>
    <w:rsid w:val="00A45C09"/>
    <w:rsid w:val="00A50AC2"/>
    <w:rsid w:val="00A52652"/>
    <w:rsid w:val="00A528C9"/>
    <w:rsid w:val="00A5571A"/>
    <w:rsid w:val="00A55E53"/>
    <w:rsid w:val="00A56D56"/>
    <w:rsid w:val="00A60B18"/>
    <w:rsid w:val="00A611BD"/>
    <w:rsid w:val="00A631DE"/>
    <w:rsid w:val="00A6411A"/>
    <w:rsid w:val="00A665BB"/>
    <w:rsid w:val="00A66C2E"/>
    <w:rsid w:val="00A67B74"/>
    <w:rsid w:val="00A67EC9"/>
    <w:rsid w:val="00A7464A"/>
    <w:rsid w:val="00A75A0F"/>
    <w:rsid w:val="00A7612A"/>
    <w:rsid w:val="00A82952"/>
    <w:rsid w:val="00A82FC4"/>
    <w:rsid w:val="00A83859"/>
    <w:rsid w:val="00A85444"/>
    <w:rsid w:val="00A86572"/>
    <w:rsid w:val="00A90E26"/>
    <w:rsid w:val="00A9793A"/>
    <w:rsid w:val="00AA08BB"/>
    <w:rsid w:val="00AA24DA"/>
    <w:rsid w:val="00AA587A"/>
    <w:rsid w:val="00AA621F"/>
    <w:rsid w:val="00AB210B"/>
    <w:rsid w:val="00AB4372"/>
    <w:rsid w:val="00AC147E"/>
    <w:rsid w:val="00AD3401"/>
    <w:rsid w:val="00AD6227"/>
    <w:rsid w:val="00AD7053"/>
    <w:rsid w:val="00AD7AC6"/>
    <w:rsid w:val="00AE0CBF"/>
    <w:rsid w:val="00AE4276"/>
    <w:rsid w:val="00AE4AE9"/>
    <w:rsid w:val="00AE70B7"/>
    <w:rsid w:val="00AF024D"/>
    <w:rsid w:val="00AF0271"/>
    <w:rsid w:val="00AF28BD"/>
    <w:rsid w:val="00AF5C9E"/>
    <w:rsid w:val="00AF679F"/>
    <w:rsid w:val="00B0612F"/>
    <w:rsid w:val="00B07A76"/>
    <w:rsid w:val="00B10C8D"/>
    <w:rsid w:val="00B12DB6"/>
    <w:rsid w:val="00B14367"/>
    <w:rsid w:val="00B144FA"/>
    <w:rsid w:val="00B160FA"/>
    <w:rsid w:val="00B203BF"/>
    <w:rsid w:val="00B210BF"/>
    <w:rsid w:val="00B21B71"/>
    <w:rsid w:val="00B23A0C"/>
    <w:rsid w:val="00B23D3E"/>
    <w:rsid w:val="00B255A7"/>
    <w:rsid w:val="00B270E1"/>
    <w:rsid w:val="00B27BFD"/>
    <w:rsid w:val="00B32150"/>
    <w:rsid w:val="00B342A6"/>
    <w:rsid w:val="00B34D05"/>
    <w:rsid w:val="00B34DA9"/>
    <w:rsid w:val="00B35059"/>
    <w:rsid w:val="00B407C7"/>
    <w:rsid w:val="00B413EA"/>
    <w:rsid w:val="00B43B57"/>
    <w:rsid w:val="00B45D64"/>
    <w:rsid w:val="00B46147"/>
    <w:rsid w:val="00B46A2E"/>
    <w:rsid w:val="00B50993"/>
    <w:rsid w:val="00B53322"/>
    <w:rsid w:val="00B54265"/>
    <w:rsid w:val="00B56C4B"/>
    <w:rsid w:val="00B60767"/>
    <w:rsid w:val="00B61C03"/>
    <w:rsid w:val="00B63E25"/>
    <w:rsid w:val="00B642ED"/>
    <w:rsid w:val="00B70E76"/>
    <w:rsid w:val="00B72D07"/>
    <w:rsid w:val="00B74E80"/>
    <w:rsid w:val="00B7506A"/>
    <w:rsid w:val="00B75336"/>
    <w:rsid w:val="00B754E1"/>
    <w:rsid w:val="00B76317"/>
    <w:rsid w:val="00B76802"/>
    <w:rsid w:val="00B77DDB"/>
    <w:rsid w:val="00B85EE8"/>
    <w:rsid w:val="00B8690C"/>
    <w:rsid w:val="00B92C70"/>
    <w:rsid w:val="00B94574"/>
    <w:rsid w:val="00B9475A"/>
    <w:rsid w:val="00B950E7"/>
    <w:rsid w:val="00B95814"/>
    <w:rsid w:val="00B960D0"/>
    <w:rsid w:val="00B961C6"/>
    <w:rsid w:val="00BA0815"/>
    <w:rsid w:val="00BA0935"/>
    <w:rsid w:val="00BA2474"/>
    <w:rsid w:val="00BA5B14"/>
    <w:rsid w:val="00BA5C65"/>
    <w:rsid w:val="00BA7212"/>
    <w:rsid w:val="00BB2A05"/>
    <w:rsid w:val="00BB6A57"/>
    <w:rsid w:val="00BB73B8"/>
    <w:rsid w:val="00BC0AEC"/>
    <w:rsid w:val="00BC198A"/>
    <w:rsid w:val="00BC2503"/>
    <w:rsid w:val="00BC6810"/>
    <w:rsid w:val="00BC7156"/>
    <w:rsid w:val="00BD2E34"/>
    <w:rsid w:val="00BD6A2B"/>
    <w:rsid w:val="00BD758C"/>
    <w:rsid w:val="00BD7AE5"/>
    <w:rsid w:val="00BE3985"/>
    <w:rsid w:val="00BE3C09"/>
    <w:rsid w:val="00BE4410"/>
    <w:rsid w:val="00BE61CD"/>
    <w:rsid w:val="00BE7B60"/>
    <w:rsid w:val="00BF1D1C"/>
    <w:rsid w:val="00BF2042"/>
    <w:rsid w:val="00BF50FE"/>
    <w:rsid w:val="00BF6A70"/>
    <w:rsid w:val="00BF77AE"/>
    <w:rsid w:val="00C016B0"/>
    <w:rsid w:val="00C01E5C"/>
    <w:rsid w:val="00C0264A"/>
    <w:rsid w:val="00C066DE"/>
    <w:rsid w:val="00C10038"/>
    <w:rsid w:val="00C1093C"/>
    <w:rsid w:val="00C12974"/>
    <w:rsid w:val="00C12EF0"/>
    <w:rsid w:val="00C2120C"/>
    <w:rsid w:val="00C220D2"/>
    <w:rsid w:val="00C27AB8"/>
    <w:rsid w:val="00C312C9"/>
    <w:rsid w:val="00C403C4"/>
    <w:rsid w:val="00C40E07"/>
    <w:rsid w:val="00C40FC5"/>
    <w:rsid w:val="00C44105"/>
    <w:rsid w:val="00C4552A"/>
    <w:rsid w:val="00C4595C"/>
    <w:rsid w:val="00C532EE"/>
    <w:rsid w:val="00C60D1A"/>
    <w:rsid w:val="00C61BA5"/>
    <w:rsid w:val="00C633B9"/>
    <w:rsid w:val="00C666DF"/>
    <w:rsid w:val="00C70409"/>
    <w:rsid w:val="00C717F6"/>
    <w:rsid w:val="00C74923"/>
    <w:rsid w:val="00C74FCB"/>
    <w:rsid w:val="00C76D1C"/>
    <w:rsid w:val="00C814D7"/>
    <w:rsid w:val="00C8477A"/>
    <w:rsid w:val="00C85551"/>
    <w:rsid w:val="00C86527"/>
    <w:rsid w:val="00C902BB"/>
    <w:rsid w:val="00C9052A"/>
    <w:rsid w:val="00C94789"/>
    <w:rsid w:val="00C9500D"/>
    <w:rsid w:val="00C97C09"/>
    <w:rsid w:val="00CA28D2"/>
    <w:rsid w:val="00CA7B7E"/>
    <w:rsid w:val="00CA7ED6"/>
    <w:rsid w:val="00CB1F3A"/>
    <w:rsid w:val="00CB5B43"/>
    <w:rsid w:val="00CC17D4"/>
    <w:rsid w:val="00CC1E04"/>
    <w:rsid w:val="00CD616D"/>
    <w:rsid w:val="00CD6542"/>
    <w:rsid w:val="00CD7E31"/>
    <w:rsid w:val="00CE24D7"/>
    <w:rsid w:val="00CE2544"/>
    <w:rsid w:val="00CE2706"/>
    <w:rsid w:val="00CE3CC1"/>
    <w:rsid w:val="00CF2833"/>
    <w:rsid w:val="00CF3878"/>
    <w:rsid w:val="00CF6415"/>
    <w:rsid w:val="00CF7989"/>
    <w:rsid w:val="00CF7DF6"/>
    <w:rsid w:val="00D0062A"/>
    <w:rsid w:val="00D014D8"/>
    <w:rsid w:val="00D0650D"/>
    <w:rsid w:val="00D074AC"/>
    <w:rsid w:val="00D07748"/>
    <w:rsid w:val="00D10711"/>
    <w:rsid w:val="00D1364B"/>
    <w:rsid w:val="00D14527"/>
    <w:rsid w:val="00D22B4F"/>
    <w:rsid w:val="00D251F3"/>
    <w:rsid w:val="00D25F46"/>
    <w:rsid w:val="00D27323"/>
    <w:rsid w:val="00D32C73"/>
    <w:rsid w:val="00D32F62"/>
    <w:rsid w:val="00D339AE"/>
    <w:rsid w:val="00D33FB2"/>
    <w:rsid w:val="00D340CF"/>
    <w:rsid w:val="00D36A7D"/>
    <w:rsid w:val="00D3777A"/>
    <w:rsid w:val="00D60769"/>
    <w:rsid w:val="00D6467D"/>
    <w:rsid w:val="00D65FAE"/>
    <w:rsid w:val="00D7001B"/>
    <w:rsid w:val="00D737DE"/>
    <w:rsid w:val="00D76152"/>
    <w:rsid w:val="00D7627D"/>
    <w:rsid w:val="00D76382"/>
    <w:rsid w:val="00D76AB8"/>
    <w:rsid w:val="00D846D1"/>
    <w:rsid w:val="00D91DD0"/>
    <w:rsid w:val="00D976D0"/>
    <w:rsid w:val="00DA1223"/>
    <w:rsid w:val="00DA3CA4"/>
    <w:rsid w:val="00DA3D20"/>
    <w:rsid w:val="00DA5C5E"/>
    <w:rsid w:val="00DA65F4"/>
    <w:rsid w:val="00DA6B88"/>
    <w:rsid w:val="00DA70A2"/>
    <w:rsid w:val="00DB37F6"/>
    <w:rsid w:val="00DB49A7"/>
    <w:rsid w:val="00DB4CF2"/>
    <w:rsid w:val="00DB5C8D"/>
    <w:rsid w:val="00DB5E8C"/>
    <w:rsid w:val="00DC0BC2"/>
    <w:rsid w:val="00DC2700"/>
    <w:rsid w:val="00DC3851"/>
    <w:rsid w:val="00DC4CCA"/>
    <w:rsid w:val="00DC51A2"/>
    <w:rsid w:val="00DC52DE"/>
    <w:rsid w:val="00DD0204"/>
    <w:rsid w:val="00DD123D"/>
    <w:rsid w:val="00DD1824"/>
    <w:rsid w:val="00DD684A"/>
    <w:rsid w:val="00DE1439"/>
    <w:rsid w:val="00DE1B73"/>
    <w:rsid w:val="00DE343B"/>
    <w:rsid w:val="00DE3C7D"/>
    <w:rsid w:val="00DE3F48"/>
    <w:rsid w:val="00DE68F6"/>
    <w:rsid w:val="00DE72B2"/>
    <w:rsid w:val="00DF117A"/>
    <w:rsid w:val="00DF553F"/>
    <w:rsid w:val="00DF7FF5"/>
    <w:rsid w:val="00E02185"/>
    <w:rsid w:val="00E032B9"/>
    <w:rsid w:val="00E11D51"/>
    <w:rsid w:val="00E1469F"/>
    <w:rsid w:val="00E15421"/>
    <w:rsid w:val="00E17CA8"/>
    <w:rsid w:val="00E210DC"/>
    <w:rsid w:val="00E21D5E"/>
    <w:rsid w:val="00E23DCD"/>
    <w:rsid w:val="00E252EC"/>
    <w:rsid w:val="00E2725A"/>
    <w:rsid w:val="00E3085B"/>
    <w:rsid w:val="00E32DC0"/>
    <w:rsid w:val="00E34181"/>
    <w:rsid w:val="00E37170"/>
    <w:rsid w:val="00E413B6"/>
    <w:rsid w:val="00E45E10"/>
    <w:rsid w:val="00E470B8"/>
    <w:rsid w:val="00E5027E"/>
    <w:rsid w:val="00E5111E"/>
    <w:rsid w:val="00E5167E"/>
    <w:rsid w:val="00E54ACB"/>
    <w:rsid w:val="00E614C3"/>
    <w:rsid w:val="00E65809"/>
    <w:rsid w:val="00E660D3"/>
    <w:rsid w:val="00E721B2"/>
    <w:rsid w:val="00E728C0"/>
    <w:rsid w:val="00E73A00"/>
    <w:rsid w:val="00E74544"/>
    <w:rsid w:val="00E74E38"/>
    <w:rsid w:val="00E76EE1"/>
    <w:rsid w:val="00E80327"/>
    <w:rsid w:val="00E83481"/>
    <w:rsid w:val="00E84617"/>
    <w:rsid w:val="00E84846"/>
    <w:rsid w:val="00E85EED"/>
    <w:rsid w:val="00E87CFA"/>
    <w:rsid w:val="00E91349"/>
    <w:rsid w:val="00E942B7"/>
    <w:rsid w:val="00E97262"/>
    <w:rsid w:val="00E973ED"/>
    <w:rsid w:val="00EA48CC"/>
    <w:rsid w:val="00EA5BE9"/>
    <w:rsid w:val="00EA7B18"/>
    <w:rsid w:val="00EB123A"/>
    <w:rsid w:val="00EB2237"/>
    <w:rsid w:val="00EB35BA"/>
    <w:rsid w:val="00EB4A30"/>
    <w:rsid w:val="00EB6E69"/>
    <w:rsid w:val="00EC1D1D"/>
    <w:rsid w:val="00EC25B3"/>
    <w:rsid w:val="00EC29CF"/>
    <w:rsid w:val="00EC309E"/>
    <w:rsid w:val="00EC4A9D"/>
    <w:rsid w:val="00EC7639"/>
    <w:rsid w:val="00ED18AF"/>
    <w:rsid w:val="00ED2FA3"/>
    <w:rsid w:val="00ED5ABD"/>
    <w:rsid w:val="00ED6233"/>
    <w:rsid w:val="00ED7A1C"/>
    <w:rsid w:val="00EE17F1"/>
    <w:rsid w:val="00EE3C11"/>
    <w:rsid w:val="00EE415C"/>
    <w:rsid w:val="00EE4DFE"/>
    <w:rsid w:val="00EE542E"/>
    <w:rsid w:val="00EE6F3E"/>
    <w:rsid w:val="00EF0CDA"/>
    <w:rsid w:val="00EF20B2"/>
    <w:rsid w:val="00EF650A"/>
    <w:rsid w:val="00EF6C99"/>
    <w:rsid w:val="00EF79CA"/>
    <w:rsid w:val="00F00E93"/>
    <w:rsid w:val="00F15EB8"/>
    <w:rsid w:val="00F16A46"/>
    <w:rsid w:val="00F16E85"/>
    <w:rsid w:val="00F20415"/>
    <w:rsid w:val="00F2083F"/>
    <w:rsid w:val="00F20F0D"/>
    <w:rsid w:val="00F22FA5"/>
    <w:rsid w:val="00F2346B"/>
    <w:rsid w:val="00F234A5"/>
    <w:rsid w:val="00F234AC"/>
    <w:rsid w:val="00F23822"/>
    <w:rsid w:val="00F26914"/>
    <w:rsid w:val="00F26C07"/>
    <w:rsid w:val="00F315FC"/>
    <w:rsid w:val="00F31D8E"/>
    <w:rsid w:val="00F33620"/>
    <w:rsid w:val="00F34997"/>
    <w:rsid w:val="00F35A3A"/>
    <w:rsid w:val="00F400CC"/>
    <w:rsid w:val="00F402FC"/>
    <w:rsid w:val="00F45871"/>
    <w:rsid w:val="00F463B3"/>
    <w:rsid w:val="00F47F31"/>
    <w:rsid w:val="00F51A84"/>
    <w:rsid w:val="00F539C6"/>
    <w:rsid w:val="00F5427F"/>
    <w:rsid w:val="00F55F1B"/>
    <w:rsid w:val="00F572CF"/>
    <w:rsid w:val="00F601A2"/>
    <w:rsid w:val="00F65A9F"/>
    <w:rsid w:val="00F6759E"/>
    <w:rsid w:val="00F67BAA"/>
    <w:rsid w:val="00F7176B"/>
    <w:rsid w:val="00F76D59"/>
    <w:rsid w:val="00F80D6E"/>
    <w:rsid w:val="00F84E6D"/>
    <w:rsid w:val="00F87EFD"/>
    <w:rsid w:val="00F90AFD"/>
    <w:rsid w:val="00F910E3"/>
    <w:rsid w:val="00F92D2A"/>
    <w:rsid w:val="00F93271"/>
    <w:rsid w:val="00F9516E"/>
    <w:rsid w:val="00FA1980"/>
    <w:rsid w:val="00FA2146"/>
    <w:rsid w:val="00FA3720"/>
    <w:rsid w:val="00FA7D65"/>
    <w:rsid w:val="00FB2571"/>
    <w:rsid w:val="00FB30B0"/>
    <w:rsid w:val="00FC1E11"/>
    <w:rsid w:val="00FC32EB"/>
    <w:rsid w:val="00FC4DB7"/>
    <w:rsid w:val="00FC538D"/>
    <w:rsid w:val="00FC6DF3"/>
    <w:rsid w:val="00FD0A27"/>
    <w:rsid w:val="00FD3092"/>
    <w:rsid w:val="00FD33E4"/>
    <w:rsid w:val="00FD3F0C"/>
    <w:rsid w:val="00FD49F3"/>
    <w:rsid w:val="00FE3689"/>
    <w:rsid w:val="00FE42B2"/>
    <w:rsid w:val="00FE71CF"/>
    <w:rsid w:val="00FF215E"/>
    <w:rsid w:val="00FF53BD"/>
    <w:rsid w:val="00FF5575"/>
    <w:rsid w:val="00FF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9"/>
    <w:qFormat/>
    <w:rsid w:val="005471C8"/>
    <w:pPr>
      <w:keepNext/>
      <w:spacing w:before="240" w:after="60"/>
      <w:outlineLvl w:val="0"/>
    </w:pPr>
    <w:rPr>
      <w:rFonts w:ascii="Cambria" w:hAnsi="Cambria"/>
      <w:b/>
      <w:bCs/>
      <w:kern w:val="32"/>
      <w:sz w:val="32"/>
      <w:szCs w:val="32"/>
    </w:rPr>
  </w:style>
  <w:style w:type="paragraph" w:styleId="2">
    <w:name w:val="heading 2"/>
    <w:basedOn w:val="a0"/>
    <w:link w:val="20"/>
    <w:uiPriority w:val="99"/>
    <w:qFormat/>
    <w:rsid w:val="005471C8"/>
    <w:pPr>
      <w:spacing w:before="100" w:beforeAutospacing="1" w:after="100" w:afterAutospacing="1"/>
      <w:outlineLvl w:val="1"/>
    </w:pPr>
    <w:rPr>
      <w:b/>
      <w:bCs/>
      <w:sz w:val="36"/>
      <w:szCs w:val="36"/>
    </w:rPr>
  </w:style>
  <w:style w:type="paragraph" w:styleId="3">
    <w:name w:val="heading 3"/>
    <w:aliases w:val="H3,&quot;Сапфир&quot;"/>
    <w:basedOn w:val="a0"/>
    <w:next w:val="a0"/>
    <w:link w:val="30"/>
    <w:uiPriority w:val="99"/>
    <w:unhideWhenUsed/>
    <w:qFormat/>
    <w:rsid w:val="005471C8"/>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0947C9"/>
    <w:pPr>
      <w:spacing w:line="271" w:lineRule="auto"/>
      <w:outlineLvl w:val="3"/>
    </w:pPr>
    <w:rPr>
      <w:rFonts w:ascii="Calibri" w:hAnsi="Calibri"/>
      <w:b/>
      <w:bCs/>
      <w:spacing w:val="5"/>
      <w:sz w:val="24"/>
      <w:szCs w:val="24"/>
      <w:lang w:eastAsia="en-US"/>
    </w:rPr>
  </w:style>
  <w:style w:type="paragraph" w:styleId="5">
    <w:name w:val="heading 5"/>
    <w:basedOn w:val="a0"/>
    <w:next w:val="a0"/>
    <w:link w:val="50"/>
    <w:uiPriority w:val="99"/>
    <w:qFormat/>
    <w:rsid w:val="000947C9"/>
    <w:pPr>
      <w:spacing w:line="271" w:lineRule="auto"/>
      <w:outlineLvl w:val="4"/>
    </w:pPr>
    <w:rPr>
      <w:rFonts w:ascii="Calibri" w:hAnsi="Calibri"/>
      <w:i/>
      <w:iCs/>
      <w:sz w:val="24"/>
      <w:szCs w:val="24"/>
      <w:lang w:eastAsia="en-US"/>
    </w:rPr>
  </w:style>
  <w:style w:type="paragraph" w:styleId="6">
    <w:name w:val="heading 6"/>
    <w:aliases w:val="H6"/>
    <w:basedOn w:val="a0"/>
    <w:next w:val="a0"/>
    <w:link w:val="60"/>
    <w:uiPriority w:val="99"/>
    <w:qFormat/>
    <w:rsid w:val="000947C9"/>
    <w:pPr>
      <w:shd w:val="clear" w:color="auto" w:fill="FFFFFF"/>
      <w:spacing w:line="271" w:lineRule="auto"/>
      <w:outlineLvl w:val="5"/>
    </w:pPr>
    <w:rPr>
      <w:rFonts w:ascii="Calibri" w:hAnsi="Calibri"/>
      <w:b/>
      <w:bCs/>
      <w:color w:val="595959"/>
      <w:spacing w:val="5"/>
      <w:sz w:val="22"/>
      <w:szCs w:val="22"/>
      <w:lang w:eastAsia="en-US"/>
    </w:rPr>
  </w:style>
  <w:style w:type="paragraph" w:styleId="7">
    <w:name w:val="heading 7"/>
    <w:basedOn w:val="a0"/>
    <w:next w:val="a0"/>
    <w:link w:val="70"/>
    <w:uiPriority w:val="99"/>
    <w:qFormat/>
    <w:rsid w:val="000947C9"/>
    <w:pPr>
      <w:spacing w:line="276" w:lineRule="auto"/>
      <w:outlineLvl w:val="6"/>
    </w:pPr>
    <w:rPr>
      <w:rFonts w:ascii="Calibri" w:hAnsi="Calibri"/>
      <w:b/>
      <w:bCs/>
      <w:i/>
      <w:iCs/>
      <w:color w:val="5A5A5A"/>
      <w:lang w:eastAsia="en-US"/>
    </w:rPr>
  </w:style>
  <w:style w:type="paragraph" w:styleId="8">
    <w:name w:val="heading 8"/>
    <w:basedOn w:val="a0"/>
    <w:next w:val="a0"/>
    <w:link w:val="80"/>
    <w:uiPriority w:val="99"/>
    <w:qFormat/>
    <w:rsid w:val="000947C9"/>
    <w:pPr>
      <w:spacing w:line="276" w:lineRule="auto"/>
      <w:outlineLvl w:val="7"/>
    </w:pPr>
    <w:rPr>
      <w:rFonts w:ascii="Calibri" w:hAnsi="Calibri"/>
      <w:b/>
      <w:bCs/>
      <w:color w:val="7F7F7F"/>
      <w:lang w:eastAsia="en-US"/>
    </w:rPr>
  </w:style>
  <w:style w:type="paragraph" w:styleId="9">
    <w:name w:val="heading 9"/>
    <w:basedOn w:val="a0"/>
    <w:next w:val="a0"/>
    <w:link w:val="90"/>
    <w:uiPriority w:val="99"/>
    <w:qFormat/>
    <w:rsid w:val="000947C9"/>
    <w:pPr>
      <w:spacing w:line="271" w:lineRule="auto"/>
      <w:outlineLvl w:val="8"/>
    </w:pPr>
    <w:rPr>
      <w:rFonts w:ascii="Calibri" w:hAnsi="Calibri"/>
      <w:b/>
      <w:bCs/>
      <w:i/>
      <w:iCs/>
      <w:color w:val="7F7F7F"/>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bt"/>
    <w:basedOn w:val="a0"/>
    <w:link w:val="a5"/>
    <w:uiPriority w:val="99"/>
    <w:unhideWhenUsed/>
    <w:rsid w:val="00AB210B"/>
    <w:pPr>
      <w:tabs>
        <w:tab w:val="left" w:pos="3060"/>
      </w:tabs>
      <w:jc w:val="both"/>
    </w:pPr>
    <w:rPr>
      <w:sz w:val="28"/>
    </w:rPr>
  </w:style>
  <w:style w:type="character" w:customStyle="1" w:styleId="a5">
    <w:name w:val="Основной текст Знак"/>
    <w:aliases w:val="Основной текст Знак Знак Знак,bt Знак"/>
    <w:basedOn w:val="a1"/>
    <w:link w:val="a4"/>
    <w:uiPriority w:val="99"/>
    <w:rsid w:val="00AB210B"/>
    <w:rPr>
      <w:rFonts w:ascii="Times New Roman" w:eastAsia="Times New Roman" w:hAnsi="Times New Roman" w:cs="Times New Roman"/>
      <w:sz w:val="28"/>
      <w:szCs w:val="20"/>
      <w:lang w:eastAsia="ru-RU"/>
    </w:rPr>
  </w:style>
  <w:style w:type="paragraph" w:styleId="a6">
    <w:name w:val="Body Text Indent"/>
    <w:basedOn w:val="a0"/>
    <w:link w:val="a7"/>
    <w:uiPriority w:val="99"/>
    <w:unhideWhenUsed/>
    <w:rsid w:val="00AB210B"/>
    <w:pPr>
      <w:spacing w:after="120"/>
      <w:ind w:left="283"/>
    </w:pPr>
  </w:style>
  <w:style w:type="character" w:customStyle="1" w:styleId="a7">
    <w:name w:val="Основной текст с отступом Знак"/>
    <w:basedOn w:val="a1"/>
    <w:link w:val="a6"/>
    <w:uiPriority w:val="99"/>
    <w:rsid w:val="00AB210B"/>
    <w:rPr>
      <w:rFonts w:ascii="Times New Roman" w:eastAsia="Times New Roman" w:hAnsi="Times New Roman" w:cs="Times New Roman"/>
      <w:sz w:val="20"/>
      <w:szCs w:val="20"/>
      <w:lang w:eastAsia="ru-RU"/>
    </w:rPr>
  </w:style>
  <w:style w:type="paragraph" w:customStyle="1" w:styleId="a8">
    <w:name w:val="подпись к объекту"/>
    <w:basedOn w:val="a0"/>
    <w:next w:val="a0"/>
    <w:uiPriority w:val="99"/>
    <w:rsid w:val="00AB210B"/>
    <w:pPr>
      <w:tabs>
        <w:tab w:val="left" w:pos="3060"/>
      </w:tabs>
      <w:spacing w:line="240" w:lineRule="atLeast"/>
      <w:jc w:val="center"/>
    </w:pPr>
    <w:rPr>
      <w:b/>
      <w:caps/>
      <w:sz w:val="28"/>
    </w:rPr>
  </w:style>
  <w:style w:type="paragraph" w:styleId="a9">
    <w:name w:val="Balloon Text"/>
    <w:basedOn w:val="a0"/>
    <w:link w:val="aa"/>
    <w:uiPriority w:val="99"/>
    <w:unhideWhenUsed/>
    <w:rsid w:val="00AB210B"/>
    <w:rPr>
      <w:rFonts w:ascii="Tahoma" w:hAnsi="Tahoma" w:cs="Tahoma"/>
      <w:sz w:val="16"/>
      <w:szCs w:val="16"/>
    </w:rPr>
  </w:style>
  <w:style w:type="character" w:customStyle="1" w:styleId="aa">
    <w:name w:val="Текст выноски Знак"/>
    <w:basedOn w:val="a1"/>
    <w:link w:val="a9"/>
    <w:uiPriority w:val="99"/>
    <w:rsid w:val="00AB210B"/>
    <w:rPr>
      <w:rFonts w:ascii="Tahoma" w:eastAsia="Times New Roman" w:hAnsi="Tahoma" w:cs="Tahoma"/>
      <w:sz w:val="16"/>
      <w:szCs w:val="16"/>
      <w:lang w:eastAsia="ru-RU"/>
    </w:rPr>
  </w:style>
  <w:style w:type="paragraph" w:styleId="31">
    <w:name w:val="Body Text Indent 3"/>
    <w:basedOn w:val="a0"/>
    <w:link w:val="32"/>
    <w:uiPriority w:val="99"/>
    <w:unhideWhenUsed/>
    <w:rsid w:val="00AA24DA"/>
    <w:pPr>
      <w:spacing w:after="120"/>
      <w:ind w:left="283"/>
    </w:pPr>
    <w:rPr>
      <w:sz w:val="16"/>
      <w:szCs w:val="16"/>
    </w:rPr>
  </w:style>
  <w:style w:type="character" w:customStyle="1" w:styleId="32">
    <w:name w:val="Основной текст с отступом 3 Знак"/>
    <w:basedOn w:val="a1"/>
    <w:link w:val="31"/>
    <w:uiPriority w:val="99"/>
    <w:rsid w:val="00AA24DA"/>
    <w:rPr>
      <w:rFonts w:ascii="Times New Roman" w:eastAsia="Times New Roman" w:hAnsi="Times New Roman" w:cs="Times New Roman"/>
      <w:sz w:val="16"/>
      <w:szCs w:val="16"/>
      <w:lang w:eastAsia="ru-RU"/>
    </w:rPr>
  </w:style>
  <w:style w:type="paragraph" w:styleId="ab">
    <w:name w:val="No Spacing"/>
    <w:link w:val="ac"/>
    <w:uiPriority w:val="99"/>
    <w:qFormat/>
    <w:rsid w:val="00703BC9"/>
    <w:pPr>
      <w:spacing w:after="0" w:line="240" w:lineRule="auto"/>
    </w:pPr>
    <w:rPr>
      <w:rFonts w:ascii="Calibri" w:eastAsia="Times New Roman" w:hAnsi="Calibri" w:cs="Times New Roman"/>
      <w:lang w:eastAsia="ru-RU"/>
    </w:rPr>
  </w:style>
  <w:style w:type="table" w:styleId="ad">
    <w:name w:val="Table Grid"/>
    <w:basedOn w:val="a2"/>
    <w:uiPriority w:val="99"/>
    <w:rsid w:val="00FD3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99"/>
    <w:qFormat/>
    <w:rsid w:val="00360042"/>
    <w:pPr>
      <w:ind w:left="720"/>
      <w:contextualSpacing/>
    </w:pPr>
  </w:style>
  <w:style w:type="paragraph" w:styleId="af">
    <w:name w:val="Title"/>
    <w:basedOn w:val="a0"/>
    <w:link w:val="af0"/>
    <w:uiPriority w:val="99"/>
    <w:qFormat/>
    <w:rsid w:val="00FE71CF"/>
    <w:pPr>
      <w:ind w:left="1985" w:right="680"/>
      <w:jc w:val="center"/>
    </w:pPr>
    <w:rPr>
      <w:b/>
      <w:sz w:val="28"/>
    </w:rPr>
  </w:style>
  <w:style w:type="character" w:customStyle="1" w:styleId="af0">
    <w:name w:val="Название Знак"/>
    <w:basedOn w:val="a1"/>
    <w:link w:val="af"/>
    <w:uiPriority w:val="99"/>
    <w:rsid w:val="00FE71CF"/>
    <w:rPr>
      <w:rFonts w:ascii="Times New Roman" w:eastAsia="Times New Roman" w:hAnsi="Times New Roman" w:cs="Times New Roman"/>
      <w:b/>
      <w:sz w:val="28"/>
      <w:szCs w:val="20"/>
      <w:lang w:eastAsia="ru-RU"/>
    </w:rPr>
  </w:style>
  <w:style w:type="character" w:customStyle="1" w:styleId="11">
    <w:name w:val="Основной текст Знак1"/>
    <w:uiPriority w:val="99"/>
    <w:rsid w:val="007F39D9"/>
    <w:rPr>
      <w:sz w:val="26"/>
      <w:szCs w:val="26"/>
      <w:shd w:val="clear" w:color="auto" w:fill="FFFFFF"/>
    </w:rPr>
  </w:style>
  <w:style w:type="character" w:styleId="af1">
    <w:name w:val="Hyperlink"/>
    <w:uiPriority w:val="99"/>
    <w:unhideWhenUsed/>
    <w:rsid w:val="00FD3092"/>
    <w:rPr>
      <w:color w:val="0000FF"/>
      <w:u w:val="single"/>
    </w:rPr>
  </w:style>
  <w:style w:type="paragraph" w:customStyle="1" w:styleId="pp-List-1">
    <w:name w:val="pp-List-1"/>
    <w:basedOn w:val="a0"/>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0"/>
    <w:rsid w:val="00847872"/>
    <w:pPr>
      <w:spacing w:before="120" w:after="120" w:line="360" w:lineRule="auto"/>
      <w:ind w:firstLine="510"/>
    </w:pPr>
    <w:rPr>
      <w:sz w:val="24"/>
    </w:rPr>
  </w:style>
  <w:style w:type="paragraph" w:styleId="af2">
    <w:name w:val="header"/>
    <w:basedOn w:val="a0"/>
    <w:link w:val="af3"/>
    <w:uiPriority w:val="99"/>
    <w:unhideWhenUsed/>
    <w:rsid w:val="00847872"/>
    <w:pPr>
      <w:tabs>
        <w:tab w:val="center" w:pos="4677"/>
        <w:tab w:val="right" w:pos="9355"/>
      </w:tabs>
    </w:pPr>
  </w:style>
  <w:style w:type="character" w:customStyle="1" w:styleId="af3">
    <w:name w:val="Верхний колонтитул Знак"/>
    <w:basedOn w:val="a1"/>
    <w:link w:val="af2"/>
    <w:uiPriority w:val="99"/>
    <w:rsid w:val="00847872"/>
    <w:rPr>
      <w:rFonts w:ascii="Times New Roman" w:eastAsia="Times New Roman" w:hAnsi="Times New Roman" w:cs="Times New Roman"/>
      <w:sz w:val="20"/>
      <w:szCs w:val="20"/>
      <w:lang w:eastAsia="ru-RU"/>
    </w:rPr>
  </w:style>
  <w:style w:type="paragraph" w:styleId="af4">
    <w:name w:val="footer"/>
    <w:basedOn w:val="a0"/>
    <w:link w:val="af5"/>
    <w:uiPriority w:val="99"/>
    <w:unhideWhenUsed/>
    <w:rsid w:val="00847872"/>
    <w:pPr>
      <w:tabs>
        <w:tab w:val="center" w:pos="4677"/>
        <w:tab w:val="right" w:pos="9355"/>
      </w:tabs>
    </w:pPr>
  </w:style>
  <w:style w:type="character" w:customStyle="1" w:styleId="af5">
    <w:name w:val="Нижний колонтитул Знак"/>
    <w:basedOn w:val="a1"/>
    <w:link w:val="af4"/>
    <w:uiPriority w:val="99"/>
    <w:rsid w:val="00847872"/>
    <w:rPr>
      <w:rFonts w:ascii="Times New Roman" w:eastAsia="Times New Roman" w:hAnsi="Times New Roman" w:cs="Times New Roman"/>
      <w:sz w:val="20"/>
      <w:szCs w:val="20"/>
      <w:lang w:eastAsia="ru-RU"/>
    </w:rPr>
  </w:style>
  <w:style w:type="paragraph" w:customStyle="1" w:styleId="af6">
    <w:name w:val="Знак Знак Знак Знак Знак Знак Знак"/>
    <w:basedOn w:val="a0"/>
    <w:uiPriority w:val="99"/>
    <w:rsid w:val="00E3085B"/>
    <w:pPr>
      <w:spacing w:before="100" w:beforeAutospacing="1" w:after="100" w:afterAutospacing="1"/>
      <w:jc w:val="both"/>
    </w:pPr>
    <w:rPr>
      <w:rFonts w:ascii="Tahoma" w:hAnsi="Tahoma"/>
      <w:lang w:val="en-US" w:eastAsia="en-US"/>
    </w:rPr>
  </w:style>
  <w:style w:type="character" w:customStyle="1" w:styleId="10">
    <w:name w:val="Заголовок 1 Знак"/>
    <w:basedOn w:val="a1"/>
    <w:link w:val="1"/>
    <w:uiPriority w:val="99"/>
    <w:rsid w:val="005471C8"/>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9"/>
    <w:rsid w:val="005471C8"/>
    <w:rPr>
      <w:rFonts w:ascii="Times New Roman" w:eastAsia="Times New Roman" w:hAnsi="Times New Roman" w:cs="Times New Roman"/>
      <w:b/>
      <w:bCs/>
      <w:sz w:val="36"/>
      <w:szCs w:val="36"/>
      <w:lang w:eastAsia="ru-RU"/>
    </w:rPr>
  </w:style>
  <w:style w:type="character" w:customStyle="1" w:styleId="30">
    <w:name w:val="Заголовок 3 Знак"/>
    <w:aliases w:val="H3 Знак,&quot;Сапфир&quot; Знак"/>
    <w:basedOn w:val="a1"/>
    <w:link w:val="3"/>
    <w:uiPriority w:val="99"/>
    <w:rsid w:val="005471C8"/>
    <w:rPr>
      <w:rFonts w:ascii="Cambria" w:eastAsia="Times New Roman" w:hAnsi="Cambria" w:cs="Times New Roman"/>
      <w:b/>
      <w:bCs/>
      <w:sz w:val="26"/>
      <w:szCs w:val="26"/>
      <w:lang w:eastAsia="ru-RU"/>
    </w:rPr>
  </w:style>
  <w:style w:type="paragraph" w:customStyle="1" w:styleId="ConsPlusNormal">
    <w:name w:val="ConsPlusNormal"/>
    <w:uiPriority w:val="99"/>
    <w:rsid w:val="005471C8"/>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135pt">
    <w:name w:val="Основной текст + 13;5 pt"/>
    <w:rsid w:val="005471C8"/>
    <w:rPr>
      <w:rFonts w:ascii="Times New Roman" w:eastAsia="Times New Roman" w:hAnsi="Times New Roman" w:cs="Times New Roman"/>
      <w:b w:val="0"/>
      <w:bCs w:val="0"/>
      <w:i w:val="0"/>
      <w:iCs w:val="0"/>
      <w:smallCaps w:val="0"/>
      <w:strike w:val="0"/>
      <w:spacing w:val="0"/>
      <w:sz w:val="27"/>
      <w:szCs w:val="27"/>
    </w:rPr>
  </w:style>
  <w:style w:type="character" w:customStyle="1" w:styleId="14pt">
    <w:name w:val="Основной текст + 14 pt;Курсив"/>
    <w:rsid w:val="005471C8"/>
    <w:rPr>
      <w:rFonts w:ascii="Times New Roman" w:eastAsia="Times New Roman" w:hAnsi="Times New Roman" w:cs="Times New Roman"/>
      <w:b w:val="0"/>
      <w:bCs w:val="0"/>
      <w:i/>
      <w:iCs/>
      <w:smallCaps w:val="0"/>
      <w:strike w:val="0"/>
      <w:spacing w:val="0"/>
      <w:sz w:val="28"/>
      <w:szCs w:val="28"/>
    </w:rPr>
  </w:style>
  <w:style w:type="character" w:customStyle="1" w:styleId="af7">
    <w:name w:val="Основной текст_"/>
    <w:link w:val="12"/>
    <w:uiPriority w:val="99"/>
    <w:rsid w:val="005471C8"/>
    <w:rPr>
      <w:sz w:val="26"/>
      <w:szCs w:val="26"/>
      <w:shd w:val="clear" w:color="auto" w:fill="FFFFFF"/>
    </w:rPr>
  </w:style>
  <w:style w:type="paragraph" w:customStyle="1" w:styleId="12">
    <w:name w:val="Основной текст1"/>
    <w:basedOn w:val="a0"/>
    <w:link w:val="af7"/>
    <w:uiPriority w:val="99"/>
    <w:rsid w:val="005471C8"/>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71">
    <w:name w:val="Основной текст (7)_"/>
    <w:link w:val="72"/>
    <w:uiPriority w:val="99"/>
    <w:rsid w:val="005471C8"/>
    <w:rPr>
      <w:sz w:val="208"/>
      <w:szCs w:val="208"/>
      <w:shd w:val="clear" w:color="auto" w:fill="FFFFFF"/>
    </w:rPr>
  </w:style>
  <w:style w:type="paragraph" w:customStyle="1" w:styleId="72">
    <w:name w:val="Основной текст (7)"/>
    <w:basedOn w:val="a0"/>
    <w:link w:val="71"/>
    <w:uiPriority w:val="99"/>
    <w:rsid w:val="005471C8"/>
    <w:pPr>
      <w:shd w:val="clear" w:color="auto" w:fill="FFFFFF"/>
      <w:spacing w:line="0" w:lineRule="atLeast"/>
    </w:pPr>
    <w:rPr>
      <w:rFonts w:asciiTheme="minorHAnsi" w:eastAsiaTheme="minorHAnsi" w:hAnsiTheme="minorHAnsi" w:cstheme="minorBidi"/>
      <w:sz w:val="208"/>
      <w:szCs w:val="208"/>
      <w:lang w:eastAsia="en-US"/>
    </w:rPr>
  </w:style>
  <w:style w:type="character" w:customStyle="1" w:styleId="135pt1pt">
    <w:name w:val="Основной текст + 13;5 pt;Интервал 1 pt"/>
    <w:rsid w:val="005471C8"/>
    <w:rPr>
      <w:rFonts w:ascii="Times New Roman" w:eastAsia="Times New Roman" w:hAnsi="Times New Roman" w:cs="Times New Roman"/>
      <w:b w:val="0"/>
      <w:bCs w:val="0"/>
      <w:i w:val="0"/>
      <w:iCs w:val="0"/>
      <w:smallCaps w:val="0"/>
      <w:strike w:val="0"/>
      <w:spacing w:val="30"/>
      <w:sz w:val="27"/>
      <w:szCs w:val="27"/>
    </w:rPr>
  </w:style>
  <w:style w:type="character" w:customStyle="1" w:styleId="41">
    <w:name w:val="Основной текст (4)_"/>
    <w:link w:val="410"/>
    <w:locked/>
    <w:rsid w:val="005471C8"/>
    <w:rPr>
      <w:sz w:val="21"/>
      <w:szCs w:val="21"/>
      <w:shd w:val="clear" w:color="auto" w:fill="FFFFFF"/>
    </w:rPr>
  </w:style>
  <w:style w:type="paragraph" w:customStyle="1" w:styleId="410">
    <w:name w:val="Основной текст (4)1"/>
    <w:basedOn w:val="a0"/>
    <w:link w:val="41"/>
    <w:rsid w:val="005471C8"/>
    <w:pPr>
      <w:shd w:val="clear" w:color="auto" w:fill="FFFFFF"/>
      <w:spacing w:before="240" w:line="274" w:lineRule="exact"/>
      <w:jc w:val="both"/>
    </w:pPr>
    <w:rPr>
      <w:rFonts w:asciiTheme="minorHAnsi" w:eastAsiaTheme="minorHAnsi" w:hAnsiTheme="minorHAnsi" w:cstheme="minorBidi"/>
      <w:sz w:val="21"/>
      <w:szCs w:val="21"/>
      <w:lang w:eastAsia="en-US"/>
    </w:rPr>
  </w:style>
  <w:style w:type="paragraph" w:styleId="af8">
    <w:name w:val="Normal (Web)"/>
    <w:aliases w:val="Обычный (Web)1,Обычный (веб)1,Обычный (веб)11"/>
    <w:basedOn w:val="a0"/>
    <w:link w:val="af9"/>
    <w:uiPriority w:val="99"/>
    <w:unhideWhenUsed/>
    <w:rsid w:val="005471C8"/>
    <w:pPr>
      <w:spacing w:before="100" w:beforeAutospacing="1" w:after="100" w:afterAutospacing="1"/>
    </w:pPr>
    <w:rPr>
      <w:sz w:val="24"/>
      <w:szCs w:val="24"/>
    </w:rPr>
  </w:style>
  <w:style w:type="character" w:styleId="afa">
    <w:name w:val="Strong"/>
    <w:uiPriority w:val="99"/>
    <w:qFormat/>
    <w:rsid w:val="005471C8"/>
    <w:rPr>
      <w:b/>
      <w:bCs/>
    </w:rPr>
  </w:style>
  <w:style w:type="character" w:styleId="afb">
    <w:name w:val="Emphasis"/>
    <w:uiPriority w:val="99"/>
    <w:qFormat/>
    <w:rsid w:val="005471C8"/>
    <w:rPr>
      <w:i/>
      <w:iCs/>
    </w:rPr>
  </w:style>
  <w:style w:type="character" w:customStyle="1" w:styleId="apple-converted-space">
    <w:name w:val="apple-converted-space"/>
    <w:uiPriority w:val="99"/>
    <w:rsid w:val="005471C8"/>
  </w:style>
  <w:style w:type="character" w:styleId="afc">
    <w:name w:val="page number"/>
    <w:uiPriority w:val="99"/>
    <w:rsid w:val="005471C8"/>
  </w:style>
  <w:style w:type="paragraph" w:customStyle="1" w:styleId="ConsPlusCell">
    <w:name w:val="ConsPlusCell"/>
    <w:uiPriority w:val="99"/>
    <w:rsid w:val="005471C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3">
    <w:name w:val="s_3"/>
    <w:basedOn w:val="a0"/>
    <w:rsid w:val="005471C8"/>
    <w:pPr>
      <w:spacing w:before="100" w:beforeAutospacing="1" w:after="100" w:afterAutospacing="1"/>
    </w:pPr>
    <w:rPr>
      <w:sz w:val="24"/>
      <w:szCs w:val="24"/>
    </w:rPr>
  </w:style>
  <w:style w:type="paragraph" w:customStyle="1" w:styleId="42">
    <w:name w:val="Основной текст (4)"/>
    <w:basedOn w:val="a0"/>
    <w:rsid w:val="005471C8"/>
    <w:pPr>
      <w:shd w:val="clear" w:color="auto" w:fill="FFFFFF"/>
      <w:spacing w:before="180" w:after="300" w:line="240" w:lineRule="exact"/>
      <w:jc w:val="right"/>
    </w:pPr>
    <w:rPr>
      <w:rFonts w:ascii="Calibri" w:hAnsi="Calibri"/>
      <w:sz w:val="22"/>
      <w:szCs w:val="22"/>
    </w:rPr>
  </w:style>
  <w:style w:type="character" w:customStyle="1" w:styleId="ac">
    <w:name w:val="Без интервала Знак"/>
    <w:link w:val="ab"/>
    <w:uiPriority w:val="99"/>
    <w:rsid w:val="00DF553F"/>
    <w:rPr>
      <w:rFonts w:ascii="Calibri" w:eastAsia="Times New Roman" w:hAnsi="Calibri" w:cs="Times New Roman"/>
      <w:lang w:eastAsia="ru-RU"/>
    </w:rPr>
  </w:style>
  <w:style w:type="paragraph" w:customStyle="1" w:styleId="Style2">
    <w:name w:val="Style2"/>
    <w:basedOn w:val="a0"/>
    <w:uiPriority w:val="99"/>
    <w:rsid w:val="00DF553F"/>
    <w:pPr>
      <w:widowControl w:val="0"/>
      <w:autoSpaceDE w:val="0"/>
      <w:autoSpaceDN w:val="0"/>
      <w:adjustRightInd w:val="0"/>
      <w:spacing w:line="312" w:lineRule="exact"/>
      <w:ind w:firstLine="2626"/>
    </w:pPr>
    <w:rPr>
      <w:rFonts w:ascii="Arial Narrow" w:hAnsi="Arial Narrow"/>
      <w:sz w:val="24"/>
      <w:szCs w:val="24"/>
    </w:rPr>
  </w:style>
  <w:style w:type="character" w:customStyle="1" w:styleId="FontStyle23">
    <w:name w:val="Font Style23"/>
    <w:uiPriority w:val="99"/>
    <w:rsid w:val="00DF553F"/>
    <w:rPr>
      <w:rFonts w:ascii="Times New Roman" w:hAnsi="Times New Roman" w:cs="Times New Roman"/>
      <w:sz w:val="24"/>
      <w:szCs w:val="24"/>
    </w:rPr>
  </w:style>
  <w:style w:type="paragraph" w:customStyle="1" w:styleId="Style4">
    <w:name w:val="Style4"/>
    <w:basedOn w:val="a0"/>
    <w:uiPriority w:val="99"/>
    <w:rsid w:val="00DF553F"/>
    <w:pPr>
      <w:widowControl w:val="0"/>
      <w:autoSpaceDE w:val="0"/>
      <w:autoSpaceDN w:val="0"/>
      <w:adjustRightInd w:val="0"/>
    </w:pPr>
    <w:rPr>
      <w:rFonts w:ascii="Arial Narrow" w:hAnsi="Arial Narrow"/>
      <w:sz w:val="24"/>
      <w:szCs w:val="24"/>
    </w:rPr>
  </w:style>
  <w:style w:type="character" w:customStyle="1" w:styleId="FontStyle14">
    <w:name w:val="Font Style14"/>
    <w:uiPriority w:val="99"/>
    <w:rsid w:val="00DF553F"/>
    <w:rPr>
      <w:rFonts w:ascii="Sylfaen" w:hAnsi="Sylfaen" w:cs="Sylfaen"/>
      <w:b/>
      <w:bCs/>
      <w:i/>
      <w:iCs/>
      <w:spacing w:val="20"/>
      <w:sz w:val="24"/>
      <w:szCs w:val="24"/>
    </w:rPr>
  </w:style>
  <w:style w:type="character" w:customStyle="1" w:styleId="FontStyle18">
    <w:name w:val="Font Style18"/>
    <w:uiPriority w:val="99"/>
    <w:rsid w:val="00DF553F"/>
    <w:rPr>
      <w:rFonts w:ascii="Times New Roman" w:hAnsi="Times New Roman" w:cs="Times New Roman"/>
      <w:sz w:val="24"/>
      <w:szCs w:val="24"/>
    </w:rPr>
  </w:style>
  <w:style w:type="character" w:customStyle="1" w:styleId="FontStyle17">
    <w:name w:val="Font Style17"/>
    <w:uiPriority w:val="99"/>
    <w:rsid w:val="00DF553F"/>
    <w:rPr>
      <w:rFonts w:ascii="Times New Roman" w:hAnsi="Times New Roman" w:cs="Times New Roman"/>
      <w:sz w:val="26"/>
      <w:szCs w:val="26"/>
    </w:rPr>
  </w:style>
  <w:style w:type="paragraph" w:customStyle="1" w:styleId="Style6">
    <w:name w:val="Style6"/>
    <w:basedOn w:val="a0"/>
    <w:uiPriority w:val="99"/>
    <w:rsid w:val="00DF553F"/>
    <w:pPr>
      <w:widowControl w:val="0"/>
      <w:autoSpaceDE w:val="0"/>
      <w:autoSpaceDN w:val="0"/>
      <w:adjustRightInd w:val="0"/>
      <w:spacing w:line="312" w:lineRule="exact"/>
      <w:jc w:val="both"/>
    </w:pPr>
    <w:rPr>
      <w:rFonts w:ascii="Arial Narrow" w:hAnsi="Arial Narrow"/>
      <w:sz w:val="24"/>
      <w:szCs w:val="24"/>
    </w:rPr>
  </w:style>
  <w:style w:type="paragraph" w:customStyle="1" w:styleId="afd">
    <w:name w:val="Стиль"/>
    <w:uiPriority w:val="99"/>
    <w:rsid w:val="00DF55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d"/>
    <w:uiPriority w:val="99"/>
    <w:rsid w:val="00AA08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1"/>
    <w:link w:val="4"/>
    <w:uiPriority w:val="99"/>
    <w:rsid w:val="000947C9"/>
    <w:rPr>
      <w:rFonts w:ascii="Calibri" w:eastAsia="Times New Roman" w:hAnsi="Calibri" w:cs="Times New Roman"/>
      <w:b/>
      <w:bCs/>
      <w:spacing w:val="5"/>
      <w:sz w:val="24"/>
      <w:szCs w:val="24"/>
    </w:rPr>
  </w:style>
  <w:style w:type="character" w:customStyle="1" w:styleId="50">
    <w:name w:val="Заголовок 5 Знак"/>
    <w:basedOn w:val="a1"/>
    <w:link w:val="5"/>
    <w:uiPriority w:val="99"/>
    <w:rsid w:val="000947C9"/>
    <w:rPr>
      <w:rFonts w:ascii="Calibri" w:eastAsia="Times New Roman" w:hAnsi="Calibri" w:cs="Times New Roman"/>
      <w:i/>
      <w:iCs/>
      <w:sz w:val="24"/>
      <w:szCs w:val="24"/>
    </w:rPr>
  </w:style>
  <w:style w:type="character" w:customStyle="1" w:styleId="60">
    <w:name w:val="Заголовок 6 Знак"/>
    <w:aliases w:val="H6 Знак"/>
    <w:basedOn w:val="a1"/>
    <w:link w:val="6"/>
    <w:uiPriority w:val="99"/>
    <w:rsid w:val="000947C9"/>
    <w:rPr>
      <w:rFonts w:ascii="Calibri" w:eastAsia="Times New Roman" w:hAnsi="Calibri" w:cs="Times New Roman"/>
      <w:b/>
      <w:bCs/>
      <w:color w:val="595959"/>
      <w:spacing w:val="5"/>
      <w:shd w:val="clear" w:color="auto" w:fill="FFFFFF"/>
    </w:rPr>
  </w:style>
  <w:style w:type="character" w:customStyle="1" w:styleId="70">
    <w:name w:val="Заголовок 7 Знак"/>
    <w:basedOn w:val="a1"/>
    <w:link w:val="7"/>
    <w:uiPriority w:val="99"/>
    <w:rsid w:val="000947C9"/>
    <w:rPr>
      <w:rFonts w:ascii="Calibri" w:eastAsia="Times New Roman" w:hAnsi="Calibri" w:cs="Times New Roman"/>
      <w:b/>
      <w:bCs/>
      <w:i/>
      <w:iCs/>
      <w:color w:val="5A5A5A"/>
      <w:sz w:val="20"/>
      <w:szCs w:val="20"/>
    </w:rPr>
  </w:style>
  <w:style w:type="character" w:customStyle="1" w:styleId="80">
    <w:name w:val="Заголовок 8 Знак"/>
    <w:basedOn w:val="a1"/>
    <w:link w:val="8"/>
    <w:uiPriority w:val="99"/>
    <w:rsid w:val="000947C9"/>
    <w:rPr>
      <w:rFonts w:ascii="Calibri" w:eastAsia="Times New Roman" w:hAnsi="Calibri" w:cs="Times New Roman"/>
      <w:b/>
      <w:bCs/>
      <w:color w:val="7F7F7F"/>
      <w:sz w:val="20"/>
      <w:szCs w:val="20"/>
    </w:rPr>
  </w:style>
  <w:style w:type="character" w:customStyle="1" w:styleId="90">
    <w:name w:val="Заголовок 9 Знак"/>
    <w:basedOn w:val="a1"/>
    <w:link w:val="9"/>
    <w:uiPriority w:val="99"/>
    <w:rsid w:val="000947C9"/>
    <w:rPr>
      <w:rFonts w:ascii="Calibri" w:eastAsia="Times New Roman" w:hAnsi="Calibri" w:cs="Times New Roman"/>
      <w:b/>
      <w:bCs/>
      <w:i/>
      <w:iCs/>
      <w:color w:val="7F7F7F"/>
      <w:sz w:val="18"/>
      <w:szCs w:val="18"/>
    </w:rPr>
  </w:style>
  <w:style w:type="paragraph" w:customStyle="1" w:styleId="ConsPlusTitle">
    <w:name w:val="ConsPlusTitle"/>
    <w:uiPriority w:val="99"/>
    <w:rsid w:val="000947C9"/>
    <w:pPr>
      <w:widowControl w:val="0"/>
      <w:autoSpaceDE w:val="0"/>
      <w:autoSpaceDN w:val="0"/>
      <w:spacing w:after="0" w:line="240" w:lineRule="auto"/>
    </w:pPr>
    <w:rPr>
      <w:rFonts w:ascii="Arial Narrow" w:eastAsia="Times New Roman" w:hAnsi="Arial Narrow" w:cs="Arial Narrow"/>
      <w:b/>
      <w:szCs w:val="20"/>
      <w:lang w:eastAsia="ru-RU"/>
    </w:rPr>
  </w:style>
  <w:style w:type="character" w:styleId="afe">
    <w:name w:val="FollowedHyperlink"/>
    <w:basedOn w:val="a1"/>
    <w:uiPriority w:val="99"/>
    <w:semiHidden/>
    <w:rsid w:val="000947C9"/>
    <w:rPr>
      <w:rFonts w:cs="Times New Roman"/>
      <w:color w:val="800080"/>
      <w:u w:val="single"/>
    </w:rPr>
  </w:style>
  <w:style w:type="paragraph" w:customStyle="1" w:styleId="ConsPlusNonformat">
    <w:name w:val="ConsPlusNonformat"/>
    <w:uiPriority w:val="99"/>
    <w:rsid w:val="000947C9"/>
    <w:pPr>
      <w:spacing w:after="0" w:line="240" w:lineRule="auto"/>
    </w:pPr>
    <w:rPr>
      <w:rFonts w:ascii="Courier New" w:eastAsia="Times New Roman" w:hAnsi="Courier New" w:cs="Times New Roman"/>
      <w:sz w:val="20"/>
      <w:szCs w:val="20"/>
      <w:lang w:eastAsia="ru-RU"/>
    </w:rPr>
  </w:style>
  <w:style w:type="paragraph" w:styleId="aff">
    <w:name w:val="Subtitle"/>
    <w:basedOn w:val="a0"/>
    <w:next w:val="a0"/>
    <w:link w:val="aff0"/>
    <w:uiPriority w:val="99"/>
    <w:qFormat/>
    <w:rsid w:val="000947C9"/>
    <w:pPr>
      <w:spacing w:after="200" w:line="276" w:lineRule="auto"/>
    </w:pPr>
    <w:rPr>
      <w:rFonts w:ascii="Calibri" w:hAnsi="Calibri"/>
      <w:i/>
      <w:iCs/>
      <w:smallCaps/>
      <w:spacing w:val="10"/>
      <w:sz w:val="28"/>
      <w:szCs w:val="28"/>
      <w:lang w:eastAsia="en-US"/>
    </w:rPr>
  </w:style>
  <w:style w:type="character" w:customStyle="1" w:styleId="aff0">
    <w:name w:val="Подзаголовок Знак"/>
    <w:basedOn w:val="a1"/>
    <w:link w:val="aff"/>
    <w:uiPriority w:val="99"/>
    <w:rsid w:val="000947C9"/>
    <w:rPr>
      <w:rFonts w:ascii="Calibri" w:eastAsia="Times New Roman" w:hAnsi="Calibri" w:cs="Times New Roman"/>
      <w:i/>
      <w:iCs/>
      <w:smallCaps/>
      <w:spacing w:val="10"/>
      <w:sz w:val="28"/>
      <w:szCs w:val="28"/>
    </w:rPr>
  </w:style>
  <w:style w:type="paragraph" w:styleId="21">
    <w:name w:val="Quote"/>
    <w:basedOn w:val="a0"/>
    <w:next w:val="a0"/>
    <w:link w:val="22"/>
    <w:uiPriority w:val="99"/>
    <w:qFormat/>
    <w:rsid w:val="000947C9"/>
    <w:pPr>
      <w:spacing w:after="200" w:line="276" w:lineRule="auto"/>
    </w:pPr>
    <w:rPr>
      <w:rFonts w:ascii="Calibri" w:hAnsi="Calibri"/>
      <w:i/>
      <w:iCs/>
      <w:sz w:val="22"/>
      <w:szCs w:val="22"/>
      <w:lang w:eastAsia="en-US"/>
    </w:rPr>
  </w:style>
  <w:style w:type="character" w:customStyle="1" w:styleId="22">
    <w:name w:val="Цитата 2 Знак"/>
    <w:basedOn w:val="a1"/>
    <w:link w:val="21"/>
    <w:uiPriority w:val="99"/>
    <w:rsid w:val="000947C9"/>
    <w:rPr>
      <w:rFonts w:ascii="Calibri" w:eastAsia="Times New Roman" w:hAnsi="Calibri" w:cs="Times New Roman"/>
      <w:i/>
      <w:iCs/>
    </w:rPr>
  </w:style>
  <w:style w:type="paragraph" w:styleId="aff1">
    <w:name w:val="Intense Quote"/>
    <w:basedOn w:val="a0"/>
    <w:next w:val="a0"/>
    <w:link w:val="aff2"/>
    <w:uiPriority w:val="99"/>
    <w:qFormat/>
    <w:rsid w:val="000947C9"/>
    <w:pPr>
      <w:pBdr>
        <w:top w:val="single" w:sz="4" w:space="10" w:color="auto"/>
        <w:bottom w:val="single" w:sz="4" w:space="10" w:color="auto"/>
      </w:pBdr>
      <w:spacing w:before="240" w:after="240" w:line="300" w:lineRule="auto"/>
      <w:ind w:left="1152" w:right="1152"/>
      <w:jc w:val="both"/>
    </w:pPr>
    <w:rPr>
      <w:rFonts w:ascii="Calibri" w:hAnsi="Calibri"/>
      <w:i/>
      <w:iCs/>
      <w:sz w:val="22"/>
      <w:szCs w:val="22"/>
      <w:lang w:eastAsia="en-US"/>
    </w:rPr>
  </w:style>
  <w:style w:type="character" w:customStyle="1" w:styleId="aff2">
    <w:name w:val="Выделенная цитата Знак"/>
    <w:basedOn w:val="a1"/>
    <w:link w:val="aff1"/>
    <w:uiPriority w:val="99"/>
    <w:rsid w:val="000947C9"/>
    <w:rPr>
      <w:rFonts w:ascii="Calibri" w:eastAsia="Times New Roman" w:hAnsi="Calibri" w:cs="Times New Roman"/>
      <w:i/>
      <w:iCs/>
    </w:rPr>
  </w:style>
  <w:style w:type="character" w:styleId="aff3">
    <w:name w:val="Subtle Emphasis"/>
    <w:basedOn w:val="a1"/>
    <w:uiPriority w:val="99"/>
    <w:qFormat/>
    <w:rsid w:val="000947C9"/>
    <w:rPr>
      <w:i/>
    </w:rPr>
  </w:style>
  <w:style w:type="character" w:styleId="aff4">
    <w:name w:val="Intense Emphasis"/>
    <w:basedOn w:val="a1"/>
    <w:uiPriority w:val="99"/>
    <w:qFormat/>
    <w:rsid w:val="000947C9"/>
    <w:rPr>
      <w:b/>
      <w:i/>
    </w:rPr>
  </w:style>
  <w:style w:type="character" w:styleId="aff5">
    <w:name w:val="Subtle Reference"/>
    <w:basedOn w:val="a1"/>
    <w:uiPriority w:val="99"/>
    <w:qFormat/>
    <w:rsid w:val="000947C9"/>
    <w:rPr>
      <w:smallCaps/>
    </w:rPr>
  </w:style>
  <w:style w:type="character" w:styleId="aff6">
    <w:name w:val="Intense Reference"/>
    <w:basedOn w:val="a1"/>
    <w:uiPriority w:val="99"/>
    <w:qFormat/>
    <w:rsid w:val="000947C9"/>
    <w:rPr>
      <w:b/>
      <w:smallCaps/>
    </w:rPr>
  </w:style>
  <w:style w:type="character" w:styleId="aff7">
    <w:name w:val="Book Title"/>
    <w:basedOn w:val="a1"/>
    <w:uiPriority w:val="99"/>
    <w:qFormat/>
    <w:rsid w:val="000947C9"/>
    <w:rPr>
      <w:i/>
      <w:smallCaps/>
      <w:spacing w:val="5"/>
    </w:rPr>
  </w:style>
  <w:style w:type="paragraph" w:styleId="aff8">
    <w:name w:val="TOC Heading"/>
    <w:basedOn w:val="1"/>
    <w:next w:val="a0"/>
    <w:uiPriority w:val="99"/>
    <w:qFormat/>
    <w:rsid w:val="000947C9"/>
    <w:pPr>
      <w:keepNext w:val="0"/>
      <w:pageBreakBefore/>
      <w:spacing w:before="480" w:after="360"/>
      <w:outlineLvl w:val="9"/>
    </w:pPr>
    <w:rPr>
      <w:rFonts w:ascii="Calibri" w:hAnsi="Calibri"/>
      <w:caps/>
      <w:spacing w:val="5"/>
      <w:kern w:val="0"/>
      <w:sz w:val="28"/>
      <w:szCs w:val="28"/>
      <w:lang w:eastAsia="en-US"/>
    </w:rPr>
  </w:style>
  <w:style w:type="paragraph" w:customStyle="1" w:styleId="11Char">
    <w:name w:val="Знак1 Знак Знак Знак Знак Знак Знак Знак Знак1 Char"/>
    <w:basedOn w:val="a0"/>
    <w:uiPriority w:val="99"/>
    <w:rsid w:val="000947C9"/>
    <w:pPr>
      <w:spacing w:after="160" w:line="240" w:lineRule="exact"/>
    </w:pPr>
    <w:rPr>
      <w:rFonts w:ascii="Verdana" w:hAnsi="Verdana" w:cs="Verdana"/>
      <w:lang w:val="en-US" w:eastAsia="en-US"/>
    </w:rPr>
  </w:style>
  <w:style w:type="paragraph" w:customStyle="1" w:styleId="s13">
    <w:name w:val="s_13"/>
    <w:basedOn w:val="a0"/>
    <w:uiPriority w:val="99"/>
    <w:rsid w:val="000947C9"/>
    <w:pPr>
      <w:ind w:firstLine="720"/>
    </w:pPr>
    <w:rPr>
      <w:rFonts w:ascii="Calibri" w:hAnsi="Calibri" w:cs="Calibri"/>
    </w:rPr>
  </w:style>
  <w:style w:type="paragraph" w:customStyle="1" w:styleId="14">
    <w:name w:val="Знак1 Знак Знак Знак Знак Знак Знак Знак Знак Знак Знак Знак Знак Знак"/>
    <w:basedOn w:val="a0"/>
    <w:uiPriority w:val="99"/>
    <w:rsid w:val="000947C9"/>
    <w:pPr>
      <w:spacing w:after="160" w:line="240" w:lineRule="exact"/>
    </w:pPr>
    <w:rPr>
      <w:rFonts w:ascii="Verdana" w:hAnsi="Verdana" w:cs="Verdana"/>
      <w:lang w:val="en-US" w:eastAsia="en-US"/>
    </w:rPr>
  </w:style>
  <w:style w:type="character" w:customStyle="1" w:styleId="af9">
    <w:name w:val="Обычный (веб) Знак"/>
    <w:aliases w:val="Обычный (Web)1 Знак,Обычный (веб)1 Знак,Обычный (веб)11 Знак"/>
    <w:link w:val="af8"/>
    <w:uiPriority w:val="99"/>
    <w:locked/>
    <w:rsid w:val="000947C9"/>
    <w:rPr>
      <w:rFonts w:ascii="Times New Roman" w:eastAsia="Times New Roman" w:hAnsi="Times New Roman" w:cs="Times New Roman"/>
      <w:sz w:val="24"/>
      <w:szCs w:val="24"/>
      <w:lang w:eastAsia="ru-RU"/>
    </w:rPr>
  </w:style>
  <w:style w:type="paragraph" w:customStyle="1" w:styleId="15">
    <w:name w:val="Абзац списка1"/>
    <w:basedOn w:val="a0"/>
    <w:uiPriority w:val="99"/>
    <w:rsid w:val="000947C9"/>
    <w:pPr>
      <w:spacing w:after="200" w:line="276" w:lineRule="auto"/>
      <w:ind w:left="720"/>
    </w:pPr>
    <w:rPr>
      <w:rFonts w:ascii="Calibri" w:hAnsi="Calibri" w:cs="Calibri"/>
      <w:sz w:val="22"/>
      <w:szCs w:val="22"/>
      <w:lang w:eastAsia="en-US"/>
    </w:rPr>
  </w:style>
  <w:style w:type="paragraph" w:customStyle="1" w:styleId="16">
    <w:name w:val="Знак Знак Знак1 Знак"/>
    <w:basedOn w:val="a0"/>
    <w:uiPriority w:val="99"/>
    <w:rsid w:val="000947C9"/>
    <w:pPr>
      <w:spacing w:after="160" w:line="240" w:lineRule="exact"/>
      <w:ind w:left="720" w:hanging="360"/>
      <w:jc w:val="both"/>
    </w:pPr>
    <w:rPr>
      <w:rFonts w:ascii="Verdana" w:hAnsi="Verdana" w:cs="Verdana"/>
      <w:lang w:val="en-US" w:eastAsia="en-US"/>
    </w:rPr>
  </w:style>
  <w:style w:type="paragraph" w:customStyle="1" w:styleId="Heading">
    <w:name w:val="Heading"/>
    <w:uiPriority w:val="99"/>
    <w:rsid w:val="000947C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3">
    <w:name w:val="Знак2 Знак Знак Знак"/>
    <w:basedOn w:val="a0"/>
    <w:uiPriority w:val="99"/>
    <w:rsid w:val="000947C9"/>
    <w:pPr>
      <w:spacing w:after="160" w:line="240" w:lineRule="exact"/>
    </w:pPr>
    <w:rPr>
      <w:rFonts w:ascii="Verdana" w:hAnsi="Verdana" w:cs="Verdana"/>
      <w:lang w:val="en-US" w:eastAsia="en-US"/>
    </w:rPr>
  </w:style>
  <w:style w:type="character" w:styleId="aff9">
    <w:name w:val="line number"/>
    <w:basedOn w:val="a1"/>
    <w:uiPriority w:val="99"/>
    <w:rsid w:val="000947C9"/>
    <w:rPr>
      <w:rFonts w:cs="Times New Roman"/>
    </w:rPr>
  </w:style>
  <w:style w:type="paragraph" w:customStyle="1" w:styleId="210">
    <w:name w:val="Основной текст 21"/>
    <w:basedOn w:val="a0"/>
    <w:uiPriority w:val="99"/>
    <w:rsid w:val="000947C9"/>
    <w:pPr>
      <w:suppressAutoHyphens/>
      <w:jc w:val="both"/>
    </w:pPr>
    <w:rPr>
      <w:sz w:val="28"/>
      <w:szCs w:val="24"/>
      <w:lang w:eastAsia="ar-SA"/>
    </w:rPr>
  </w:style>
  <w:style w:type="paragraph" w:styleId="24">
    <w:name w:val="Body Text 2"/>
    <w:basedOn w:val="a0"/>
    <w:link w:val="25"/>
    <w:uiPriority w:val="99"/>
    <w:rsid w:val="000947C9"/>
    <w:pPr>
      <w:jc w:val="both"/>
    </w:pPr>
    <w:rPr>
      <w:sz w:val="28"/>
      <w:szCs w:val="24"/>
    </w:rPr>
  </w:style>
  <w:style w:type="character" w:customStyle="1" w:styleId="25">
    <w:name w:val="Основной текст 2 Знак"/>
    <w:basedOn w:val="a1"/>
    <w:link w:val="24"/>
    <w:uiPriority w:val="99"/>
    <w:rsid w:val="000947C9"/>
    <w:rPr>
      <w:rFonts w:ascii="Times New Roman" w:eastAsia="Times New Roman" w:hAnsi="Times New Roman" w:cs="Times New Roman"/>
      <w:sz w:val="28"/>
      <w:szCs w:val="24"/>
      <w:lang w:eastAsia="ru-RU"/>
    </w:rPr>
  </w:style>
  <w:style w:type="paragraph" w:customStyle="1" w:styleId="310">
    <w:name w:val="Основной текст 31"/>
    <w:basedOn w:val="a0"/>
    <w:uiPriority w:val="99"/>
    <w:rsid w:val="000947C9"/>
    <w:pPr>
      <w:tabs>
        <w:tab w:val="left" w:pos="1440"/>
        <w:tab w:val="left" w:pos="1800"/>
      </w:tabs>
      <w:suppressAutoHyphens/>
      <w:jc w:val="both"/>
    </w:pPr>
    <w:rPr>
      <w:i/>
      <w:iCs/>
      <w:sz w:val="28"/>
      <w:szCs w:val="24"/>
      <w:lang w:eastAsia="ar-SA"/>
    </w:rPr>
  </w:style>
  <w:style w:type="paragraph" w:customStyle="1" w:styleId="affa">
    <w:name w:val="Содержимое таблицы"/>
    <w:basedOn w:val="a0"/>
    <w:uiPriority w:val="99"/>
    <w:rsid w:val="000947C9"/>
    <w:pPr>
      <w:suppressLineNumbers/>
      <w:suppressAutoHyphens/>
    </w:pPr>
    <w:rPr>
      <w:sz w:val="24"/>
      <w:szCs w:val="24"/>
      <w:lang w:eastAsia="ar-SA"/>
    </w:rPr>
  </w:style>
  <w:style w:type="character" w:customStyle="1" w:styleId="WW8Num6z1">
    <w:name w:val="WW8Num6z1"/>
    <w:uiPriority w:val="99"/>
    <w:rsid w:val="000947C9"/>
    <w:rPr>
      <w:rFonts w:ascii="Courier New" w:hAnsi="Courier New"/>
    </w:rPr>
  </w:style>
  <w:style w:type="character" w:customStyle="1" w:styleId="WW8Num6z2">
    <w:name w:val="WW8Num6z2"/>
    <w:uiPriority w:val="99"/>
    <w:rsid w:val="000947C9"/>
    <w:rPr>
      <w:rFonts w:ascii="Wingdings" w:hAnsi="Wingdings"/>
    </w:rPr>
  </w:style>
  <w:style w:type="paragraph" w:customStyle="1" w:styleId="affb">
    <w:name w:val="Знак Знак Знак Знак"/>
    <w:basedOn w:val="a0"/>
    <w:uiPriority w:val="99"/>
    <w:rsid w:val="000947C9"/>
    <w:pPr>
      <w:spacing w:after="160" w:line="240" w:lineRule="exact"/>
    </w:pPr>
    <w:rPr>
      <w:rFonts w:ascii="Verdana" w:hAnsi="Verdana"/>
      <w:sz w:val="24"/>
      <w:szCs w:val="24"/>
      <w:lang w:val="en-US" w:eastAsia="en-US"/>
    </w:rPr>
  </w:style>
  <w:style w:type="paragraph" w:customStyle="1" w:styleId="affc">
    <w:name w:val="Знак Знак Знак Знак Знак Знак Знак Знак Знак Знак Знак"/>
    <w:basedOn w:val="a0"/>
    <w:uiPriority w:val="99"/>
    <w:rsid w:val="000947C9"/>
    <w:pPr>
      <w:spacing w:after="160" w:line="240" w:lineRule="exact"/>
    </w:pPr>
    <w:rPr>
      <w:rFonts w:ascii="Verdana" w:hAnsi="Verdana" w:cs="Verdana"/>
      <w:lang w:val="en-US" w:eastAsia="en-US"/>
    </w:rPr>
  </w:style>
  <w:style w:type="paragraph" w:customStyle="1" w:styleId="affd">
    <w:name w:val="Знак"/>
    <w:basedOn w:val="a0"/>
    <w:uiPriority w:val="99"/>
    <w:rsid w:val="000947C9"/>
    <w:pPr>
      <w:spacing w:after="160" w:line="240" w:lineRule="exact"/>
    </w:pPr>
    <w:rPr>
      <w:rFonts w:ascii="Verdana" w:hAnsi="Verdana"/>
      <w:sz w:val="24"/>
      <w:szCs w:val="24"/>
      <w:lang w:val="en-US" w:eastAsia="en-US"/>
    </w:rPr>
  </w:style>
  <w:style w:type="paragraph" w:customStyle="1" w:styleId="26">
    <w:name w:val="Знак Знак2 Знак Знак Знак Знак"/>
    <w:basedOn w:val="a0"/>
    <w:uiPriority w:val="99"/>
    <w:rsid w:val="000947C9"/>
    <w:pPr>
      <w:spacing w:after="160" w:line="240" w:lineRule="exact"/>
    </w:pPr>
    <w:rPr>
      <w:rFonts w:ascii="Verdana" w:hAnsi="Verdana"/>
      <w:sz w:val="24"/>
      <w:szCs w:val="24"/>
      <w:lang w:val="en-US" w:eastAsia="en-US"/>
    </w:rPr>
  </w:style>
  <w:style w:type="character" w:customStyle="1" w:styleId="130">
    <w:name w:val="Основной текст + 13"/>
    <w:aliases w:val="5 pt"/>
    <w:uiPriority w:val="99"/>
    <w:rsid w:val="000947C9"/>
    <w:rPr>
      <w:rFonts w:ascii="Times New Roman" w:hAnsi="Times New Roman"/>
      <w:spacing w:val="0"/>
      <w:sz w:val="27"/>
    </w:rPr>
  </w:style>
  <w:style w:type="character" w:customStyle="1" w:styleId="14pt0">
    <w:name w:val="Основной текст + 14 pt"/>
    <w:aliases w:val="Курсив"/>
    <w:uiPriority w:val="99"/>
    <w:rsid w:val="000947C9"/>
    <w:rPr>
      <w:rFonts w:ascii="Times New Roman" w:hAnsi="Times New Roman"/>
      <w:i/>
      <w:spacing w:val="0"/>
      <w:sz w:val="28"/>
    </w:rPr>
  </w:style>
  <w:style w:type="character" w:customStyle="1" w:styleId="132">
    <w:name w:val="Основной текст + 132"/>
    <w:aliases w:val="5 pt2,Интервал 1 pt"/>
    <w:uiPriority w:val="99"/>
    <w:rsid w:val="000947C9"/>
    <w:rPr>
      <w:rFonts w:ascii="Times New Roman" w:hAnsi="Times New Roman"/>
      <w:spacing w:val="30"/>
      <w:sz w:val="27"/>
    </w:rPr>
  </w:style>
  <w:style w:type="character" w:customStyle="1" w:styleId="affe">
    <w:name w:val="Знак Знак"/>
    <w:uiPriority w:val="99"/>
    <w:locked/>
    <w:rsid w:val="000947C9"/>
    <w:rPr>
      <w:sz w:val="28"/>
      <w:lang w:val="ru-RU" w:eastAsia="ru-RU"/>
    </w:rPr>
  </w:style>
  <w:style w:type="paragraph" w:customStyle="1" w:styleId="lawtitle">
    <w:name w:val="law_title"/>
    <w:basedOn w:val="a0"/>
    <w:uiPriority w:val="99"/>
    <w:rsid w:val="000947C9"/>
    <w:pPr>
      <w:spacing w:before="100" w:beforeAutospacing="1" w:after="100" w:afterAutospacing="1"/>
    </w:pPr>
    <w:rPr>
      <w:sz w:val="24"/>
      <w:szCs w:val="24"/>
    </w:rPr>
  </w:style>
  <w:style w:type="paragraph" w:customStyle="1" w:styleId="ConsNormal">
    <w:name w:val="ConsNormal"/>
    <w:uiPriority w:val="99"/>
    <w:rsid w:val="000947C9"/>
    <w:pPr>
      <w:spacing w:after="0" w:line="240" w:lineRule="auto"/>
      <w:ind w:firstLine="720"/>
    </w:pPr>
    <w:rPr>
      <w:rFonts w:ascii="Arial" w:eastAsia="Times New Roman" w:hAnsi="Arial" w:cs="Times New Roman"/>
      <w:sz w:val="20"/>
      <w:szCs w:val="20"/>
      <w:lang w:eastAsia="ru-RU"/>
    </w:rPr>
  </w:style>
  <w:style w:type="paragraph" w:styleId="27">
    <w:name w:val="Body Text Indent 2"/>
    <w:basedOn w:val="a0"/>
    <w:link w:val="28"/>
    <w:uiPriority w:val="99"/>
    <w:rsid w:val="000947C9"/>
    <w:pPr>
      <w:tabs>
        <w:tab w:val="left" w:pos="4640"/>
      </w:tabs>
      <w:ind w:firstLine="709"/>
      <w:jc w:val="both"/>
    </w:pPr>
    <w:rPr>
      <w:sz w:val="28"/>
    </w:rPr>
  </w:style>
  <w:style w:type="character" w:customStyle="1" w:styleId="28">
    <w:name w:val="Основной текст с отступом 2 Знак"/>
    <w:basedOn w:val="a1"/>
    <w:link w:val="27"/>
    <w:uiPriority w:val="99"/>
    <w:rsid w:val="000947C9"/>
    <w:rPr>
      <w:rFonts w:ascii="Times New Roman" w:eastAsia="Times New Roman" w:hAnsi="Times New Roman" w:cs="Times New Roman"/>
      <w:sz w:val="28"/>
      <w:szCs w:val="20"/>
      <w:lang w:eastAsia="ru-RU"/>
    </w:rPr>
  </w:style>
  <w:style w:type="paragraph" w:styleId="afff">
    <w:name w:val="Plain Text"/>
    <w:basedOn w:val="a0"/>
    <w:link w:val="afff0"/>
    <w:uiPriority w:val="99"/>
    <w:rsid w:val="000947C9"/>
    <w:rPr>
      <w:rFonts w:ascii="Courier New" w:hAnsi="Courier New" w:cs="Courier New"/>
    </w:rPr>
  </w:style>
  <w:style w:type="character" w:customStyle="1" w:styleId="afff0">
    <w:name w:val="Текст Знак"/>
    <w:basedOn w:val="a1"/>
    <w:link w:val="afff"/>
    <w:uiPriority w:val="99"/>
    <w:rsid w:val="000947C9"/>
    <w:rPr>
      <w:rFonts w:ascii="Courier New" w:eastAsia="Times New Roman" w:hAnsi="Courier New" w:cs="Courier New"/>
      <w:sz w:val="20"/>
      <w:szCs w:val="20"/>
      <w:lang w:eastAsia="ru-RU"/>
    </w:rPr>
  </w:style>
  <w:style w:type="paragraph" w:styleId="afff1">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7"/>
    <w:uiPriority w:val="99"/>
    <w:semiHidden/>
    <w:rsid w:val="000947C9"/>
  </w:style>
  <w:style w:type="character" w:customStyle="1" w:styleId="afff2">
    <w:name w:val="Текст сноски Знак"/>
    <w:aliases w:val="single space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footnote text Знак1"/>
    <w:basedOn w:val="a1"/>
    <w:uiPriority w:val="99"/>
    <w:semiHidden/>
    <w:rsid w:val="000947C9"/>
    <w:rPr>
      <w:rFonts w:ascii="Times New Roman" w:eastAsia="Times New Roman" w:hAnsi="Times New Roman" w:cs="Times New Roman"/>
      <w:sz w:val="20"/>
      <w:szCs w:val="20"/>
      <w:lang w:eastAsia="ru-RU"/>
    </w:rPr>
  </w:style>
  <w:style w:type="character" w:customStyle="1" w:styleId="FootnoteTextChar">
    <w:name w:val="Footnote Text Char"/>
    <w:aliases w:val="single space Char,Текст сноски Знак Знак Знак Char,Текст сноски Знак Знак Char,Текст сноски-FN Char,Footnote Text Char Знак Знак Char,Footnote Text Char Знак Char,Footnote Text Char Знак Знак Знак Знак Char"/>
    <w:basedOn w:val="a1"/>
    <w:uiPriority w:val="99"/>
    <w:semiHidden/>
    <w:rsid w:val="000947C9"/>
    <w:rPr>
      <w:rFonts w:cs="Times New Roman"/>
      <w:sz w:val="20"/>
      <w:szCs w:val="20"/>
      <w:lang w:eastAsia="en-US"/>
    </w:rPr>
  </w:style>
  <w:style w:type="character" w:customStyle="1" w:styleId="17">
    <w:name w:val="Текст сноски Знак1"/>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ff1"/>
    <w:uiPriority w:val="99"/>
    <w:semiHidden/>
    <w:locked/>
    <w:rsid w:val="000947C9"/>
    <w:rPr>
      <w:rFonts w:ascii="Times New Roman" w:eastAsia="Times New Roman" w:hAnsi="Times New Roman" w:cs="Times New Roman"/>
      <w:sz w:val="20"/>
      <w:szCs w:val="20"/>
      <w:lang w:eastAsia="ru-RU"/>
    </w:rPr>
  </w:style>
  <w:style w:type="character" w:styleId="afff3">
    <w:name w:val="footnote reference"/>
    <w:aliases w:val="Знак сноски 1,Знак сноски-FN,Ciae niinee-FN"/>
    <w:basedOn w:val="a1"/>
    <w:uiPriority w:val="99"/>
    <w:semiHidden/>
    <w:rsid w:val="000947C9"/>
    <w:rPr>
      <w:rFonts w:cs="Times New Roman"/>
      <w:vertAlign w:val="superscript"/>
    </w:rPr>
  </w:style>
  <w:style w:type="paragraph" w:styleId="33">
    <w:name w:val="Body Text 3"/>
    <w:basedOn w:val="a0"/>
    <w:link w:val="34"/>
    <w:uiPriority w:val="99"/>
    <w:rsid w:val="000947C9"/>
    <w:pPr>
      <w:spacing w:after="120"/>
    </w:pPr>
    <w:rPr>
      <w:sz w:val="16"/>
      <w:szCs w:val="16"/>
    </w:rPr>
  </w:style>
  <w:style w:type="character" w:customStyle="1" w:styleId="34">
    <w:name w:val="Основной текст 3 Знак"/>
    <w:basedOn w:val="a1"/>
    <w:link w:val="33"/>
    <w:uiPriority w:val="99"/>
    <w:rsid w:val="000947C9"/>
    <w:rPr>
      <w:rFonts w:ascii="Times New Roman" w:eastAsia="Times New Roman" w:hAnsi="Times New Roman" w:cs="Times New Roman"/>
      <w:sz w:val="16"/>
      <w:szCs w:val="16"/>
      <w:lang w:eastAsia="ru-RU"/>
    </w:rPr>
  </w:style>
  <w:style w:type="paragraph" w:customStyle="1" w:styleId="18">
    <w:name w:val="Стиль1"/>
    <w:basedOn w:val="a0"/>
    <w:next w:val="51"/>
    <w:autoRedefine/>
    <w:uiPriority w:val="99"/>
    <w:rsid w:val="000947C9"/>
    <w:pPr>
      <w:ind w:left="360"/>
      <w:jc w:val="both"/>
    </w:pPr>
    <w:rPr>
      <w:sz w:val="28"/>
      <w:szCs w:val="24"/>
    </w:rPr>
  </w:style>
  <w:style w:type="paragraph" w:styleId="51">
    <w:name w:val="List 5"/>
    <w:basedOn w:val="a0"/>
    <w:uiPriority w:val="99"/>
    <w:rsid w:val="000947C9"/>
    <w:pPr>
      <w:ind w:left="1415" w:hanging="283"/>
    </w:pPr>
    <w:rPr>
      <w:sz w:val="24"/>
      <w:szCs w:val="24"/>
    </w:rPr>
  </w:style>
  <w:style w:type="paragraph" w:customStyle="1" w:styleId="CharChar1CharChar1CharChar">
    <w:name w:val="Char Char Знак Знак1 Char Char1 Знак Знак Char Char"/>
    <w:basedOn w:val="a0"/>
    <w:uiPriority w:val="99"/>
    <w:rsid w:val="000947C9"/>
    <w:pPr>
      <w:spacing w:before="100" w:beforeAutospacing="1" w:after="100" w:afterAutospacing="1"/>
    </w:pPr>
    <w:rPr>
      <w:rFonts w:ascii="Tahoma" w:hAnsi="Tahoma"/>
      <w:lang w:val="en-US" w:eastAsia="en-US"/>
    </w:rPr>
  </w:style>
  <w:style w:type="paragraph" w:customStyle="1" w:styleId="19">
    <w:name w:val="Обычный1"/>
    <w:uiPriority w:val="99"/>
    <w:rsid w:val="000947C9"/>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0"/>
    <w:uiPriority w:val="99"/>
    <w:rsid w:val="000947C9"/>
    <w:pPr>
      <w:spacing w:before="100" w:beforeAutospacing="1" w:after="100" w:afterAutospacing="1"/>
      <w:jc w:val="both"/>
    </w:pPr>
    <w:rPr>
      <w:rFonts w:ascii="Tahoma" w:hAnsi="Tahoma"/>
      <w:lang w:val="en-US" w:eastAsia="en-US"/>
    </w:rPr>
  </w:style>
  <w:style w:type="character" w:customStyle="1" w:styleId="afff4">
    <w:name w:val="Гипертекстовая ссылка"/>
    <w:uiPriority w:val="99"/>
    <w:rsid w:val="000947C9"/>
    <w:rPr>
      <w:color w:val="008000"/>
    </w:rPr>
  </w:style>
  <w:style w:type="paragraph" w:customStyle="1" w:styleId="29">
    <w:name w:val="2"/>
    <w:basedOn w:val="a0"/>
    <w:uiPriority w:val="99"/>
    <w:rsid w:val="000947C9"/>
    <w:pPr>
      <w:spacing w:after="160" w:line="240" w:lineRule="exact"/>
    </w:pPr>
    <w:rPr>
      <w:rFonts w:ascii="Verdana" w:hAnsi="Verdana"/>
      <w:sz w:val="24"/>
      <w:szCs w:val="24"/>
      <w:lang w:val="en-US" w:eastAsia="en-US"/>
    </w:rPr>
  </w:style>
  <w:style w:type="paragraph" w:customStyle="1" w:styleId="afff5">
    <w:name w:val="Знак Знак Знак Знак Знак Знак Знак Знак Знак Знак"/>
    <w:basedOn w:val="a0"/>
    <w:uiPriority w:val="99"/>
    <w:rsid w:val="000947C9"/>
    <w:pPr>
      <w:widowControl w:val="0"/>
      <w:adjustRightInd w:val="0"/>
      <w:spacing w:after="160" w:line="240" w:lineRule="exact"/>
      <w:jc w:val="right"/>
    </w:pPr>
    <w:rPr>
      <w:lang w:val="en-GB" w:eastAsia="en-US"/>
    </w:rPr>
  </w:style>
  <w:style w:type="paragraph" w:customStyle="1" w:styleId="1a">
    <w:name w:val="1"/>
    <w:basedOn w:val="a0"/>
    <w:uiPriority w:val="99"/>
    <w:rsid w:val="000947C9"/>
    <w:pPr>
      <w:spacing w:after="160" w:line="240" w:lineRule="exact"/>
    </w:pPr>
    <w:rPr>
      <w:rFonts w:ascii="Verdana" w:hAnsi="Verdana"/>
      <w:sz w:val="24"/>
      <w:szCs w:val="24"/>
      <w:lang w:val="en-US" w:eastAsia="en-US"/>
    </w:rPr>
  </w:style>
  <w:style w:type="paragraph" w:customStyle="1" w:styleId="1b">
    <w:name w:val="Цитата1"/>
    <w:basedOn w:val="a0"/>
    <w:uiPriority w:val="99"/>
    <w:rsid w:val="000947C9"/>
    <w:pPr>
      <w:shd w:val="clear" w:color="auto" w:fill="FFFFFF"/>
      <w:suppressAutoHyphens/>
      <w:spacing w:before="326" w:line="240" w:lineRule="exact"/>
      <w:ind w:left="10" w:right="5357"/>
    </w:pPr>
    <w:rPr>
      <w:b/>
      <w:bCs/>
      <w:color w:val="424242"/>
      <w:spacing w:val="-10"/>
      <w:sz w:val="28"/>
      <w:szCs w:val="28"/>
      <w:lang w:eastAsia="ar-SA"/>
    </w:rPr>
  </w:style>
  <w:style w:type="paragraph" w:customStyle="1" w:styleId="afff6">
    <w:name w:val="Таблицы (моноширинный)"/>
    <w:basedOn w:val="a0"/>
    <w:next w:val="a0"/>
    <w:uiPriority w:val="99"/>
    <w:rsid w:val="000947C9"/>
    <w:pPr>
      <w:widowControl w:val="0"/>
      <w:autoSpaceDE w:val="0"/>
      <w:autoSpaceDN w:val="0"/>
      <w:adjustRightInd w:val="0"/>
      <w:spacing w:line="324" w:lineRule="auto"/>
      <w:ind w:right="34"/>
      <w:jc w:val="both"/>
    </w:pPr>
    <w:rPr>
      <w:rFonts w:ascii="Courier New" w:hAnsi="Courier New" w:cs="Courier New"/>
    </w:rPr>
  </w:style>
  <w:style w:type="paragraph" w:customStyle="1" w:styleId="BodyText22">
    <w:name w:val="Body Text 22"/>
    <w:basedOn w:val="a0"/>
    <w:uiPriority w:val="99"/>
    <w:rsid w:val="000947C9"/>
    <w:pPr>
      <w:ind w:firstLine="709"/>
      <w:jc w:val="both"/>
    </w:pPr>
    <w:rPr>
      <w:sz w:val="24"/>
    </w:rPr>
  </w:style>
  <w:style w:type="paragraph" w:customStyle="1" w:styleId="Point">
    <w:name w:val="Point"/>
    <w:basedOn w:val="a0"/>
    <w:link w:val="PointChar"/>
    <w:uiPriority w:val="99"/>
    <w:rsid w:val="000947C9"/>
    <w:pPr>
      <w:spacing w:before="120" w:line="288" w:lineRule="auto"/>
      <w:ind w:firstLine="720"/>
      <w:jc w:val="both"/>
    </w:pPr>
    <w:rPr>
      <w:rFonts w:eastAsia="Batang"/>
      <w:sz w:val="24"/>
      <w:szCs w:val="24"/>
    </w:rPr>
  </w:style>
  <w:style w:type="character" w:customStyle="1" w:styleId="PointChar">
    <w:name w:val="Point Char"/>
    <w:link w:val="Point"/>
    <w:uiPriority w:val="99"/>
    <w:locked/>
    <w:rsid w:val="000947C9"/>
    <w:rPr>
      <w:rFonts w:ascii="Times New Roman" w:eastAsia="Batang" w:hAnsi="Times New Roman" w:cs="Times New Roman"/>
      <w:sz w:val="24"/>
      <w:szCs w:val="24"/>
      <w:lang w:eastAsia="ru-RU"/>
    </w:rPr>
  </w:style>
  <w:style w:type="character" w:customStyle="1" w:styleId="apple-style-span">
    <w:name w:val="apple-style-span"/>
    <w:uiPriority w:val="99"/>
    <w:rsid w:val="000947C9"/>
  </w:style>
  <w:style w:type="paragraph" w:customStyle="1" w:styleId="BodyText21">
    <w:name w:val="Body Text 2.Основной текст 1"/>
    <w:basedOn w:val="a0"/>
    <w:uiPriority w:val="99"/>
    <w:rsid w:val="000947C9"/>
    <w:pPr>
      <w:ind w:firstLine="720"/>
      <w:jc w:val="both"/>
    </w:pPr>
    <w:rPr>
      <w:sz w:val="28"/>
    </w:rPr>
  </w:style>
  <w:style w:type="paragraph" w:customStyle="1" w:styleId="afff7">
    <w:name w:val="Скобки буквы"/>
    <w:basedOn w:val="a0"/>
    <w:uiPriority w:val="99"/>
    <w:rsid w:val="000947C9"/>
    <w:pPr>
      <w:tabs>
        <w:tab w:val="num" w:pos="360"/>
      </w:tabs>
      <w:ind w:left="360" w:hanging="360"/>
    </w:pPr>
    <w:rPr>
      <w:lang w:eastAsia="en-US"/>
    </w:rPr>
  </w:style>
  <w:style w:type="paragraph" w:customStyle="1" w:styleId="afff8">
    <w:name w:val="Заголовок текста"/>
    <w:uiPriority w:val="99"/>
    <w:rsid w:val="000947C9"/>
    <w:pPr>
      <w:spacing w:after="240" w:line="240" w:lineRule="auto"/>
      <w:jc w:val="center"/>
    </w:pPr>
    <w:rPr>
      <w:rFonts w:ascii="Times New Roman" w:eastAsia="Times New Roman" w:hAnsi="Times New Roman" w:cs="Times New Roman"/>
      <w:b/>
      <w:noProof/>
      <w:sz w:val="27"/>
      <w:szCs w:val="20"/>
      <w:lang w:eastAsia="ru-RU"/>
    </w:rPr>
  </w:style>
  <w:style w:type="paragraph" w:customStyle="1" w:styleId="afff9">
    <w:name w:val="Нумерованный абзац"/>
    <w:uiPriority w:val="99"/>
    <w:rsid w:val="000947C9"/>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
    <w:name w:val="List Bullet"/>
    <w:basedOn w:val="a4"/>
    <w:autoRedefine/>
    <w:uiPriority w:val="99"/>
    <w:rsid w:val="000947C9"/>
    <w:pPr>
      <w:numPr>
        <w:numId w:val="6"/>
      </w:numPr>
      <w:tabs>
        <w:tab w:val="clear" w:pos="3060"/>
      </w:tabs>
      <w:suppressAutoHyphens/>
      <w:ind w:left="1080" w:hanging="180"/>
    </w:pPr>
    <w:rPr>
      <w:sz w:val="24"/>
      <w:szCs w:val="24"/>
      <w:lang w:eastAsia="en-US"/>
    </w:rPr>
  </w:style>
  <w:style w:type="paragraph" w:styleId="afffa">
    <w:name w:val="endnote text"/>
    <w:basedOn w:val="a0"/>
    <w:link w:val="afffb"/>
    <w:uiPriority w:val="99"/>
    <w:rsid w:val="000947C9"/>
  </w:style>
  <w:style w:type="character" w:customStyle="1" w:styleId="afffb">
    <w:name w:val="Текст концевой сноски Знак"/>
    <w:basedOn w:val="a1"/>
    <w:link w:val="afffa"/>
    <w:uiPriority w:val="99"/>
    <w:rsid w:val="000947C9"/>
    <w:rPr>
      <w:rFonts w:ascii="Times New Roman" w:eastAsia="Times New Roman" w:hAnsi="Times New Roman" w:cs="Times New Roman"/>
      <w:sz w:val="20"/>
      <w:szCs w:val="20"/>
      <w:lang w:eastAsia="ru-RU"/>
    </w:rPr>
  </w:style>
  <w:style w:type="character" w:styleId="afffc">
    <w:name w:val="endnote reference"/>
    <w:basedOn w:val="a1"/>
    <w:uiPriority w:val="99"/>
    <w:rsid w:val="000947C9"/>
    <w:rPr>
      <w:rFonts w:cs="Times New Roman"/>
      <w:vertAlign w:val="superscript"/>
    </w:rPr>
  </w:style>
  <w:style w:type="paragraph" w:styleId="afffd">
    <w:name w:val="Document Map"/>
    <w:basedOn w:val="a0"/>
    <w:link w:val="afffe"/>
    <w:uiPriority w:val="99"/>
    <w:rsid w:val="000947C9"/>
    <w:rPr>
      <w:rFonts w:ascii="Tahoma" w:hAnsi="Tahoma"/>
      <w:sz w:val="16"/>
      <w:szCs w:val="16"/>
    </w:rPr>
  </w:style>
  <w:style w:type="character" w:customStyle="1" w:styleId="afffe">
    <w:name w:val="Схема документа Знак"/>
    <w:basedOn w:val="a1"/>
    <w:link w:val="afffd"/>
    <w:uiPriority w:val="99"/>
    <w:rsid w:val="000947C9"/>
    <w:rPr>
      <w:rFonts w:ascii="Tahoma" w:eastAsia="Times New Roman" w:hAnsi="Tahoma" w:cs="Times New Roman"/>
      <w:sz w:val="16"/>
      <w:szCs w:val="16"/>
      <w:lang w:eastAsia="ru-RU"/>
    </w:rPr>
  </w:style>
  <w:style w:type="character" w:styleId="affff">
    <w:name w:val="annotation reference"/>
    <w:basedOn w:val="a1"/>
    <w:uiPriority w:val="99"/>
    <w:rsid w:val="000947C9"/>
    <w:rPr>
      <w:rFonts w:cs="Times New Roman"/>
      <w:sz w:val="16"/>
    </w:rPr>
  </w:style>
  <w:style w:type="paragraph" w:styleId="affff0">
    <w:name w:val="annotation text"/>
    <w:basedOn w:val="a0"/>
    <w:link w:val="affff1"/>
    <w:uiPriority w:val="99"/>
    <w:rsid w:val="000947C9"/>
  </w:style>
  <w:style w:type="character" w:customStyle="1" w:styleId="affff1">
    <w:name w:val="Текст примечания Знак"/>
    <w:basedOn w:val="a1"/>
    <w:link w:val="affff0"/>
    <w:uiPriority w:val="99"/>
    <w:rsid w:val="000947C9"/>
    <w:rPr>
      <w:rFonts w:ascii="Times New Roman" w:eastAsia="Times New Roman" w:hAnsi="Times New Roman" w:cs="Times New Roman"/>
      <w:sz w:val="20"/>
      <w:szCs w:val="20"/>
      <w:lang w:eastAsia="ru-RU"/>
    </w:rPr>
  </w:style>
  <w:style w:type="paragraph" w:styleId="affff2">
    <w:name w:val="annotation subject"/>
    <w:basedOn w:val="affff0"/>
    <w:next w:val="affff0"/>
    <w:link w:val="affff3"/>
    <w:uiPriority w:val="99"/>
    <w:rsid w:val="000947C9"/>
    <w:rPr>
      <w:b/>
      <w:bCs/>
    </w:rPr>
  </w:style>
  <w:style w:type="character" w:customStyle="1" w:styleId="affff3">
    <w:name w:val="Тема примечания Знак"/>
    <w:basedOn w:val="affff1"/>
    <w:link w:val="affff2"/>
    <w:uiPriority w:val="99"/>
    <w:rsid w:val="000947C9"/>
    <w:rPr>
      <w:rFonts w:ascii="Times New Roman" w:eastAsia="Times New Roman" w:hAnsi="Times New Roman" w:cs="Times New Roman"/>
      <w:b/>
      <w:bCs/>
      <w:sz w:val="20"/>
      <w:szCs w:val="20"/>
      <w:lang w:eastAsia="ru-RU"/>
    </w:rPr>
  </w:style>
  <w:style w:type="paragraph" w:customStyle="1" w:styleId="affff4">
    <w:name w:val="Нормальный (таблица)"/>
    <w:basedOn w:val="a0"/>
    <w:next w:val="a0"/>
    <w:uiPriority w:val="99"/>
    <w:rsid w:val="000947C9"/>
    <w:pPr>
      <w:widowControl w:val="0"/>
      <w:autoSpaceDE w:val="0"/>
      <w:autoSpaceDN w:val="0"/>
      <w:adjustRightInd w:val="0"/>
      <w:jc w:val="both"/>
    </w:pPr>
    <w:rPr>
      <w:rFonts w:ascii="Arial" w:hAnsi="Arial" w:cs="Arial"/>
      <w:sz w:val="24"/>
      <w:szCs w:val="24"/>
    </w:rPr>
  </w:style>
  <w:style w:type="paragraph" w:customStyle="1" w:styleId="affff5">
    <w:name w:val="Прижатый влево"/>
    <w:basedOn w:val="a0"/>
    <w:next w:val="a0"/>
    <w:uiPriority w:val="99"/>
    <w:rsid w:val="000947C9"/>
    <w:pPr>
      <w:widowControl w:val="0"/>
      <w:autoSpaceDE w:val="0"/>
      <w:autoSpaceDN w:val="0"/>
      <w:adjustRightInd w:val="0"/>
    </w:pPr>
    <w:rPr>
      <w:rFonts w:ascii="Arial" w:hAnsi="Arial" w:cs="Arial"/>
      <w:sz w:val="24"/>
      <w:szCs w:val="24"/>
    </w:rPr>
  </w:style>
  <w:style w:type="paragraph" w:customStyle="1" w:styleId="rvps698610">
    <w:name w:val="rvps698610"/>
    <w:basedOn w:val="a0"/>
    <w:uiPriority w:val="99"/>
    <w:rsid w:val="000947C9"/>
    <w:pPr>
      <w:spacing w:after="120"/>
      <w:ind w:right="240"/>
    </w:pPr>
    <w:rPr>
      <w:rFonts w:ascii="Arial Unicode MS" w:eastAsia="Calibri" w:hAnsi="Arial Unicode MS" w:cs="Arial Unicode MS"/>
      <w:sz w:val="24"/>
      <w:szCs w:val="24"/>
    </w:rPr>
  </w:style>
  <w:style w:type="paragraph" w:customStyle="1" w:styleId="1c">
    <w:name w:val="Знак1"/>
    <w:basedOn w:val="a0"/>
    <w:uiPriority w:val="99"/>
    <w:rsid w:val="000947C9"/>
    <w:rPr>
      <w:rFonts w:ascii="Verdana" w:hAnsi="Verdana" w:cs="Verdana"/>
      <w:lang w:val="en-US" w:eastAsia="en-US"/>
    </w:rPr>
  </w:style>
  <w:style w:type="paragraph" w:styleId="2a">
    <w:name w:val="List 2"/>
    <w:basedOn w:val="a0"/>
    <w:uiPriority w:val="99"/>
    <w:rsid w:val="000947C9"/>
    <w:pPr>
      <w:widowControl w:val="0"/>
      <w:autoSpaceDE w:val="0"/>
      <w:autoSpaceDN w:val="0"/>
      <w:adjustRightInd w:val="0"/>
      <w:ind w:left="566" w:hanging="283"/>
    </w:pPr>
    <w:rPr>
      <w:b/>
      <w:bCs/>
    </w:rPr>
  </w:style>
  <w:style w:type="paragraph" w:styleId="HTML">
    <w:name w:val="HTML Preformatted"/>
    <w:basedOn w:val="a0"/>
    <w:link w:val="HTML0"/>
    <w:uiPriority w:val="99"/>
    <w:rsid w:val="0009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16"/>
      <w:szCs w:val="16"/>
      <w:lang w:eastAsia="ar-SA"/>
    </w:rPr>
  </w:style>
  <w:style w:type="character" w:customStyle="1" w:styleId="HTML0">
    <w:name w:val="Стандартный HTML Знак"/>
    <w:basedOn w:val="a1"/>
    <w:link w:val="HTML"/>
    <w:uiPriority w:val="99"/>
    <w:rsid w:val="000947C9"/>
    <w:rPr>
      <w:rFonts w:ascii="Courier New" w:eastAsia="Times New Roman" w:hAnsi="Courier New" w:cs="Times New Roman"/>
      <w:sz w:val="16"/>
      <w:szCs w:val="16"/>
      <w:lang w:eastAsia="ar-SA"/>
    </w:rPr>
  </w:style>
  <w:style w:type="paragraph" w:customStyle="1" w:styleId="ConsNonformat">
    <w:name w:val="ConsNonformat"/>
    <w:uiPriority w:val="99"/>
    <w:rsid w:val="000947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uiPriority w:val="99"/>
    <w:rsid w:val="000947C9"/>
  </w:style>
  <w:style w:type="paragraph" w:customStyle="1" w:styleId="1d">
    <w:name w:val="Знак Знак1 Знак Знак Знак Знак"/>
    <w:basedOn w:val="a0"/>
    <w:uiPriority w:val="99"/>
    <w:rsid w:val="000947C9"/>
    <w:pPr>
      <w:spacing w:before="100" w:beforeAutospacing="1" w:after="100" w:afterAutospacing="1"/>
      <w:jc w:val="both"/>
    </w:pPr>
    <w:rPr>
      <w:rFonts w:ascii="Tahoma" w:hAnsi="Tahoma"/>
      <w:lang w:val="en-US" w:eastAsia="en-US"/>
    </w:rPr>
  </w:style>
  <w:style w:type="paragraph" w:customStyle="1" w:styleId="1e">
    <w:name w:val="1 Обычный"/>
    <w:basedOn w:val="a0"/>
    <w:uiPriority w:val="99"/>
    <w:rsid w:val="000947C9"/>
    <w:pPr>
      <w:autoSpaceDE w:val="0"/>
      <w:spacing w:before="120" w:after="120" w:line="360" w:lineRule="auto"/>
      <w:ind w:firstLine="720"/>
      <w:jc w:val="both"/>
    </w:pPr>
    <w:rPr>
      <w:rFonts w:ascii="Arial" w:hAnsi="Arial" w:cs="Arial"/>
      <w:sz w:val="24"/>
      <w:szCs w:val="24"/>
      <w:lang w:eastAsia="en-US"/>
    </w:rPr>
  </w:style>
  <w:style w:type="character" w:customStyle="1" w:styleId="311">
    <w:name w:val="Заголовок 3 Знак1"/>
    <w:aliases w:val="H3 Знак1,&quot;Сапфир&quot; Знак1"/>
    <w:uiPriority w:val="99"/>
    <w:semiHidden/>
    <w:rsid w:val="000947C9"/>
    <w:rPr>
      <w:rFonts w:ascii="Cambria" w:hAnsi="Cambria"/>
      <w:b/>
      <w:color w:val="4F81BD"/>
    </w:rPr>
  </w:style>
  <w:style w:type="character" w:customStyle="1" w:styleId="61">
    <w:name w:val="Заголовок 6 Знак1"/>
    <w:aliases w:val="H6 Знак1"/>
    <w:uiPriority w:val="99"/>
    <w:semiHidden/>
    <w:rsid w:val="000947C9"/>
    <w:rPr>
      <w:rFonts w:ascii="Cambria" w:hAnsi="Cambria"/>
      <w:i/>
      <w:color w:val="243F60"/>
    </w:rPr>
  </w:style>
  <w:style w:type="paragraph" w:customStyle="1" w:styleId="2b">
    <w:name w:val="Обычный2"/>
    <w:uiPriority w:val="99"/>
    <w:rsid w:val="000947C9"/>
    <w:pPr>
      <w:widowControl w:val="0"/>
      <w:snapToGrid w:val="0"/>
      <w:spacing w:before="20" w:after="20" w:line="240" w:lineRule="auto"/>
    </w:pPr>
    <w:rPr>
      <w:rFonts w:ascii="Times New Roman" w:eastAsia="Times New Roman" w:hAnsi="Times New Roman" w:cs="Times New Roman"/>
      <w:sz w:val="24"/>
      <w:szCs w:val="20"/>
      <w:lang w:eastAsia="ru-RU"/>
    </w:rPr>
  </w:style>
  <w:style w:type="character" w:customStyle="1" w:styleId="131">
    <w:name w:val="Основной текст + 131"/>
    <w:aliases w:val="5 pt1"/>
    <w:uiPriority w:val="99"/>
    <w:rsid w:val="000947C9"/>
    <w:rPr>
      <w:rFonts w:ascii="Times New Roman" w:hAnsi="Times New Roman"/>
      <w:spacing w:val="30"/>
      <w:sz w:val="27"/>
      <w:u w:val="none"/>
      <w:effect w:val="none"/>
    </w:rPr>
  </w:style>
  <w:style w:type="character" w:customStyle="1" w:styleId="14pt1">
    <w:name w:val="Основной текст + 14 pt1"/>
    <w:aliases w:val="Курсив1"/>
    <w:uiPriority w:val="99"/>
    <w:rsid w:val="000947C9"/>
    <w:rPr>
      <w:rFonts w:ascii="Times New Roman" w:hAnsi="Times New Roman"/>
      <w:i/>
      <w:spacing w:val="0"/>
      <w:sz w:val="28"/>
      <w:u w:val="none"/>
      <w:effect w:val="none"/>
    </w:rPr>
  </w:style>
  <w:style w:type="table" w:customStyle="1" w:styleId="2c">
    <w:name w:val="Сетка таблицы2"/>
    <w:uiPriority w:val="99"/>
    <w:rsid w:val="000947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1CharChar1">
    <w:name w:val="Char Char Знак Знак1 Char Char1 Знак Знак Char Char1"/>
    <w:basedOn w:val="a0"/>
    <w:uiPriority w:val="99"/>
    <w:rsid w:val="000947C9"/>
    <w:pPr>
      <w:spacing w:before="100" w:beforeAutospacing="1" w:after="100" w:afterAutospacing="1"/>
    </w:pPr>
    <w:rPr>
      <w:rFonts w:ascii="Tahoma" w:hAnsi="Tahoma"/>
      <w:lang w:val="en-US" w:eastAsia="en-US"/>
    </w:rPr>
  </w:style>
  <w:style w:type="table" w:customStyle="1" w:styleId="111">
    <w:name w:val="Сетка таблицы11"/>
    <w:uiPriority w:val="99"/>
    <w:rsid w:val="000947C9"/>
    <w:pPr>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 Знак Знак Знак Знак Знак Знак Знак Знак Знак1"/>
    <w:basedOn w:val="a0"/>
    <w:uiPriority w:val="99"/>
    <w:rsid w:val="000947C9"/>
    <w:pPr>
      <w:widowControl w:val="0"/>
      <w:adjustRightInd w:val="0"/>
      <w:spacing w:after="160" w:line="240" w:lineRule="exact"/>
      <w:jc w:val="right"/>
    </w:pPr>
    <w:rPr>
      <w:lang w:val="en-GB" w:eastAsia="en-US"/>
    </w:rPr>
  </w:style>
  <w:style w:type="paragraph" w:customStyle="1" w:styleId="2d">
    <w:name w:val="Знак2"/>
    <w:basedOn w:val="a0"/>
    <w:uiPriority w:val="99"/>
    <w:rsid w:val="000947C9"/>
    <w:rPr>
      <w:rFonts w:ascii="Verdana" w:hAnsi="Verdana" w:cs="Verdana"/>
      <w:lang w:val="en-US" w:eastAsia="en-US"/>
    </w:rPr>
  </w:style>
  <w:style w:type="paragraph" w:customStyle="1" w:styleId="112">
    <w:name w:val="Знак Знак1 Знак Знак Знак Знак1"/>
    <w:basedOn w:val="a0"/>
    <w:uiPriority w:val="99"/>
    <w:rsid w:val="000947C9"/>
    <w:pPr>
      <w:spacing w:before="100" w:beforeAutospacing="1" w:after="100" w:afterAutospacing="1"/>
      <w:jc w:val="both"/>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9"/>
    <w:qFormat/>
    <w:rsid w:val="005471C8"/>
    <w:pPr>
      <w:keepNext/>
      <w:spacing w:before="240" w:after="60"/>
      <w:outlineLvl w:val="0"/>
    </w:pPr>
    <w:rPr>
      <w:rFonts w:ascii="Cambria" w:hAnsi="Cambria"/>
      <w:b/>
      <w:bCs/>
      <w:kern w:val="32"/>
      <w:sz w:val="32"/>
      <w:szCs w:val="32"/>
    </w:rPr>
  </w:style>
  <w:style w:type="paragraph" w:styleId="2">
    <w:name w:val="heading 2"/>
    <w:basedOn w:val="a0"/>
    <w:link w:val="20"/>
    <w:uiPriority w:val="99"/>
    <w:qFormat/>
    <w:rsid w:val="005471C8"/>
    <w:pPr>
      <w:spacing w:before="100" w:beforeAutospacing="1" w:after="100" w:afterAutospacing="1"/>
      <w:outlineLvl w:val="1"/>
    </w:pPr>
    <w:rPr>
      <w:b/>
      <w:bCs/>
      <w:sz w:val="36"/>
      <w:szCs w:val="36"/>
    </w:rPr>
  </w:style>
  <w:style w:type="paragraph" w:styleId="3">
    <w:name w:val="heading 3"/>
    <w:aliases w:val="H3,&quot;Сапфир&quot;"/>
    <w:basedOn w:val="a0"/>
    <w:next w:val="a0"/>
    <w:link w:val="30"/>
    <w:uiPriority w:val="99"/>
    <w:unhideWhenUsed/>
    <w:qFormat/>
    <w:rsid w:val="005471C8"/>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0947C9"/>
    <w:pPr>
      <w:spacing w:line="271" w:lineRule="auto"/>
      <w:outlineLvl w:val="3"/>
    </w:pPr>
    <w:rPr>
      <w:rFonts w:ascii="Calibri" w:hAnsi="Calibri"/>
      <w:b/>
      <w:bCs/>
      <w:spacing w:val="5"/>
      <w:sz w:val="24"/>
      <w:szCs w:val="24"/>
      <w:lang w:eastAsia="en-US"/>
    </w:rPr>
  </w:style>
  <w:style w:type="paragraph" w:styleId="5">
    <w:name w:val="heading 5"/>
    <w:basedOn w:val="a0"/>
    <w:next w:val="a0"/>
    <w:link w:val="50"/>
    <w:uiPriority w:val="99"/>
    <w:qFormat/>
    <w:rsid w:val="000947C9"/>
    <w:pPr>
      <w:spacing w:line="271" w:lineRule="auto"/>
      <w:outlineLvl w:val="4"/>
    </w:pPr>
    <w:rPr>
      <w:rFonts w:ascii="Calibri" w:hAnsi="Calibri"/>
      <w:i/>
      <w:iCs/>
      <w:sz w:val="24"/>
      <w:szCs w:val="24"/>
      <w:lang w:eastAsia="en-US"/>
    </w:rPr>
  </w:style>
  <w:style w:type="paragraph" w:styleId="6">
    <w:name w:val="heading 6"/>
    <w:aliases w:val="H6"/>
    <w:basedOn w:val="a0"/>
    <w:next w:val="a0"/>
    <w:link w:val="60"/>
    <w:uiPriority w:val="99"/>
    <w:qFormat/>
    <w:rsid w:val="000947C9"/>
    <w:pPr>
      <w:shd w:val="clear" w:color="auto" w:fill="FFFFFF"/>
      <w:spacing w:line="271" w:lineRule="auto"/>
      <w:outlineLvl w:val="5"/>
    </w:pPr>
    <w:rPr>
      <w:rFonts w:ascii="Calibri" w:hAnsi="Calibri"/>
      <w:b/>
      <w:bCs/>
      <w:color w:val="595959"/>
      <w:spacing w:val="5"/>
      <w:sz w:val="22"/>
      <w:szCs w:val="22"/>
      <w:lang w:eastAsia="en-US"/>
    </w:rPr>
  </w:style>
  <w:style w:type="paragraph" w:styleId="7">
    <w:name w:val="heading 7"/>
    <w:basedOn w:val="a0"/>
    <w:next w:val="a0"/>
    <w:link w:val="70"/>
    <w:uiPriority w:val="99"/>
    <w:qFormat/>
    <w:rsid w:val="000947C9"/>
    <w:pPr>
      <w:spacing w:line="276" w:lineRule="auto"/>
      <w:outlineLvl w:val="6"/>
    </w:pPr>
    <w:rPr>
      <w:rFonts w:ascii="Calibri" w:hAnsi="Calibri"/>
      <w:b/>
      <w:bCs/>
      <w:i/>
      <w:iCs/>
      <w:color w:val="5A5A5A"/>
      <w:lang w:eastAsia="en-US"/>
    </w:rPr>
  </w:style>
  <w:style w:type="paragraph" w:styleId="8">
    <w:name w:val="heading 8"/>
    <w:basedOn w:val="a0"/>
    <w:next w:val="a0"/>
    <w:link w:val="80"/>
    <w:uiPriority w:val="99"/>
    <w:qFormat/>
    <w:rsid w:val="000947C9"/>
    <w:pPr>
      <w:spacing w:line="276" w:lineRule="auto"/>
      <w:outlineLvl w:val="7"/>
    </w:pPr>
    <w:rPr>
      <w:rFonts w:ascii="Calibri" w:hAnsi="Calibri"/>
      <w:b/>
      <w:bCs/>
      <w:color w:val="7F7F7F"/>
      <w:lang w:eastAsia="en-US"/>
    </w:rPr>
  </w:style>
  <w:style w:type="paragraph" w:styleId="9">
    <w:name w:val="heading 9"/>
    <w:basedOn w:val="a0"/>
    <w:next w:val="a0"/>
    <w:link w:val="90"/>
    <w:uiPriority w:val="99"/>
    <w:qFormat/>
    <w:rsid w:val="000947C9"/>
    <w:pPr>
      <w:spacing w:line="271" w:lineRule="auto"/>
      <w:outlineLvl w:val="8"/>
    </w:pPr>
    <w:rPr>
      <w:rFonts w:ascii="Calibri" w:hAnsi="Calibri"/>
      <w:b/>
      <w:bCs/>
      <w:i/>
      <w:iCs/>
      <w:color w:val="7F7F7F"/>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bt"/>
    <w:basedOn w:val="a0"/>
    <w:link w:val="a5"/>
    <w:uiPriority w:val="99"/>
    <w:unhideWhenUsed/>
    <w:rsid w:val="00AB210B"/>
    <w:pPr>
      <w:tabs>
        <w:tab w:val="left" w:pos="3060"/>
      </w:tabs>
      <w:jc w:val="both"/>
    </w:pPr>
    <w:rPr>
      <w:sz w:val="28"/>
    </w:rPr>
  </w:style>
  <w:style w:type="character" w:customStyle="1" w:styleId="a5">
    <w:name w:val="Основной текст Знак"/>
    <w:aliases w:val="Основной текст Знак Знак Знак,bt Знак"/>
    <w:basedOn w:val="a1"/>
    <w:link w:val="a4"/>
    <w:uiPriority w:val="99"/>
    <w:rsid w:val="00AB210B"/>
    <w:rPr>
      <w:rFonts w:ascii="Times New Roman" w:eastAsia="Times New Roman" w:hAnsi="Times New Roman" w:cs="Times New Roman"/>
      <w:sz w:val="28"/>
      <w:szCs w:val="20"/>
      <w:lang w:eastAsia="ru-RU"/>
    </w:rPr>
  </w:style>
  <w:style w:type="paragraph" w:styleId="a6">
    <w:name w:val="Body Text Indent"/>
    <w:basedOn w:val="a0"/>
    <w:link w:val="a7"/>
    <w:uiPriority w:val="99"/>
    <w:unhideWhenUsed/>
    <w:rsid w:val="00AB210B"/>
    <w:pPr>
      <w:spacing w:after="120"/>
      <w:ind w:left="283"/>
    </w:pPr>
  </w:style>
  <w:style w:type="character" w:customStyle="1" w:styleId="a7">
    <w:name w:val="Основной текст с отступом Знак"/>
    <w:basedOn w:val="a1"/>
    <w:link w:val="a6"/>
    <w:uiPriority w:val="99"/>
    <w:rsid w:val="00AB210B"/>
    <w:rPr>
      <w:rFonts w:ascii="Times New Roman" w:eastAsia="Times New Roman" w:hAnsi="Times New Roman" w:cs="Times New Roman"/>
      <w:sz w:val="20"/>
      <w:szCs w:val="20"/>
      <w:lang w:eastAsia="ru-RU"/>
    </w:rPr>
  </w:style>
  <w:style w:type="paragraph" w:customStyle="1" w:styleId="a8">
    <w:name w:val="подпись к объекту"/>
    <w:basedOn w:val="a0"/>
    <w:next w:val="a0"/>
    <w:uiPriority w:val="99"/>
    <w:rsid w:val="00AB210B"/>
    <w:pPr>
      <w:tabs>
        <w:tab w:val="left" w:pos="3060"/>
      </w:tabs>
      <w:spacing w:line="240" w:lineRule="atLeast"/>
      <w:jc w:val="center"/>
    </w:pPr>
    <w:rPr>
      <w:b/>
      <w:caps/>
      <w:sz w:val="28"/>
    </w:rPr>
  </w:style>
  <w:style w:type="paragraph" w:styleId="a9">
    <w:name w:val="Balloon Text"/>
    <w:basedOn w:val="a0"/>
    <w:link w:val="aa"/>
    <w:uiPriority w:val="99"/>
    <w:unhideWhenUsed/>
    <w:rsid w:val="00AB210B"/>
    <w:rPr>
      <w:rFonts w:ascii="Tahoma" w:hAnsi="Tahoma" w:cs="Tahoma"/>
      <w:sz w:val="16"/>
      <w:szCs w:val="16"/>
    </w:rPr>
  </w:style>
  <w:style w:type="character" w:customStyle="1" w:styleId="aa">
    <w:name w:val="Текст выноски Знак"/>
    <w:basedOn w:val="a1"/>
    <w:link w:val="a9"/>
    <w:uiPriority w:val="99"/>
    <w:rsid w:val="00AB210B"/>
    <w:rPr>
      <w:rFonts w:ascii="Tahoma" w:eastAsia="Times New Roman" w:hAnsi="Tahoma" w:cs="Tahoma"/>
      <w:sz w:val="16"/>
      <w:szCs w:val="16"/>
      <w:lang w:eastAsia="ru-RU"/>
    </w:rPr>
  </w:style>
  <w:style w:type="paragraph" w:styleId="31">
    <w:name w:val="Body Text Indent 3"/>
    <w:basedOn w:val="a0"/>
    <w:link w:val="32"/>
    <w:uiPriority w:val="99"/>
    <w:unhideWhenUsed/>
    <w:rsid w:val="00AA24DA"/>
    <w:pPr>
      <w:spacing w:after="120"/>
      <w:ind w:left="283"/>
    </w:pPr>
    <w:rPr>
      <w:sz w:val="16"/>
      <w:szCs w:val="16"/>
    </w:rPr>
  </w:style>
  <w:style w:type="character" w:customStyle="1" w:styleId="32">
    <w:name w:val="Основной текст с отступом 3 Знак"/>
    <w:basedOn w:val="a1"/>
    <w:link w:val="31"/>
    <w:uiPriority w:val="99"/>
    <w:rsid w:val="00AA24DA"/>
    <w:rPr>
      <w:rFonts w:ascii="Times New Roman" w:eastAsia="Times New Roman" w:hAnsi="Times New Roman" w:cs="Times New Roman"/>
      <w:sz w:val="16"/>
      <w:szCs w:val="16"/>
      <w:lang w:eastAsia="ru-RU"/>
    </w:rPr>
  </w:style>
  <w:style w:type="paragraph" w:styleId="ab">
    <w:name w:val="No Spacing"/>
    <w:link w:val="ac"/>
    <w:uiPriority w:val="99"/>
    <w:qFormat/>
    <w:rsid w:val="00703BC9"/>
    <w:pPr>
      <w:spacing w:after="0" w:line="240" w:lineRule="auto"/>
    </w:pPr>
    <w:rPr>
      <w:rFonts w:ascii="Calibri" w:eastAsia="Times New Roman" w:hAnsi="Calibri" w:cs="Times New Roman"/>
      <w:lang w:eastAsia="ru-RU"/>
    </w:rPr>
  </w:style>
  <w:style w:type="table" w:styleId="ad">
    <w:name w:val="Table Grid"/>
    <w:basedOn w:val="a2"/>
    <w:uiPriority w:val="99"/>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uiPriority w:val="99"/>
    <w:qFormat/>
    <w:rsid w:val="00360042"/>
    <w:pPr>
      <w:ind w:left="720"/>
      <w:contextualSpacing/>
    </w:pPr>
  </w:style>
  <w:style w:type="paragraph" w:styleId="af">
    <w:name w:val="Title"/>
    <w:basedOn w:val="a0"/>
    <w:link w:val="af0"/>
    <w:uiPriority w:val="99"/>
    <w:qFormat/>
    <w:rsid w:val="00FE71CF"/>
    <w:pPr>
      <w:ind w:left="1985" w:right="680"/>
      <w:jc w:val="center"/>
    </w:pPr>
    <w:rPr>
      <w:b/>
      <w:sz w:val="28"/>
    </w:rPr>
  </w:style>
  <w:style w:type="character" w:customStyle="1" w:styleId="af0">
    <w:name w:val="Название Знак"/>
    <w:basedOn w:val="a1"/>
    <w:link w:val="af"/>
    <w:uiPriority w:val="99"/>
    <w:rsid w:val="00FE71CF"/>
    <w:rPr>
      <w:rFonts w:ascii="Times New Roman" w:eastAsia="Times New Roman" w:hAnsi="Times New Roman" w:cs="Times New Roman"/>
      <w:b/>
      <w:sz w:val="28"/>
      <w:szCs w:val="20"/>
      <w:lang w:eastAsia="ru-RU"/>
    </w:rPr>
  </w:style>
  <w:style w:type="character" w:customStyle="1" w:styleId="11">
    <w:name w:val="Основной текст Знак1"/>
    <w:uiPriority w:val="99"/>
    <w:rsid w:val="007F39D9"/>
    <w:rPr>
      <w:sz w:val="26"/>
      <w:szCs w:val="26"/>
      <w:shd w:val="clear" w:color="auto" w:fill="FFFFFF"/>
    </w:rPr>
  </w:style>
  <w:style w:type="character" w:styleId="af1">
    <w:name w:val="Hyperlink"/>
    <w:uiPriority w:val="99"/>
    <w:unhideWhenUsed/>
    <w:rsid w:val="00FD3092"/>
    <w:rPr>
      <w:color w:val="0000FF"/>
      <w:u w:val="single"/>
    </w:rPr>
  </w:style>
  <w:style w:type="paragraph" w:customStyle="1" w:styleId="pp-List-1">
    <w:name w:val="pp-List-1"/>
    <w:basedOn w:val="a0"/>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0"/>
    <w:rsid w:val="00847872"/>
    <w:pPr>
      <w:spacing w:before="120" w:after="120" w:line="360" w:lineRule="auto"/>
      <w:ind w:firstLine="510"/>
    </w:pPr>
    <w:rPr>
      <w:sz w:val="24"/>
    </w:rPr>
  </w:style>
  <w:style w:type="paragraph" w:styleId="af2">
    <w:name w:val="header"/>
    <w:basedOn w:val="a0"/>
    <w:link w:val="af3"/>
    <w:uiPriority w:val="99"/>
    <w:unhideWhenUsed/>
    <w:rsid w:val="00847872"/>
    <w:pPr>
      <w:tabs>
        <w:tab w:val="center" w:pos="4677"/>
        <w:tab w:val="right" w:pos="9355"/>
      </w:tabs>
    </w:pPr>
  </w:style>
  <w:style w:type="character" w:customStyle="1" w:styleId="af3">
    <w:name w:val="Верхний колонтитул Знак"/>
    <w:basedOn w:val="a1"/>
    <w:link w:val="af2"/>
    <w:uiPriority w:val="99"/>
    <w:rsid w:val="00847872"/>
    <w:rPr>
      <w:rFonts w:ascii="Times New Roman" w:eastAsia="Times New Roman" w:hAnsi="Times New Roman" w:cs="Times New Roman"/>
      <w:sz w:val="20"/>
      <w:szCs w:val="20"/>
      <w:lang w:eastAsia="ru-RU"/>
    </w:rPr>
  </w:style>
  <w:style w:type="paragraph" w:styleId="af4">
    <w:name w:val="footer"/>
    <w:basedOn w:val="a0"/>
    <w:link w:val="af5"/>
    <w:uiPriority w:val="99"/>
    <w:unhideWhenUsed/>
    <w:rsid w:val="00847872"/>
    <w:pPr>
      <w:tabs>
        <w:tab w:val="center" w:pos="4677"/>
        <w:tab w:val="right" w:pos="9355"/>
      </w:tabs>
    </w:pPr>
  </w:style>
  <w:style w:type="character" w:customStyle="1" w:styleId="af5">
    <w:name w:val="Нижний колонтитул Знак"/>
    <w:basedOn w:val="a1"/>
    <w:link w:val="af4"/>
    <w:uiPriority w:val="99"/>
    <w:rsid w:val="00847872"/>
    <w:rPr>
      <w:rFonts w:ascii="Times New Roman" w:eastAsia="Times New Roman" w:hAnsi="Times New Roman" w:cs="Times New Roman"/>
      <w:sz w:val="20"/>
      <w:szCs w:val="20"/>
      <w:lang w:eastAsia="ru-RU"/>
    </w:rPr>
  </w:style>
  <w:style w:type="paragraph" w:customStyle="1" w:styleId="af6">
    <w:name w:val="Знак Знак Знак Знак Знак Знак Знак"/>
    <w:basedOn w:val="a0"/>
    <w:uiPriority w:val="99"/>
    <w:rsid w:val="00E3085B"/>
    <w:pPr>
      <w:spacing w:before="100" w:beforeAutospacing="1" w:after="100" w:afterAutospacing="1"/>
      <w:jc w:val="both"/>
    </w:pPr>
    <w:rPr>
      <w:rFonts w:ascii="Tahoma" w:hAnsi="Tahoma"/>
      <w:lang w:val="en-US" w:eastAsia="en-US"/>
    </w:rPr>
  </w:style>
  <w:style w:type="character" w:customStyle="1" w:styleId="10">
    <w:name w:val="Заголовок 1 Знак"/>
    <w:basedOn w:val="a1"/>
    <w:link w:val="1"/>
    <w:uiPriority w:val="99"/>
    <w:rsid w:val="005471C8"/>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9"/>
    <w:rsid w:val="005471C8"/>
    <w:rPr>
      <w:rFonts w:ascii="Times New Roman" w:eastAsia="Times New Roman" w:hAnsi="Times New Roman" w:cs="Times New Roman"/>
      <w:b/>
      <w:bCs/>
      <w:sz w:val="36"/>
      <w:szCs w:val="36"/>
      <w:lang w:eastAsia="ru-RU"/>
    </w:rPr>
  </w:style>
  <w:style w:type="character" w:customStyle="1" w:styleId="30">
    <w:name w:val="Заголовок 3 Знак"/>
    <w:aliases w:val="H3 Знак,&quot;Сапфир&quot; Знак"/>
    <w:basedOn w:val="a1"/>
    <w:link w:val="3"/>
    <w:uiPriority w:val="99"/>
    <w:rsid w:val="005471C8"/>
    <w:rPr>
      <w:rFonts w:ascii="Cambria" w:eastAsia="Times New Roman" w:hAnsi="Cambria" w:cs="Times New Roman"/>
      <w:b/>
      <w:bCs/>
      <w:sz w:val="26"/>
      <w:szCs w:val="26"/>
      <w:lang w:eastAsia="ru-RU"/>
    </w:rPr>
  </w:style>
  <w:style w:type="paragraph" w:customStyle="1" w:styleId="ConsPlusNormal">
    <w:name w:val="ConsPlusNormal"/>
    <w:uiPriority w:val="99"/>
    <w:rsid w:val="005471C8"/>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135pt">
    <w:name w:val="Основной текст + 13;5 pt"/>
    <w:rsid w:val="005471C8"/>
    <w:rPr>
      <w:rFonts w:ascii="Times New Roman" w:eastAsia="Times New Roman" w:hAnsi="Times New Roman" w:cs="Times New Roman"/>
      <w:b w:val="0"/>
      <w:bCs w:val="0"/>
      <w:i w:val="0"/>
      <w:iCs w:val="0"/>
      <w:smallCaps w:val="0"/>
      <w:strike w:val="0"/>
      <w:spacing w:val="0"/>
      <w:sz w:val="27"/>
      <w:szCs w:val="27"/>
    </w:rPr>
  </w:style>
  <w:style w:type="character" w:customStyle="1" w:styleId="14pt">
    <w:name w:val="Основной текст + 14 pt;Курсив"/>
    <w:rsid w:val="005471C8"/>
    <w:rPr>
      <w:rFonts w:ascii="Times New Roman" w:eastAsia="Times New Roman" w:hAnsi="Times New Roman" w:cs="Times New Roman"/>
      <w:b w:val="0"/>
      <w:bCs w:val="0"/>
      <w:i/>
      <w:iCs/>
      <w:smallCaps w:val="0"/>
      <w:strike w:val="0"/>
      <w:spacing w:val="0"/>
      <w:sz w:val="28"/>
      <w:szCs w:val="28"/>
    </w:rPr>
  </w:style>
  <w:style w:type="character" w:customStyle="1" w:styleId="af7">
    <w:name w:val="Основной текст_"/>
    <w:link w:val="12"/>
    <w:uiPriority w:val="99"/>
    <w:rsid w:val="005471C8"/>
    <w:rPr>
      <w:sz w:val="26"/>
      <w:szCs w:val="26"/>
      <w:shd w:val="clear" w:color="auto" w:fill="FFFFFF"/>
    </w:rPr>
  </w:style>
  <w:style w:type="paragraph" w:customStyle="1" w:styleId="12">
    <w:name w:val="Основной текст1"/>
    <w:basedOn w:val="a0"/>
    <w:link w:val="af7"/>
    <w:uiPriority w:val="99"/>
    <w:rsid w:val="005471C8"/>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71">
    <w:name w:val="Основной текст (7)_"/>
    <w:link w:val="72"/>
    <w:uiPriority w:val="99"/>
    <w:rsid w:val="005471C8"/>
    <w:rPr>
      <w:sz w:val="208"/>
      <w:szCs w:val="208"/>
      <w:shd w:val="clear" w:color="auto" w:fill="FFFFFF"/>
    </w:rPr>
  </w:style>
  <w:style w:type="paragraph" w:customStyle="1" w:styleId="72">
    <w:name w:val="Основной текст (7)"/>
    <w:basedOn w:val="a0"/>
    <w:link w:val="71"/>
    <w:uiPriority w:val="99"/>
    <w:rsid w:val="005471C8"/>
    <w:pPr>
      <w:shd w:val="clear" w:color="auto" w:fill="FFFFFF"/>
      <w:spacing w:line="0" w:lineRule="atLeast"/>
    </w:pPr>
    <w:rPr>
      <w:rFonts w:asciiTheme="minorHAnsi" w:eastAsiaTheme="minorHAnsi" w:hAnsiTheme="minorHAnsi" w:cstheme="minorBidi"/>
      <w:sz w:val="208"/>
      <w:szCs w:val="208"/>
      <w:lang w:eastAsia="en-US"/>
    </w:rPr>
  </w:style>
  <w:style w:type="character" w:customStyle="1" w:styleId="135pt1pt">
    <w:name w:val="Основной текст + 13;5 pt;Интервал 1 pt"/>
    <w:rsid w:val="005471C8"/>
    <w:rPr>
      <w:rFonts w:ascii="Times New Roman" w:eastAsia="Times New Roman" w:hAnsi="Times New Roman" w:cs="Times New Roman"/>
      <w:b w:val="0"/>
      <w:bCs w:val="0"/>
      <w:i w:val="0"/>
      <w:iCs w:val="0"/>
      <w:smallCaps w:val="0"/>
      <w:strike w:val="0"/>
      <w:spacing w:val="30"/>
      <w:sz w:val="27"/>
      <w:szCs w:val="27"/>
    </w:rPr>
  </w:style>
  <w:style w:type="character" w:customStyle="1" w:styleId="41">
    <w:name w:val="Основной текст (4)_"/>
    <w:link w:val="410"/>
    <w:locked/>
    <w:rsid w:val="005471C8"/>
    <w:rPr>
      <w:sz w:val="21"/>
      <w:szCs w:val="21"/>
      <w:shd w:val="clear" w:color="auto" w:fill="FFFFFF"/>
    </w:rPr>
  </w:style>
  <w:style w:type="paragraph" w:customStyle="1" w:styleId="410">
    <w:name w:val="Основной текст (4)1"/>
    <w:basedOn w:val="a0"/>
    <w:link w:val="41"/>
    <w:rsid w:val="005471C8"/>
    <w:pPr>
      <w:shd w:val="clear" w:color="auto" w:fill="FFFFFF"/>
      <w:spacing w:before="240" w:line="274" w:lineRule="exact"/>
      <w:jc w:val="both"/>
    </w:pPr>
    <w:rPr>
      <w:rFonts w:asciiTheme="minorHAnsi" w:eastAsiaTheme="minorHAnsi" w:hAnsiTheme="minorHAnsi" w:cstheme="minorBidi"/>
      <w:sz w:val="21"/>
      <w:szCs w:val="21"/>
      <w:lang w:eastAsia="en-US"/>
    </w:rPr>
  </w:style>
  <w:style w:type="paragraph" w:styleId="af8">
    <w:name w:val="Normal (Web)"/>
    <w:aliases w:val="Обычный (Web)1,Обычный (веб)1,Обычный (веб)11"/>
    <w:basedOn w:val="a0"/>
    <w:link w:val="af9"/>
    <w:uiPriority w:val="99"/>
    <w:unhideWhenUsed/>
    <w:rsid w:val="005471C8"/>
    <w:pPr>
      <w:spacing w:before="100" w:beforeAutospacing="1" w:after="100" w:afterAutospacing="1"/>
    </w:pPr>
    <w:rPr>
      <w:sz w:val="24"/>
      <w:szCs w:val="24"/>
    </w:rPr>
  </w:style>
  <w:style w:type="character" w:styleId="afa">
    <w:name w:val="Strong"/>
    <w:uiPriority w:val="99"/>
    <w:qFormat/>
    <w:rsid w:val="005471C8"/>
    <w:rPr>
      <w:b/>
      <w:bCs/>
    </w:rPr>
  </w:style>
  <w:style w:type="character" w:styleId="afb">
    <w:name w:val="Emphasis"/>
    <w:uiPriority w:val="99"/>
    <w:qFormat/>
    <w:rsid w:val="005471C8"/>
    <w:rPr>
      <w:i/>
      <w:iCs/>
    </w:rPr>
  </w:style>
  <w:style w:type="character" w:customStyle="1" w:styleId="apple-converted-space">
    <w:name w:val="apple-converted-space"/>
    <w:uiPriority w:val="99"/>
    <w:rsid w:val="005471C8"/>
  </w:style>
  <w:style w:type="character" w:styleId="afc">
    <w:name w:val="page number"/>
    <w:uiPriority w:val="99"/>
    <w:rsid w:val="005471C8"/>
  </w:style>
  <w:style w:type="paragraph" w:customStyle="1" w:styleId="ConsPlusCell">
    <w:name w:val="ConsPlusCell"/>
    <w:uiPriority w:val="99"/>
    <w:rsid w:val="005471C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3">
    <w:name w:val="s_3"/>
    <w:basedOn w:val="a0"/>
    <w:rsid w:val="005471C8"/>
    <w:pPr>
      <w:spacing w:before="100" w:beforeAutospacing="1" w:after="100" w:afterAutospacing="1"/>
    </w:pPr>
    <w:rPr>
      <w:sz w:val="24"/>
      <w:szCs w:val="24"/>
    </w:rPr>
  </w:style>
  <w:style w:type="paragraph" w:customStyle="1" w:styleId="42">
    <w:name w:val="Основной текст (4)"/>
    <w:basedOn w:val="a0"/>
    <w:rsid w:val="005471C8"/>
    <w:pPr>
      <w:shd w:val="clear" w:color="auto" w:fill="FFFFFF"/>
      <w:spacing w:before="180" w:after="300" w:line="240" w:lineRule="exact"/>
      <w:jc w:val="right"/>
    </w:pPr>
    <w:rPr>
      <w:rFonts w:ascii="Calibri" w:hAnsi="Calibri"/>
      <w:sz w:val="22"/>
      <w:szCs w:val="22"/>
    </w:rPr>
  </w:style>
  <w:style w:type="character" w:customStyle="1" w:styleId="ac">
    <w:name w:val="Без интервала Знак"/>
    <w:link w:val="ab"/>
    <w:uiPriority w:val="99"/>
    <w:rsid w:val="00DF553F"/>
    <w:rPr>
      <w:rFonts w:ascii="Calibri" w:eastAsia="Times New Roman" w:hAnsi="Calibri" w:cs="Times New Roman"/>
      <w:lang w:eastAsia="ru-RU"/>
    </w:rPr>
  </w:style>
  <w:style w:type="paragraph" w:customStyle="1" w:styleId="Style2">
    <w:name w:val="Style2"/>
    <w:basedOn w:val="a0"/>
    <w:uiPriority w:val="99"/>
    <w:rsid w:val="00DF553F"/>
    <w:pPr>
      <w:widowControl w:val="0"/>
      <w:autoSpaceDE w:val="0"/>
      <w:autoSpaceDN w:val="0"/>
      <w:adjustRightInd w:val="0"/>
      <w:spacing w:line="312" w:lineRule="exact"/>
      <w:ind w:firstLine="2626"/>
    </w:pPr>
    <w:rPr>
      <w:rFonts w:ascii="Arial Narrow" w:hAnsi="Arial Narrow"/>
      <w:sz w:val="24"/>
      <w:szCs w:val="24"/>
    </w:rPr>
  </w:style>
  <w:style w:type="character" w:customStyle="1" w:styleId="FontStyle23">
    <w:name w:val="Font Style23"/>
    <w:uiPriority w:val="99"/>
    <w:rsid w:val="00DF553F"/>
    <w:rPr>
      <w:rFonts w:ascii="Times New Roman" w:hAnsi="Times New Roman" w:cs="Times New Roman"/>
      <w:sz w:val="24"/>
      <w:szCs w:val="24"/>
    </w:rPr>
  </w:style>
  <w:style w:type="paragraph" w:customStyle="1" w:styleId="Style4">
    <w:name w:val="Style4"/>
    <w:basedOn w:val="a0"/>
    <w:uiPriority w:val="99"/>
    <w:rsid w:val="00DF553F"/>
    <w:pPr>
      <w:widowControl w:val="0"/>
      <w:autoSpaceDE w:val="0"/>
      <w:autoSpaceDN w:val="0"/>
      <w:adjustRightInd w:val="0"/>
    </w:pPr>
    <w:rPr>
      <w:rFonts w:ascii="Arial Narrow" w:hAnsi="Arial Narrow"/>
      <w:sz w:val="24"/>
      <w:szCs w:val="24"/>
    </w:rPr>
  </w:style>
  <w:style w:type="character" w:customStyle="1" w:styleId="FontStyle14">
    <w:name w:val="Font Style14"/>
    <w:uiPriority w:val="99"/>
    <w:rsid w:val="00DF553F"/>
    <w:rPr>
      <w:rFonts w:ascii="Sylfaen" w:hAnsi="Sylfaen" w:cs="Sylfaen"/>
      <w:b/>
      <w:bCs/>
      <w:i/>
      <w:iCs/>
      <w:spacing w:val="20"/>
      <w:sz w:val="24"/>
      <w:szCs w:val="24"/>
    </w:rPr>
  </w:style>
  <w:style w:type="character" w:customStyle="1" w:styleId="FontStyle18">
    <w:name w:val="Font Style18"/>
    <w:uiPriority w:val="99"/>
    <w:rsid w:val="00DF553F"/>
    <w:rPr>
      <w:rFonts w:ascii="Times New Roman" w:hAnsi="Times New Roman" w:cs="Times New Roman"/>
      <w:sz w:val="24"/>
      <w:szCs w:val="24"/>
    </w:rPr>
  </w:style>
  <w:style w:type="character" w:customStyle="1" w:styleId="FontStyle17">
    <w:name w:val="Font Style17"/>
    <w:uiPriority w:val="99"/>
    <w:rsid w:val="00DF553F"/>
    <w:rPr>
      <w:rFonts w:ascii="Times New Roman" w:hAnsi="Times New Roman" w:cs="Times New Roman"/>
      <w:sz w:val="26"/>
      <w:szCs w:val="26"/>
    </w:rPr>
  </w:style>
  <w:style w:type="paragraph" w:customStyle="1" w:styleId="Style6">
    <w:name w:val="Style6"/>
    <w:basedOn w:val="a0"/>
    <w:uiPriority w:val="99"/>
    <w:rsid w:val="00DF553F"/>
    <w:pPr>
      <w:widowControl w:val="0"/>
      <w:autoSpaceDE w:val="0"/>
      <w:autoSpaceDN w:val="0"/>
      <w:adjustRightInd w:val="0"/>
      <w:spacing w:line="312" w:lineRule="exact"/>
      <w:jc w:val="both"/>
    </w:pPr>
    <w:rPr>
      <w:rFonts w:ascii="Arial Narrow" w:hAnsi="Arial Narrow"/>
      <w:sz w:val="24"/>
      <w:szCs w:val="24"/>
    </w:rPr>
  </w:style>
  <w:style w:type="paragraph" w:customStyle="1" w:styleId="afd">
    <w:name w:val="Стиль"/>
    <w:uiPriority w:val="99"/>
    <w:rsid w:val="00DF55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d"/>
    <w:uiPriority w:val="99"/>
    <w:rsid w:val="00AA0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1"/>
    <w:link w:val="4"/>
    <w:uiPriority w:val="99"/>
    <w:rsid w:val="000947C9"/>
    <w:rPr>
      <w:rFonts w:ascii="Calibri" w:eastAsia="Times New Roman" w:hAnsi="Calibri" w:cs="Times New Roman"/>
      <w:b/>
      <w:bCs/>
      <w:spacing w:val="5"/>
      <w:sz w:val="24"/>
      <w:szCs w:val="24"/>
    </w:rPr>
  </w:style>
  <w:style w:type="character" w:customStyle="1" w:styleId="50">
    <w:name w:val="Заголовок 5 Знак"/>
    <w:basedOn w:val="a1"/>
    <w:link w:val="5"/>
    <w:uiPriority w:val="99"/>
    <w:rsid w:val="000947C9"/>
    <w:rPr>
      <w:rFonts w:ascii="Calibri" w:eastAsia="Times New Roman" w:hAnsi="Calibri" w:cs="Times New Roman"/>
      <w:i/>
      <w:iCs/>
      <w:sz w:val="24"/>
      <w:szCs w:val="24"/>
    </w:rPr>
  </w:style>
  <w:style w:type="character" w:customStyle="1" w:styleId="60">
    <w:name w:val="Заголовок 6 Знак"/>
    <w:aliases w:val="H6 Знак"/>
    <w:basedOn w:val="a1"/>
    <w:link w:val="6"/>
    <w:uiPriority w:val="99"/>
    <w:rsid w:val="000947C9"/>
    <w:rPr>
      <w:rFonts w:ascii="Calibri" w:eastAsia="Times New Roman" w:hAnsi="Calibri" w:cs="Times New Roman"/>
      <w:b/>
      <w:bCs/>
      <w:color w:val="595959"/>
      <w:spacing w:val="5"/>
      <w:shd w:val="clear" w:color="auto" w:fill="FFFFFF"/>
    </w:rPr>
  </w:style>
  <w:style w:type="character" w:customStyle="1" w:styleId="70">
    <w:name w:val="Заголовок 7 Знак"/>
    <w:basedOn w:val="a1"/>
    <w:link w:val="7"/>
    <w:uiPriority w:val="99"/>
    <w:rsid w:val="000947C9"/>
    <w:rPr>
      <w:rFonts w:ascii="Calibri" w:eastAsia="Times New Roman" w:hAnsi="Calibri" w:cs="Times New Roman"/>
      <w:b/>
      <w:bCs/>
      <w:i/>
      <w:iCs/>
      <w:color w:val="5A5A5A"/>
      <w:sz w:val="20"/>
      <w:szCs w:val="20"/>
    </w:rPr>
  </w:style>
  <w:style w:type="character" w:customStyle="1" w:styleId="80">
    <w:name w:val="Заголовок 8 Знак"/>
    <w:basedOn w:val="a1"/>
    <w:link w:val="8"/>
    <w:uiPriority w:val="99"/>
    <w:rsid w:val="000947C9"/>
    <w:rPr>
      <w:rFonts w:ascii="Calibri" w:eastAsia="Times New Roman" w:hAnsi="Calibri" w:cs="Times New Roman"/>
      <w:b/>
      <w:bCs/>
      <w:color w:val="7F7F7F"/>
      <w:sz w:val="20"/>
      <w:szCs w:val="20"/>
    </w:rPr>
  </w:style>
  <w:style w:type="character" w:customStyle="1" w:styleId="90">
    <w:name w:val="Заголовок 9 Знак"/>
    <w:basedOn w:val="a1"/>
    <w:link w:val="9"/>
    <w:uiPriority w:val="99"/>
    <w:rsid w:val="000947C9"/>
    <w:rPr>
      <w:rFonts w:ascii="Calibri" w:eastAsia="Times New Roman" w:hAnsi="Calibri" w:cs="Times New Roman"/>
      <w:b/>
      <w:bCs/>
      <w:i/>
      <w:iCs/>
      <w:color w:val="7F7F7F"/>
      <w:sz w:val="18"/>
      <w:szCs w:val="18"/>
    </w:rPr>
  </w:style>
  <w:style w:type="paragraph" w:customStyle="1" w:styleId="ConsPlusTitle">
    <w:name w:val="ConsPlusTitle"/>
    <w:uiPriority w:val="99"/>
    <w:rsid w:val="000947C9"/>
    <w:pPr>
      <w:widowControl w:val="0"/>
      <w:autoSpaceDE w:val="0"/>
      <w:autoSpaceDN w:val="0"/>
      <w:spacing w:after="0" w:line="240" w:lineRule="auto"/>
    </w:pPr>
    <w:rPr>
      <w:rFonts w:ascii="Arial Narrow" w:eastAsia="Times New Roman" w:hAnsi="Arial Narrow" w:cs="Arial Narrow"/>
      <w:b/>
      <w:szCs w:val="20"/>
      <w:lang w:eastAsia="ru-RU"/>
    </w:rPr>
  </w:style>
  <w:style w:type="character" w:styleId="afe">
    <w:name w:val="FollowedHyperlink"/>
    <w:basedOn w:val="a1"/>
    <w:uiPriority w:val="99"/>
    <w:semiHidden/>
    <w:rsid w:val="000947C9"/>
    <w:rPr>
      <w:rFonts w:cs="Times New Roman"/>
      <w:color w:val="800080"/>
      <w:u w:val="single"/>
    </w:rPr>
  </w:style>
  <w:style w:type="paragraph" w:customStyle="1" w:styleId="ConsPlusNonformat">
    <w:name w:val="ConsPlusNonformat"/>
    <w:uiPriority w:val="99"/>
    <w:rsid w:val="000947C9"/>
    <w:pPr>
      <w:spacing w:after="0" w:line="240" w:lineRule="auto"/>
    </w:pPr>
    <w:rPr>
      <w:rFonts w:ascii="Courier New" w:eastAsia="Times New Roman" w:hAnsi="Courier New" w:cs="Times New Roman"/>
      <w:sz w:val="20"/>
      <w:szCs w:val="20"/>
      <w:lang w:eastAsia="ru-RU"/>
    </w:rPr>
  </w:style>
  <w:style w:type="paragraph" w:styleId="aff">
    <w:name w:val="Subtitle"/>
    <w:basedOn w:val="a0"/>
    <w:next w:val="a0"/>
    <w:link w:val="aff0"/>
    <w:uiPriority w:val="99"/>
    <w:qFormat/>
    <w:rsid w:val="000947C9"/>
    <w:pPr>
      <w:spacing w:after="200" w:line="276" w:lineRule="auto"/>
    </w:pPr>
    <w:rPr>
      <w:rFonts w:ascii="Calibri" w:hAnsi="Calibri"/>
      <w:i/>
      <w:iCs/>
      <w:smallCaps/>
      <w:spacing w:val="10"/>
      <w:sz w:val="28"/>
      <w:szCs w:val="28"/>
      <w:lang w:eastAsia="en-US"/>
    </w:rPr>
  </w:style>
  <w:style w:type="character" w:customStyle="1" w:styleId="aff0">
    <w:name w:val="Подзаголовок Знак"/>
    <w:basedOn w:val="a1"/>
    <w:link w:val="aff"/>
    <w:uiPriority w:val="99"/>
    <w:rsid w:val="000947C9"/>
    <w:rPr>
      <w:rFonts w:ascii="Calibri" w:eastAsia="Times New Roman" w:hAnsi="Calibri" w:cs="Times New Roman"/>
      <w:i/>
      <w:iCs/>
      <w:smallCaps/>
      <w:spacing w:val="10"/>
      <w:sz w:val="28"/>
      <w:szCs w:val="28"/>
    </w:rPr>
  </w:style>
  <w:style w:type="paragraph" w:styleId="21">
    <w:name w:val="Quote"/>
    <w:basedOn w:val="a0"/>
    <w:next w:val="a0"/>
    <w:link w:val="22"/>
    <w:uiPriority w:val="99"/>
    <w:qFormat/>
    <w:rsid w:val="000947C9"/>
    <w:pPr>
      <w:spacing w:after="200" w:line="276" w:lineRule="auto"/>
    </w:pPr>
    <w:rPr>
      <w:rFonts w:ascii="Calibri" w:hAnsi="Calibri"/>
      <w:i/>
      <w:iCs/>
      <w:sz w:val="22"/>
      <w:szCs w:val="22"/>
      <w:lang w:eastAsia="en-US"/>
    </w:rPr>
  </w:style>
  <w:style w:type="character" w:customStyle="1" w:styleId="22">
    <w:name w:val="Цитата 2 Знак"/>
    <w:basedOn w:val="a1"/>
    <w:link w:val="21"/>
    <w:uiPriority w:val="99"/>
    <w:rsid w:val="000947C9"/>
    <w:rPr>
      <w:rFonts w:ascii="Calibri" w:eastAsia="Times New Roman" w:hAnsi="Calibri" w:cs="Times New Roman"/>
      <w:i/>
      <w:iCs/>
    </w:rPr>
  </w:style>
  <w:style w:type="paragraph" w:styleId="aff1">
    <w:name w:val="Intense Quote"/>
    <w:basedOn w:val="a0"/>
    <w:next w:val="a0"/>
    <w:link w:val="aff2"/>
    <w:uiPriority w:val="99"/>
    <w:qFormat/>
    <w:rsid w:val="000947C9"/>
    <w:pPr>
      <w:pBdr>
        <w:top w:val="single" w:sz="4" w:space="10" w:color="auto"/>
        <w:bottom w:val="single" w:sz="4" w:space="10" w:color="auto"/>
      </w:pBdr>
      <w:spacing w:before="240" w:after="240" w:line="300" w:lineRule="auto"/>
      <w:ind w:left="1152" w:right="1152"/>
      <w:jc w:val="both"/>
    </w:pPr>
    <w:rPr>
      <w:rFonts w:ascii="Calibri" w:hAnsi="Calibri"/>
      <w:i/>
      <w:iCs/>
      <w:sz w:val="22"/>
      <w:szCs w:val="22"/>
      <w:lang w:eastAsia="en-US"/>
    </w:rPr>
  </w:style>
  <w:style w:type="character" w:customStyle="1" w:styleId="aff2">
    <w:name w:val="Выделенная цитата Знак"/>
    <w:basedOn w:val="a1"/>
    <w:link w:val="aff1"/>
    <w:uiPriority w:val="99"/>
    <w:rsid w:val="000947C9"/>
    <w:rPr>
      <w:rFonts w:ascii="Calibri" w:eastAsia="Times New Roman" w:hAnsi="Calibri" w:cs="Times New Roman"/>
      <w:i/>
      <w:iCs/>
    </w:rPr>
  </w:style>
  <w:style w:type="character" w:styleId="aff3">
    <w:name w:val="Subtle Emphasis"/>
    <w:basedOn w:val="a1"/>
    <w:uiPriority w:val="99"/>
    <w:qFormat/>
    <w:rsid w:val="000947C9"/>
    <w:rPr>
      <w:i/>
    </w:rPr>
  </w:style>
  <w:style w:type="character" w:styleId="aff4">
    <w:name w:val="Intense Emphasis"/>
    <w:basedOn w:val="a1"/>
    <w:uiPriority w:val="99"/>
    <w:qFormat/>
    <w:rsid w:val="000947C9"/>
    <w:rPr>
      <w:b/>
      <w:i/>
    </w:rPr>
  </w:style>
  <w:style w:type="character" w:styleId="aff5">
    <w:name w:val="Subtle Reference"/>
    <w:basedOn w:val="a1"/>
    <w:uiPriority w:val="99"/>
    <w:qFormat/>
    <w:rsid w:val="000947C9"/>
    <w:rPr>
      <w:smallCaps/>
    </w:rPr>
  </w:style>
  <w:style w:type="character" w:styleId="aff6">
    <w:name w:val="Intense Reference"/>
    <w:basedOn w:val="a1"/>
    <w:uiPriority w:val="99"/>
    <w:qFormat/>
    <w:rsid w:val="000947C9"/>
    <w:rPr>
      <w:b/>
      <w:smallCaps/>
    </w:rPr>
  </w:style>
  <w:style w:type="character" w:styleId="aff7">
    <w:name w:val="Book Title"/>
    <w:basedOn w:val="a1"/>
    <w:uiPriority w:val="99"/>
    <w:qFormat/>
    <w:rsid w:val="000947C9"/>
    <w:rPr>
      <w:i/>
      <w:smallCaps/>
      <w:spacing w:val="5"/>
    </w:rPr>
  </w:style>
  <w:style w:type="paragraph" w:styleId="aff8">
    <w:name w:val="TOC Heading"/>
    <w:basedOn w:val="1"/>
    <w:next w:val="a0"/>
    <w:uiPriority w:val="99"/>
    <w:qFormat/>
    <w:rsid w:val="000947C9"/>
    <w:pPr>
      <w:keepNext w:val="0"/>
      <w:pageBreakBefore/>
      <w:spacing w:before="480" w:after="360"/>
      <w:outlineLvl w:val="9"/>
    </w:pPr>
    <w:rPr>
      <w:rFonts w:ascii="Calibri" w:hAnsi="Calibri"/>
      <w:caps/>
      <w:spacing w:val="5"/>
      <w:kern w:val="0"/>
      <w:sz w:val="28"/>
      <w:szCs w:val="28"/>
      <w:lang w:eastAsia="en-US"/>
    </w:rPr>
  </w:style>
  <w:style w:type="paragraph" w:customStyle="1" w:styleId="11Char">
    <w:name w:val="Знак1 Знак Знак Знак Знак Знак Знак Знак Знак1 Char"/>
    <w:basedOn w:val="a0"/>
    <w:uiPriority w:val="99"/>
    <w:rsid w:val="000947C9"/>
    <w:pPr>
      <w:spacing w:after="160" w:line="240" w:lineRule="exact"/>
    </w:pPr>
    <w:rPr>
      <w:rFonts w:ascii="Verdana" w:hAnsi="Verdana" w:cs="Verdana"/>
      <w:lang w:val="en-US" w:eastAsia="en-US"/>
    </w:rPr>
  </w:style>
  <w:style w:type="paragraph" w:customStyle="1" w:styleId="s13">
    <w:name w:val="s_13"/>
    <w:basedOn w:val="a0"/>
    <w:uiPriority w:val="99"/>
    <w:rsid w:val="000947C9"/>
    <w:pPr>
      <w:ind w:firstLine="720"/>
    </w:pPr>
    <w:rPr>
      <w:rFonts w:ascii="Calibri" w:hAnsi="Calibri" w:cs="Calibri"/>
    </w:rPr>
  </w:style>
  <w:style w:type="paragraph" w:customStyle="1" w:styleId="14">
    <w:name w:val="Знак1 Знак Знак Знак Знак Знак Знак Знак Знак Знак Знак Знак Знак Знак"/>
    <w:basedOn w:val="a0"/>
    <w:uiPriority w:val="99"/>
    <w:rsid w:val="000947C9"/>
    <w:pPr>
      <w:spacing w:after="160" w:line="240" w:lineRule="exact"/>
    </w:pPr>
    <w:rPr>
      <w:rFonts w:ascii="Verdana" w:hAnsi="Verdana" w:cs="Verdana"/>
      <w:lang w:val="en-US" w:eastAsia="en-US"/>
    </w:rPr>
  </w:style>
  <w:style w:type="character" w:customStyle="1" w:styleId="af9">
    <w:name w:val="Обычный (веб) Знак"/>
    <w:aliases w:val="Обычный (Web)1 Знак,Обычный (веб)1 Знак,Обычный (веб)11 Знак"/>
    <w:link w:val="af8"/>
    <w:uiPriority w:val="99"/>
    <w:locked/>
    <w:rsid w:val="000947C9"/>
    <w:rPr>
      <w:rFonts w:ascii="Times New Roman" w:eastAsia="Times New Roman" w:hAnsi="Times New Roman" w:cs="Times New Roman"/>
      <w:sz w:val="24"/>
      <w:szCs w:val="24"/>
      <w:lang w:eastAsia="ru-RU"/>
    </w:rPr>
  </w:style>
  <w:style w:type="paragraph" w:customStyle="1" w:styleId="15">
    <w:name w:val="Абзац списка1"/>
    <w:basedOn w:val="a0"/>
    <w:uiPriority w:val="99"/>
    <w:rsid w:val="000947C9"/>
    <w:pPr>
      <w:spacing w:after="200" w:line="276" w:lineRule="auto"/>
      <w:ind w:left="720"/>
    </w:pPr>
    <w:rPr>
      <w:rFonts w:ascii="Calibri" w:hAnsi="Calibri" w:cs="Calibri"/>
      <w:sz w:val="22"/>
      <w:szCs w:val="22"/>
      <w:lang w:eastAsia="en-US"/>
    </w:rPr>
  </w:style>
  <w:style w:type="paragraph" w:customStyle="1" w:styleId="16">
    <w:name w:val="Знак Знак Знак1 Знак"/>
    <w:basedOn w:val="a0"/>
    <w:uiPriority w:val="99"/>
    <w:rsid w:val="000947C9"/>
    <w:pPr>
      <w:spacing w:after="160" w:line="240" w:lineRule="exact"/>
      <w:ind w:left="720" w:hanging="360"/>
      <w:jc w:val="both"/>
    </w:pPr>
    <w:rPr>
      <w:rFonts w:ascii="Verdana" w:hAnsi="Verdana" w:cs="Verdana"/>
      <w:lang w:val="en-US" w:eastAsia="en-US"/>
    </w:rPr>
  </w:style>
  <w:style w:type="paragraph" w:customStyle="1" w:styleId="Heading">
    <w:name w:val="Heading"/>
    <w:uiPriority w:val="99"/>
    <w:rsid w:val="000947C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3">
    <w:name w:val="Знак2 Знак Знак Знак"/>
    <w:basedOn w:val="a0"/>
    <w:uiPriority w:val="99"/>
    <w:rsid w:val="000947C9"/>
    <w:pPr>
      <w:spacing w:after="160" w:line="240" w:lineRule="exact"/>
    </w:pPr>
    <w:rPr>
      <w:rFonts w:ascii="Verdana" w:hAnsi="Verdana" w:cs="Verdana"/>
      <w:lang w:val="en-US" w:eastAsia="en-US"/>
    </w:rPr>
  </w:style>
  <w:style w:type="character" w:styleId="aff9">
    <w:name w:val="line number"/>
    <w:basedOn w:val="a1"/>
    <w:uiPriority w:val="99"/>
    <w:rsid w:val="000947C9"/>
    <w:rPr>
      <w:rFonts w:cs="Times New Roman"/>
    </w:rPr>
  </w:style>
  <w:style w:type="paragraph" w:customStyle="1" w:styleId="210">
    <w:name w:val="Основной текст 21"/>
    <w:basedOn w:val="a0"/>
    <w:uiPriority w:val="99"/>
    <w:rsid w:val="000947C9"/>
    <w:pPr>
      <w:suppressAutoHyphens/>
      <w:jc w:val="both"/>
    </w:pPr>
    <w:rPr>
      <w:sz w:val="28"/>
      <w:szCs w:val="24"/>
      <w:lang w:eastAsia="ar-SA"/>
    </w:rPr>
  </w:style>
  <w:style w:type="paragraph" w:styleId="24">
    <w:name w:val="Body Text 2"/>
    <w:basedOn w:val="a0"/>
    <w:link w:val="25"/>
    <w:uiPriority w:val="99"/>
    <w:rsid w:val="000947C9"/>
    <w:pPr>
      <w:jc w:val="both"/>
    </w:pPr>
    <w:rPr>
      <w:sz w:val="28"/>
      <w:szCs w:val="24"/>
    </w:rPr>
  </w:style>
  <w:style w:type="character" w:customStyle="1" w:styleId="25">
    <w:name w:val="Основной текст 2 Знак"/>
    <w:basedOn w:val="a1"/>
    <w:link w:val="24"/>
    <w:uiPriority w:val="99"/>
    <w:rsid w:val="000947C9"/>
    <w:rPr>
      <w:rFonts w:ascii="Times New Roman" w:eastAsia="Times New Roman" w:hAnsi="Times New Roman" w:cs="Times New Roman"/>
      <w:sz w:val="28"/>
      <w:szCs w:val="24"/>
      <w:lang w:eastAsia="ru-RU"/>
    </w:rPr>
  </w:style>
  <w:style w:type="paragraph" w:customStyle="1" w:styleId="310">
    <w:name w:val="Основной текст 31"/>
    <w:basedOn w:val="a0"/>
    <w:uiPriority w:val="99"/>
    <w:rsid w:val="000947C9"/>
    <w:pPr>
      <w:tabs>
        <w:tab w:val="left" w:pos="1440"/>
        <w:tab w:val="left" w:pos="1800"/>
      </w:tabs>
      <w:suppressAutoHyphens/>
      <w:jc w:val="both"/>
    </w:pPr>
    <w:rPr>
      <w:i/>
      <w:iCs/>
      <w:sz w:val="28"/>
      <w:szCs w:val="24"/>
      <w:lang w:eastAsia="ar-SA"/>
    </w:rPr>
  </w:style>
  <w:style w:type="paragraph" w:customStyle="1" w:styleId="affa">
    <w:name w:val="Содержимое таблицы"/>
    <w:basedOn w:val="a0"/>
    <w:uiPriority w:val="99"/>
    <w:rsid w:val="000947C9"/>
    <w:pPr>
      <w:suppressLineNumbers/>
      <w:suppressAutoHyphens/>
    </w:pPr>
    <w:rPr>
      <w:sz w:val="24"/>
      <w:szCs w:val="24"/>
      <w:lang w:eastAsia="ar-SA"/>
    </w:rPr>
  </w:style>
  <w:style w:type="character" w:customStyle="1" w:styleId="WW8Num6z1">
    <w:name w:val="WW8Num6z1"/>
    <w:uiPriority w:val="99"/>
    <w:rsid w:val="000947C9"/>
    <w:rPr>
      <w:rFonts w:ascii="Courier New" w:hAnsi="Courier New"/>
    </w:rPr>
  </w:style>
  <w:style w:type="character" w:customStyle="1" w:styleId="WW8Num6z2">
    <w:name w:val="WW8Num6z2"/>
    <w:uiPriority w:val="99"/>
    <w:rsid w:val="000947C9"/>
    <w:rPr>
      <w:rFonts w:ascii="Wingdings" w:hAnsi="Wingdings"/>
    </w:rPr>
  </w:style>
  <w:style w:type="paragraph" w:customStyle="1" w:styleId="affb">
    <w:name w:val="Знак Знак Знак Знак"/>
    <w:basedOn w:val="a0"/>
    <w:uiPriority w:val="99"/>
    <w:rsid w:val="000947C9"/>
    <w:pPr>
      <w:spacing w:after="160" w:line="240" w:lineRule="exact"/>
    </w:pPr>
    <w:rPr>
      <w:rFonts w:ascii="Verdana" w:hAnsi="Verdana"/>
      <w:sz w:val="24"/>
      <w:szCs w:val="24"/>
      <w:lang w:val="en-US" w:eastAsia="en-US"/>
    </w:rPr>
  </w:style>
  <w:style w:type="paragraph" w:customStyle="1" w:styleId="affc">
    <w:name w:val="Знак Знак Знак Знак Знак Знак Знак Знак Знак Знак Знак"/>
    <w:basedOn w:val="a0"/>
    <w:uiPriority w:val="99"/>
    <w:rsid w:val="000947C9"/>
    <w:pPr>
      <w:spacing w:after="160" w:line="240" w:lineRule="exact"/>
    </w:pPr>
    <w:rPr>
      <w:rFonts w:ascii="Verdana" w:hAnsi="Verdana" w:cs="Verdana"/>
      <w:lang w:val="en-US" w:eastAsia="en-US"/>
    </w:rPr>
  </w:style>
  <w:style w:type="paragraph" w:customStyle="1" w:styleId="affd">
    <w:name w:val="Знак"/>
    <w:basedOn w:val="a0"/>
    <w:uiPriority w:val="99"/>
    <w:rsid w:val="000947C9"/>
    <w:pPr>
      <w:spacing w:after="160" w:line="240" w:lineRule="exact"/>
    </w:pPr>
    <w:rPr>
      <w:rFonts w:ascii="Verdana" w:hAnsi="Verdana"/>
      <w:sz w:val="24"/>
      <w:szCs w:val="24"/>
      <w:lang w:val="en-US" w:eastAsia="en-US"/>
    </w:rPr>
  </w:style>
  <w:style w:type="paragraph" w:customStyle="1" w:styleId="26">
    <w:name w:val="Знак Знак2 Знак Знак Знак Знак"/>
    <w:basedOn w:val="a0"/>
    <w:uiPriority w:val="99"/>
    <w:rsid w:val="000947C9"/>
    <w:pPr>
      <w:spacing w:after="160" w:line="240" w:lineRule="exact"/>
    </w:pPr>
    <w:rPr>
      <w:rFonts w:ascii="Verdana" w:hAnsi="Verdana"/>
      <w:sz w:val="24"/>
      <w:szCs w:val="24"/>
      <w:lang w:val="en-US" w:eastAsia="en-US"/>
    </w:rPr>
  </w:style>
  <w:style w:type="character" w:customStyle="1" w:styleId="130">
    <w:name w:val="Основной текст + 13"/>
    <w:aliases w:val="5 pt"/>
    <w:uiPriority w:val="99"/>
    <w:rsid w:val="000947C9"/>
    <w:rPr>
      <w:rFonts w:ascii="Times New Roman" w:hAnsi="Times New Roman"/>
      <w:spacing w:val="0"/>
      <w:sz w:val="27"/>
    </w:rPr>
  </w:style>
  <w:style w:type="character" w:customStyle="1" w:styleId="14pt0">
    <w:name w:val="Основной текст + 14 pt"/>
    <w:aliases w:val="Курсив"/>
    <w:uiPriority w:val="99"/>
    <w:rsid w:val="000947C9"/>
    <w:rPr>
      <w:rFonts w:ascii="Times New Roman" w:hAnsi="Times New Roman"/>
      <w:i/>
      <w:spacing w:val="0"/>
      <w:sz w:val="28"/>
    </w:rPr>
  </w:style>
  <w:style w:type="character" w:customStyle="1" w:styleId="132">
    <w:name w:val="Основной текст + 132"/>
    <w:aliases w:val="5 pt2,Интервал 1 pt"/>
    <w:uiPriority w:val="99"/>
    <w:rsid w:val="000947C9"/>
    <w:rPr>
      <w:rFonts w:ascii="Times New Roman" w:hAnsi="Times New Roman"/>
      <w:spacing w:val="30"/>
      <w:sz w:val="27"/>
    </w:rPr>
  </w:style>
  <w:style w:type="character" w:customStyle="1" w:styleId="affe">
    <w:name w:val="Знак Знак"/>
    <w:uiPriority w:val="99"/>
    <w:locked/>
    <w:rsid w:val="000947C9"/>
    <w:rPr>
      <w:sz w:val="28"/>
      <w:lang w:val="ru-RU" w:eastAsia="ru-RU"/>
    </w:rPr>
  </w:style>
  <w:style w:type="paragraph" w:customStyle="1" w:styleId="lawtitle">
    <w:name w:val="law_title"/>
    <w:basedOn w:val="a0"/>
    <w:uiPriority w:val="99"/>
    <w:rsid w:val="000947C9"/>
    <w:pPr>
      <w:spacing w:before="100" w:beforeAutospacing="1" w:after="100" w:afterAutospacing="1"/>
    </w:pPr>
    <w:rPr>
      <w:sz w:val="24"/>
      <w:szCs w:val="24"/>
    </w:rPr>
  </w:style>
  <w:style w:type="paragraph" w:customStyle="1" w:styleId="ConsNormal">
    <w:name w:val="ConsNormal"/>
    <w:uiPriority w:val="99"/>
    <w:rsid w:val="000947C9"/>
    <w:pPr>
      <w:spacing w:after="0" w:line="240" w:lineRule="auto"/>
      <w:ind w:firstLine="720"/>
    </w:pPr>
    <w:rPr>
      <w:rFonts w:ascii="Arial" w:eastAsia="Times New Roman" w:hAnsi="Arial" w:cs="Times New Roman"/>
      <w:sz w:val="20"/>
      <w:szCs w:val="20"/>
      <w:lang w:eastAsia="ru-RU"/>
    </w:rPr>
  </w:style>
  <w:style w:type="paragraph" w:styleId="27">
    <w:name w:val="Body Text Indent 2"/>
    <w:basedOn w:val="a0"/>
    <w:link w:val="28"/>
    <w:uiPriority w:val="99"/>
    <w:rsid w:val="000947C9"/>
    <w:pPr>
      <w:tabs>
        <w:tab w:val="left" w:pos="4640"/>
      </w:tabs>
      <w:ind w:firstLine="709"/>
      <w:jc w:val="both"/>
    </w:pPr>
    <w:rPr>
      <w:sz w:val="28"/>
    </w:rPr>
  </w:style>
  <w:style w:type="character" w:customStyle="1" w:styleId="28">
    <w:name w:val="Основной текст с отступом 2 Знак"/>
    <w:basedOn w:val="a1"/>
    <w:link w:val="27"/>
    <w:uiPriority w:val="99"/>
    <w:rsid w:val="000947C9"/>
    <w:rPr>
      <w:rFonts w:ascii="Times New Roman" w:eastAsia="Times New Roman" w:hAnsi="Times New Roman" w:cs="Times New Roman"/>
      <w:sz w:val="28"/>
      <w:szCs w:val="20"/>
      <w:lang w:eastAsia="ru-RU"/>
    </w:rPr>
  </w:style>
  <w:style w:type="paragraph" w:styleId="afff">
    <w:name w:val="Plain Text"/>
    <w:basedOn w:val="a0"/>
    <w:link w:val="afff0"/>
    <w:uiPriority w:val="99"/>
    <w:rsid w:val="000947C9"/>
    <w:rPr>
      <w:rFonts w:ascii="Courier New" w:hAnsi="Courier New" w:cs="Courier New"/>
    </w:rPr>
  </w:style>
  <w:style w:type="character" w:customStyle="1" w:styleId="afff0">
    <w:name w:val="Текст Знак"/>
    <w:basedOn w:val="a1"/>
    <w:link w:val="afff"/>
    <w:uiPriority w:val="99"/>
    <w:rsid w:val="000947C9"/>
    <w:rPr>
      <w:rFonts w:ascii="Courier New" w:eastAsia="Times New Roman" w:hAnsi="Courier New" w:cs="Courier New"/>
      <w:sz w:val="20"/>
      <w:szCs w:val="20"/>
      <w:lang w:eastAsia="ru-RU"/>
    </w:rPr>
  </w:style>
  <w:style w:type="paragraph" w:styleId="afff1">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7"/>
    <w:uiPriority w:val="99"/>
    <w:semiHidden/>
    <w:rsid w:val="000947C9"/>
  </w:style>
  <w:style w:type="character" w:customStyle="1" w:styleId="afff2">
    <w:name w:val="Текст сноски Знак"/>
    <w:aliases w:val="single space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footnote text Знак1"/>
    <w:basedOn w:val="a1"/>
    <w:uiPriority w:val="99"/>
    <w:semiHidden/>
    <w:rsid w:val="000947C9"/>
    <w:rPr>
      <w:rFonts w:ascii="Times New Roman" w:eastAsia="Times New Roman" w:hAnsi="Times New Roman" w:cs="Times New Roman"/>
      <w:sz w:val="20"/>
      <w:szCs w:val="20"/>
      <w:lang w:eastAsia="ru-RU"/>
    </w:rPr>
  </w:style>
  <w:style w:type="character" w:customStyle="1" w:styleId="FootnoteTextChar">
    <w:name w:val="Footnote Text Char"/>
    <w:aliases w:val="single space Char,Текст сноски Знак Знак Знак Char,Текст сноски Знак Знак Char,Текст сноски-FN Char,Footnote Text Char Знак Знак Char,Footnote Text Char Знак Char,Footnote Text Char Знак Знак Знак Знак Char"/>
    <w:basedOn w:val="a1"/>
    <w:uiPriority w:val="99"/>
    <w:semiHidden/>
    <w:rsid w:val="000947C9"/>
    <w:rPr>
      <w:rFonts w:cs="Times New Roman"/>
      <w:sz w:val="20"/>
      <w:szCs w:val="20"/>
      <w:lang w:eastAsia="en-US"/>
    </w:rPr>
  </w:style>
  <w:style w:type="character" w:customStyle="1" w:styleId="17">
    <w:name w:val="Текст сноски Знак1"/>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ff1"/>
    <w:uiPriority w:val="99"/>
    <w:semiHidden/>
    <w:locked/>
    <w:rsid w:val="000947C9"/>
    <w:rPr>
      <w:rFonts w:ascii="Times New Roman" w:eastAsia="Times New Roman" w:hAnsi="Times New Roman" w:cs="Times New Roman"/>
      <w:sz w:val="20"/>
      <w:szCs w:val="20"/>
      <w:lang w:eastAsia="ru-RU"/>
    </w:rPr>
  </w:style>
  <w:style w:type="character" w:styleId="afff3">
    <w:name w:val="footnote reference"/>
    <w:aliases w:val="Знак сноски 1,Знак сноски-FN,Ciae niinee-FN"/>
    <w:basedOn w:val="a1"/>
    <w:uiPriority w:val="99"/>
    <w:semiHidden/>
    <w:rsid w:val="000947C9"/>
    <w:rPr>
      <w:rFonts w:cs="Times New Roman"/>
      <w:vertAlign w:val="superscript"/>
    </w:rPr>
  </w:style>
  <w:style w:type="paragraph" w:styleId="33">
    <w:name w:val="Body Text 3"/>
    <w:basedOn w:val="a0"/>
    <w:link w:val="34"/>
    <w:uiPriority w:val="99"/>
    <w:rsid w:val="000947C9"/>
    <w:pPr>
      <w:spacing w:after="120"/>
    </w:pPr>
    <w:rPr>
      <w:sz w:val="16"/>
      <w:szCs w:val="16"/>
    </w:rPr>
  </w:style>
  <w:style w:type="character" w:customStyle="1" w:styleId="34">
    <w:name w:val="Основной текст 3 Знак"/>
    <w:basedOn w:val="a1"/>
    <w:link w:val="33"/>
    <w:uiPriority w:val="99"/>
    <w:rsid w:val="000947C9"/>
    <w:rPr>
      <w:rFonts w:ascii="Times New Roman" w:eastAsia="Times New Roman" w:hAnsi="Times New Roman" w:cs="Times New Roman"/>
      <w:sz w:val="16"/>
      <w:szCs w:val="16"/>
      <w:lang w:eastAsia="ru-RU"/>
    </w:rPr>
  </w:style>
  <w:style w:type="paragraph" w:customStyle="1" w:styleId="18">
    <w:name w:val="Стиль1"/>
    <w:basedOn w:val="a0"/>
    <w:next w:val="51"/>
    <w:autoRedefine/>
    <w:uiPriority w:val="99"/>
    <w:rsid w:val="000947C9"/>
    <w:pPr>
      <w:ind w:left="360"/>
      <w:jc w:val="both"/>
    </w:pPr>
    <w:rPr>
      <w:sz w:val="28"/>
      <w:szCs w:val="24"/>
    </w:rPr>
  </w:style>
  <w:style w:type="paragraph" w:styleId="51">
    <w:name w:val="List 5"/>
    <w:basedOn w:val="a0"/>
    <w:uiPriority w:val="99"/>
    <w:rsid w:val="000947C9"/>
    <w:pPr>
      <w:ind w:left="1415" w:hanging="283"/>
    </w:pPr>
    <w:rPr>
      <w:sz w:val="24"/>
      <w:szCs w:val="24"/>
    </w:rPr>
  </w:style>
  <w:style w:type="paragraph" w:customStyle="1" w:styleId="CharChar1CharChar1CharChar">
    <w:name w:val="Char Char Знак Знак1 Char Char1 Знак Знак Char Char"/>
    <w:basedOn w:val="a0"/>
    <w:uiPriority w:val="99"/>
    <w:rsid w:val="000947C9"/>
    <w:pPr>
      <w:spacing w:before="100" w:beforeAutospacing="1" w:after="100" w:afterAutospacing="1"/>
    </w:pPr>
    <w:rPr>
      <w:rFonts w:ascii="Tahoma" w:hAnsi="Tahoma"/>
      <w:lang w:val="en-US" w:eastAsia="en-US"/>
    </w:rPr>
  </w:style>
  <w:style w:type="paragraph" w:customStyle="1" w:styleId="19">
    <w:name w:val="Обычный1"/>
    <w:uiPriority w:val="99"/>
    <w:rsid w:val="000947C9"/>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0"/>
    <w:uiPriority w:val="99"/>
    <w:rsid w:val="000947C9"/>
    <w:pPr>
      <w:spacing w:before="100" w:beforeAutospacing="1" w:after="100" w:afterAutospacing="1"/>
      <w:jc w:val="both"/>
    </w:pPr>
    <w:rPr>
      <w:rFonts w:ascii="Tahoma" w:hAnsi="Tahoma"/>
      <w:lang w:val="en-US" w:eastAsia="en-US"/>
    </w:rPr>
  </w:style>
  <w:style w:type="character" w:customStyle="1" w:styleId="afff4">
    <w:name w:val="Гипертекстовая ссылка"/>
    <w:uiPriority w:val="99"/>
    <w:rsid w:val="000947C9"/>
    <w:rPr>
      <w:color w:val="008000"/>
    </w:rPr>
  </w:style>
  <w:style w:type="paragraph" w:customStyle="1" w:styleId="29">
    <w:name w:val="2"/>
    <w:basedOn w:val="a0"/>
    <w:uiPriority w:val="99"/>
    <w:rsid w:val="000947C9"/>
    <w:pPr>
      <w:spacing w:after="160" w:line="240" w:lineRule="exact"/>
    </w:pPr>
    <w:rPr>
      <w:rFonts w:ascii="Verdana" w:hAnsi="Verdana"/>
      <w:sz w:val="24"/>
      <w:szCs w:val="24"/>
      <w:lang w:val="en-US" w:eastAsia="en-US"/>
    </w:rPr>
  </w:style>
  <w:style w:type="paragraph" w:customStyle="1" w:styleId="afff5">
    <w:name w:val="Знак Знак Знак Знак Знак Знак Знак Знак Знак Знак"/>
    <w:basedOn w:val="a0"/>
    <w:uiPriority w:val="99"/>
    <w:rsid w:val="000947C9"/>
    <w:pPr>
      <w:widowControl w:val="0"/>
      <w:adjustRightInd w:val="0"/>
      <w:spacing w:after="160" w:line="240" w:lineRule="exact"/>
      <w:jc w:val="right"/>
    </w:pPr>
    <w:rPr>
      <w:lang w:val="en-GB" w:eastAsia="en-US"/>
    </w:rPr>
  </w:style>
  <w:style w:type="paragraph" w:customStyle="1" w:styleId="1a">
    <w:name w:val="1"/>
    <w:basedOn w:val="a0"/>
    <w:uiPriority w:val="99"/>
    <w:rsid w:val="000947C9"/>
    <w:pPr>
      <w:spacing w:after="160" w:line="240" w:lineRule="exact"/>
    </w:pPr>
    <w:rPr>
      <w:rFonts w:ascii="Verdana" w:hAnsi="Verdana"/>
      <w:sz w:val="24"/>
      <w:szCs w:val="24"/>
      <w:lang w:val="en-US" w:eastAsia="en-US"/>
    </w:rPr>
  </w:style>
  <w:style w:type="paragraph" w:customStyle="1" w:styleId="1b">
    <w:name w:val="Цитата1"/>
    <w:basedOn w:val="a0"/>
    <w:uiPriority w:val="99"/>
    <w:rsid w:val="000947C9"/>
    <w:pPr>
      <w:shd w:val="clear" w:color="auto" w:fill="FFFFFF"/>
      <w:suppressAutoHyphens/>
      <w:spacing w:before="326" w:line="240" w:lineRule="exact"/>
      <w:ind w:left="10" w:right="5357"/>
    </w:pPr>
    <w:rPr>
      <w:b/>
      <w:bCs/>
      <w:color w:val="424242"/>
      <w:spacing w:val="-10"/>
      <w:sz w:val="28"/>
      <w:szCs w:val="28"/>
      <w:lang w:eastAsia="ar-SA"/>
    </w:rPr>
  </w:style>
  <w:style w:type="paragraph" w:customStyle="1" w:styleId="afff6">
    <w:name w:val="Таблицы (моноширинный)"/>
    <w:basedOn w:val="a0"/>
    <w:next w:val="a0"/>
    <w:uiPriority w:val="99"/>
    <w:rsid w:val="000947C9"/>
    <w:pPr>
      <w:widowControl w:val="0"/>
      <w:autoSpaceDE w:val="0"/>
      <w:autoSpaceDN w:val="0"/>
      <w:adjustRightInd w:val="0"/>
      <w:spacing w:line="324" w:lineRule="auto"/>
      <w:ind w:right="34"/>
      <w:jc w:val="both"/>
    </w:pPr>
    <w:rPr>
      <w:rFonts w:ascii="Courier New" w:hAnsi="Courier New" w:cs="Courier New"/>
    </w:rPr>
  </w:style>
  <w:style w:type="paragraph" w:customStyle="1" w:styleId="BodyText22">
    <w:name w:val="Body Text 22"/>
    <w:basedOn w:val="a0"/>
    <w:uiPriority w:val="99"/>
    <w:rsid w:val="000947C9"/>
    <w:pPr>
      <w:ind w:firstLine="709"/>
      <w:jc w:val="both"/>
    </w:pPr>
    <w:rPr>
      <w:sz w:val="24"/>
    </w:rPr>
  </w:style>
  <w:style w:type="paragraph" w:customStyle="1" w:styleId="Point">
    <w:name w:val="Point"/>
    <w:basedOn w:val="a0"/>
    <w:link w:val="PointChar"/>
    <w:uiPriority w:val="99"/>
    <w:rsid w:val="000947C9"/>
    <w:pPr>
      <w:spacing w:before="120" w:line="288" w:lineRule="auto"/>
      <w:ind w:firstLine="720"/>
      <w:jc w:val="both"/>
    </w:pPr>
    <w:rPr>
      <w:rFonts w:eastAsia="Batang"/>
      <w:sz w:val="24"/>
      <w:szCs w:val="24"/>
    </w:rPr>
  </w:style>
  <w:style w:type="character" w:customStyle="1" w:styleId="PointChar">
    <w:name w:val="Point Char"/>
    <w:link w:val="Point"/>
    <w:uiPriority w:val="99"/>
    <w:locked/>
    <w:rsid w:val="000947C9"/>
    <w:rPr>
      <w:rFonts w:ascii="Times New Roman" w:eastAsia="Batang" w:hAnsi="Times New Roman" w:cs="Times New Roman"/>
      <w:sz w:val="24"/>
      <w:szCs w:val="24"/>
      <w:lang w:eastAsia="ru-RU"/>
    </w:rPr>
  </w:style>
  <w:style w:type="character" w:customStyle="1" w:styleId="apple-style-span">
    <w:name w:val="apple-style-span"/>
    <w:uiPriority w:val="99"/>
    <w:rsid w:val="000947C9"/>
  </w:style>
  <w:style w:type="paragraph" w:customStyle="1" w:styleId="BodyText21">
    <w:name w:val="Body Text 2.Основной текст 1"/>
    <w:basedOn w:val="a0"/>
    <w:uiPriority w:val="99"/>
    <w:rsid w:val="000947C9"/>
    <w:pPr>
      <w:ind w:firstLine="720"/>
      <w:jc w:val="both"/>
    </w:pPr>
    <w:rPr>
      <w:sz w:val="28"/>
    </w:rPr>
  </w:style>
  <w:style w:type="paragraph" w:customStyle="1" w:styleId="afff7">
    <w:name w:val="Скобки буквы"/>
    <w:basedOn w:val="a0"/>
    <w:uiPriority w:val="99"/>
    <w:rsid w:val="000947C9"/>
    <w:pPr>
      <w:tabs>
        <w:tab w:val="num" w:pos="360"/>
      </w:tabs>
      <w:ind w:left="360" w:hanging="360"/>
    </w:pPr>
    <w:rPr>
      <w:lang w:eastAsia="en-US"/>
    </w:rPr>
  </w:style>
  <w:style w:type="paragraph" w:customStyle="1" w:styleId="afff8">
    <w:name w:val="Заголовок текста"/>
    <w:uiPriority w:val="99"/>
    <w:rsid w:val="000947C9"/>
    <w:pPr>
      <w:spacing w:after="240" w:line="240" w:lineRule="auto"/>
      <w:jc w:val="center"/>
    </w:pPr>
    <w:rPr>
      <w:rFonts w:ascii="Times New Roman" w:eastAsia="Times New Roman" w:hAnsi="Times New Roman" w:cs="Times New Roman"/>
      <w:b/>
      <w:noProof/>
      <w:sz w:val="27"/>
      <w:szCs w:val="20"/>
      <w:lang w:eastAsia="ru-RU"/>
    </w:rPr>
  </w:style>
  <w:style w:type="paragraph" w:customStyle="1" w:styleId="afff9">
    <w:name w:val="Нумерованный абзац"/>
    <w:uiPriority w:val="99"/>
    <w:rsid w:val="000947C9"/>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
    <w:name w:val="List Bullet"/>
    <w:basedOn w:val="a4"/>
    <w:autoRedefine/>
    <w:uiPriority w:val="99"/>
    <w:rsid w:val="000947C9"/>
    <w:pPr>
      <w:numPr>
        <w:numId w:val="6"/>
      </w:numPr>
      <w:tabs>
        <w:tab w:val="clear" w:pos="3060"/>
      </w:tabs>
      <w:suppressAutoHyphens/>
      <w:ind w:left="1080" w:hanging="180"/>
    </w:pPr>
    <w:rPr>
      <w:sz w:val="24"/>
      <w:szCs w:val="24"/>
      <w:lang w:eastAsia="en-US"/>
    </w:rPr>
  </w:style>
  <w:style w:type="paragraph" w:styleId="afffa">
    <w:name w:val="endnote text"/>
    <w:basedOn w:val="a0"/>
    <w:link w:val="afffb"/>
    <w:uiPriority w:val="99"/>
    <w:rsid w:val="000947C9"/>
  </w:style>
  <w:style w:type="character" w:customStyle="1" w:styleId="afffb">
    <w:name w:val="Текст концевой сноски Знак"/>
    <w:basedOn w:val="a1"/>
    <w:link w:val="afffa"/>
    <w:uiPriority w:val="99"/>
    <w:rsid w:val="000947C9"/>
    <w:rPr>
      <w:rFonts w:ascii="Times New Roman" w:eastAsia="Times New Roman" w:hAnsi="Times New Roman" w:cs="Times New Roman"/>
      <w:sz w:val="20"/>
      <w:szCs w:val="20"/>
      <w:lang w:eastAsia="ru-RU"/>
    </w:rPr>
  </w:style>
  <w:style w:type="character" w:styleId="afffc">
    <w:name w:val="endnote reference"/>
    <w:basedOn w:val="a1"/>
    <w:uiPriority w:val="99"/>
    <w:rsid w:val="000947C9"/>
    <w:rPr>
      <w:rFonts w:cs="Times New Roman"/>
      <w:vertAlign w:val="superscript"/>
    </w:rPr>
  </w:style>
  <w:style w:type="paragraph" w:styleId="afffd">
    <w:name w:val="Document Map"/>
    <w:basedOn w:val="a0"/>
    <w:link w:val="afffe"/>
    <w:uiPriority w:val="99"/>
    <w:rsid w:val="000947C9"/>
    <w:rPr>
      <w:rFonts w:ascii="Tahoma" w:hAnsi="Tahoma"/>
      <w:sz w:val="16"/>
      <w:szCs w:val="16"/>
    </w:rPr>
  </w:style>
  <w:style w:type="character" w:customStyle="1" w:styleId="afffe">
    <w:name w:val="Схема документа Знак"/>
    <w:basedOn w:val="a1"/>
    <w:link w:val="afffd"/>
    <w:uiPriority w:val="99"/>
    <w:rsid w:val="000947C9"/>
    <w:rPr>
      <w:rFonts w:ascii="Tahoma" w:eastAsia="Times New Roman" w:hAnsi="Tahoma" w:cs="Times New Roman"/>
      <w:sz w:val="16"/>
      <w:szCs w:val="16"/>
      <w:lang w:eastAsia="ru-RU"/>
    </w:rPr>
  </w:style>
  <w:style w:type="character" w:styleId="affff">
    <w:name w:val="annotation reference"/>
    <w:basedOn w:val="a1"/>
    <w:uiPriority w:val="99"/>
    <w:rsid w:val="000947C9"/>
    <w:rPr>
      <w:rFonts w:cs="Times New Roman"/>
      <w:sz w:val="16"/>
    </w:rPr>
  </w:style>
  <w:style w:type="paragraph" w:styleId="affff0">
    <w:name w:val="annotation text"/>
    <w:basedOn w:val="a0"/>
    <w:link w:val="affff1"/>
    <w:uiPriority w:val="99"/>
    <w:rsid w:val="000947C9"/>
  </w:style>
  <w:style w:type="character" w:customStyle="1" w:styleId="affff1">
    <w:name w:val="Текст примечания Знак"/>
    <w:basedOn w:val="a1"/>
    <w:link w:val="affff0"/>
    <w:uiPriority w:val="99"/>
    <w:rsid w:val="000947C9"/>
    <w:rPr>
      <w:rFonts w:ascii="Times New Roman" w:eastAsia="Times New Roman" w:hAnsi="Times New Roman" w:cs="Times New Roman"/>
      <w:sz w:val="20"/>
      <w:szCs w:val="20"/>
      <w:lang w:eastAsia="ru-RU"/>
    </w:rPr>
  </w:style>
  <w:style w:type="paragraph" w:styleId="affff2">
    <w:name w:val="annotation subject"/>
    <w:basedOn w:val="affff0"/>
    <w:next w:val="affff0"/>
    <w:link w:val="affff3"/>
    <w:uiPriority w:val="99"/>
    <w:rsid w:val="000947C9"/>
    <w:rPr>
      <w:b/>
      <w:bCs/>
    </w:rPr>
  </w:style>
  <w:style w:type="character" w:customStyle="1" w:styleId="affff3">
    <w:name w:val="Тема примечания Знак"/>
    <w:basedOn w:val="affff1"/>
    <w:link w:val="affff2"/>
    <w:uiPriority w:val="99"/>
    <w:rsid w:val="000947C9"/>
    <w:rPr>
      <w:rFonts w:ascii="Times New Roman" w:eastAsia="Times New Roman" w:hAnsi="Times New Roman" w:cs="Times New Roman"/>
      <w:b/>
      <w:bCs/>
      <w:sz w:val="20"/>
      <w:szCs w:val="20"/>
      <w:lang w:eastAsia="ru-RU"/>
    </w:rPr>
  </w:style>
  <w:style w:type="paragraph" w:customStyle="1" w:styleId="affff4">
    <w:name w:val="Нормальный (таблица)"/>
    <w:basedOn w:val="a0"/>
    <w:next w:val="a0"/>
    <w:uiPriority w:val="99"/>
    <w:rsid w:val="000947C9"/>
    <w:pPr>
      <w:widowControl w:val="0"/>
      <w:autoSpaceDE w:val="0"/>
      <w:autoSpaceDN w:val="0"/>
      <w:adjustRightInd w:val="0"/>
      <w:jc w:val="both"/>
    </w:pPr>
    <w:rPr>
      <w:rFonts w:ascii="Arial" w:hAnsi="Arial" w:cs="Arial"/>
      <w:sz w:val="24"/>
      <w:szCs w:val="24"/>
    </w:rPr>
  </w:style>
  <w:style w:type="paragraph" w:customStyle="1" w:styleId="affff5">
    <w:name w:val="Прижатый влево"/>
    <w:basedOn w:val="a0"/>
    <w:next w:val="a0"/>
    <w:uiPriority w:val="99"/>
    <w:rsid w:val="000947C9"/>
    <w:pPr>
      <w:widowControl w:val="0"/>
      <w:autoSpaceDE w:val="0"/>
      <w:autoSpaceDN w:val="0"/>
      <w:adjustRightInd w:val="0"/>
    </w:pPr>
    <w:rPr>
      <w:rFonts w:ascii="Arial" w:hAnsi="Arial" w:cs="Arial"/>
      <w:sz w:val="24"/>
      <w:szCs w:val="24"/>
    </w:rPr>
  </w:style>
  <w:style w:type="paragraph" w:customStyle="1" w:styleId="rvps698610">
    <w:name w:val="rvps698610"/>
    <w:basedOn w:val="a0"/>
    <w:uiPriority w:val="99"/>
    <w:rsid w:val="000947C9"/>
    <w:pPr>
      <w:spacing w:after="120"/>
      <w:ind w:right="240"/>
    </w:pPr>
    <w:rPr>
      <w:rFonts w:ascii="Arial Unicode MS" w:eastAsia="Calibri" w:hAnsi="Arial Unicode MS" w:cs="Arial Unicode MS"/>
      <w:sz w:val="24"/>
      <w:szCs w:val="24"/>
    </w:rPr>
  </w:style>
  <w:style w:type="paragraph" w:customStyle="1" w:styleId="1c">
    <w:name w:val="Знак1"/>
    <w:basedOn w:val="a0"/>
    <w:uiPriority w:val="99"/>
    <w:rsid w:val="000947C9"/>
    <w:rPr>
      <w:rFonts w:ascii="Verdana" w:hAnsi="Verdana" w:cs="Verdana"/>
      <w:lang w:val="en-US" w:eastAsia="en-US"/>
    </w:rPr>
  </w:style>
  <w:style w:type="paragraph" w:styleId="2a">
    <w:name w:val="List 2"/>
    <w:basedOn w:val="a0"/>
    <w:uiPriority w:val="99"/>
    <w:rsid w:val="000947C9"/>
    <w:pPr>
      <w:widowControl w:val="0"/>
      <w:autoSpaceDE w:val="0"/>
      <w:autoSpaceDN w:val="0"/>
      <w:adjustRightInd w:val="0"/>
      <w:ind w:left="566" w:hanging="283"/>
    </w:pPr>
    <w:rPr>
      <w:b/>
      <w:bCs/>
    </w:rPr>
  </w:style>
  <w:style w:type="paragraph" w:styleId="HTML">
    <w:name w:val="HTML Preformatted"/>
    <w:basedOn w:val="a0"/>
    <w:link w:val="HTML0"/>
    <w:uiPriority w:val="99"/>
    <w:rsid w:val="0009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16"/>
      <w:szCs w:val="16"/>
      <w:lang w:eastAsia="ar-SA"/>
    </w:rPr>
  </w:style>
  <w:style w:type="character" w:customStyle="1" w:styleId="HTML0">
    <w:name w:val="Стандартный HTML Знак"/>
    <w:basedOn w:val="a1"/>
    <w:link w:val="HTML"/>
    <w:uiPriority w:val="99"/>
    <w:rsid w:val="000947C9"/>
    <w:rPr>
      <w:rFonts w:ascii="Courier New" w:eastAsia="Times New Roman" w:hAnsi="Courier New" w:cs="Times New Roman"/>
      <w:sz w:val="16"/>
      <w:szCs w:val="16"/>
      <w:lang w:eastAsia="ar-SA"/>
    </w:rPr>
  </w:style>
  <w:style w:type="paragraph" w:customStyle="1" w:styleId="ConsNonformat">
    <w:name w:val="ConsNonformat"/>
    <w:uiPriority w:val="99"/>
    <w:rsid w:val="000947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uiPriority w:val="99"/>
    <w:rsid w:val="000947C9"/>
  </w:style>
  <w:style w:type="paragraph" w:customStyle="1" w:styleId="1d">
    <w:name w:val="Знак Знак1 Знак Знак Знак Знак"/>
    <w:basedOn w:val="a0"/>
    <w:uiPriority w:val="99"/>
    <w:rsid w:val="000947C9"/>
    <w:pPr>
      <w:spacing w:before="100" w:beforeAutospacing="1" w:after="100" w:afterAutospacing="1"/>
      <w:jc w:val="both"/>
    </w:pPr>
    <w:rPr>
      <w:rFonts w:ascii="Tahoma" w:hAnsi="Tahoma"/>
      <w:lang w:val="en-US" w:eastAsia="en-US"/>
    </w:rPr>
  </w:style>
  <w:style w:type="paragraph" w:customStyle="1" w:styleId="1e">
    <w:name w:val="1 Обычный"/>
    <w:basedOn w:val="a0"/>
    <w:uiPriority w:val="99"/>
    <w:rsid w:val="000947C9"/>
    <w:pPr>
      <w:autoSpaceDE w:val="0"/>
      <w:spacing w:before="120" w:after="120" w:line="360" w:lineRule="auto"/>
      <w:ind w:firstLine="720"/>
      <w:jc w:val="both"/>
    </w:pPr>
    <w:rPr>
      <w:rFonts w:ascii="Arial" w:hAnsi="Arial" w:cs="Arial"/>
      <w:sz w:val="24"/>
      <w:szCs w:val="24"/>
      <w:lang w:eastAsia="en-US"/>
    </w:rPr>
  </w:style>
  <w:style w:type="character" w:customStyle="1" w:styleId="311">
    <w:name w:val="Заголовок 3 Знак1"/>
    <w:aliases w:val="H3 Знак1,&quot;Сапфир&quot; Знак1"/>
    <w:uiPriority w:val="99"/>
    <w:semiHidden/>
    <w:rsid w:val="000947C9"/>
    <w:rPr>
      <w:rFonts w:ascii="Cambria" w:hAnsi="Cambria"/>
      <w:b/>
      <w:color w:val="4F81BD"/>
    </w:rPr>
  </w:style>
  <w:style w:type="character" w:customStyle="1" w:styleId="61">
    <w:name w:val="Заголовок 6 Знак1"/>
    <w:aliases w:val="H6 Знак1"/>
    <w:uiPriority w:val="99"/>
    <w:semiHidden/>
    <w:rsid w:val="000947C9"/>
    <w:rPr>
      <w:rFonts w:ascii="Cambria" w:hAnsi="Cambria"/>
      <w:i/>
      <w:color w:val="243F60"/>
    </w:rPr>
  </w:style>
  <w:style w:type="paragraph" w:customStyle="1" w:styleId="2b">
    <w:name w:val="Обычный2"/>
    <w:uiPriority w:val="99"/>
    <w:rsid w:val="000947C9"/>
    <w:pPr>
      <w:widowControl w:val="0"/>
      <w:snapToGrid w:val="0"/>
      <w:spacing w:before="20" w:after="20" w:line="240" w:lineRule="auto"/>
    </w:pPr>
    <w:rPr>
      <w:rFonts w:ascii="Times New Roman" w:eastAsia="Times New Roman" w:hAnsi="Times New Roman" w:cs="Times New Roman"/>
      <w:sz w:val="24"/>
      <w:szCs w:val="20"/>
      <w:lang w:eastAsia="ru-RU"/>
    </w:rPr>
  </w:style>
  <w:style w:type="character" w:customStyle="1" w:styleId="131">
    <w:name w:val="Основной текст + 131"/>
    <w:aliases w:val="5 pt1"/>
    <w:uiPriority w:val="99"/>
    <w:rsid w:val="000947C9"/>
    <w:rPr>
      <w:rFonts w:ascii="Times New Roman" w:hAnsi="Times New Roman"/>
      <w:spacing w:val="30"/>
      <w:sz w:val="27"/>
      <w:u w:val="none"/>
      <w:effect w:val="none"/>
    </w:rPr>
  </w:style>
  <w:style w:type="character" w:customStyle="1" w:styleId="14pt1">
    <w:name w:val="Основной текст + 14 pt1"/>
    <w:aliases w:val="Курсив1"/>
    <w:uiPriority w:val="99"/>
    <w:rsid w:val="000947C9"/>
    <w:rPr>
      <w:rFonts w:ascii="Times New Roman" w:hAnsi="Times New Roman"/>
      <w:i/>
      <w:spacing w:val="0"/>
      <w:sz w:val="28"/>
      <w:u w:val="none"/>
      <w:effect w:val="none"/>
    </w:rPr>
  </w:style>
  <w:style w:type="table" w:customStyle="1" w:styleId="2c">
    <w:name w:val="Сетка таблицы2"/>
    <w:uiPriority w:val="99"/>
    <w:rsid w:val="000947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1CharChar1">
    <w:name w:val="Char Char Знак Знак1 Char Char1 Знак Знак Char Char1"/>
    <w:basedOn w:val="a0"/>
    <w:uiPriority w:val="99"/>
    <w:rsid w:val="000947C9"/>
    <w:pPr>
      <w:spacing w:before="100" w:beforeAutospacing="1" w:after="100" w:afterAutospacing="1"/>
    </w:pPr>
    <w:rPr>
      <w:rFonts w:ascii="Tahoma" w:hAnsi="Tahoma"/>
      <w:lang w:val="en-US" w:eastAsia="en-US"/>
    </w:rPr>
  </w:style>
  <w:style w:type="table" w:customStyle="1" w:styleId="111">
    <w:name w:val="Сетка таблицы11"/>
    <w:uiPriority w:val="99"/>
    <w:rsid w:val="000947C9"/>
    <w:pPr>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 Знак Знак Знак Знак Знак Знак Знак Знак Знак1"/>
    <w:basedOn w:val="a0"/>
    <w:uiPriority w:val="99"/>
    <w:rsid w:val="000947C9"/>
    <w:pPr>
      <w:widowControl w:val="0"/>
      <w:adjustRightInd w:val="0"/>
      <w:spacing w:after="160" w:line="240" w:lineRule="exact"/>
      <w:jc w:val="right"/>
    </w:pPr>
    <w:rPr>
      <w:lang w:val="en-GB" w:eastAsia="en-US"/>
    </w:rPr>
  </w:style>
  <w:style w:type="paragraph" w:customStyle="1" w:styleId="2d">
    <w:name w:val="Знак2"/>
    <w:basedOn w:val="a0"/>
    <w:uiPriority w:val="99"/>
    <w:rsid w:val="000947C9"/>
    <w:rPr>
      <w:rFonts w:ascii="Verdana" w:hAnsi="Verdana" w:cs="Verdana"/>
      <w:lang w:val="en-US" w:eastAsia="en-US"/>
    </w:rPr>
  </w:style>
  <w:style w:type="paragraph" w:customStyle="1" w:styleId="112">
    <w:name w:val="Знак Знак1 Знак Знак Знак Знак1"/>
    <w:basedOn w:val="a0"/>
    <w:uiPriority w:val="99"/>
    <w:rsid w:val="000947C9"/>
    <w:pPr>
      <w:spacing w:before="100" w:beforeAutospacing="1" w:after="100" w:afterAutospacing="1"/>
      <w:jc w:val="both"/>
    </w:pPr>
    <w:rPr>
      <w:rFonts w:ascii="Tahoma" w:hAnsi="Tahoma"/>
      <w:lang w:val="en-US" w:eastAsia="en-US"/>
    </w:rPr>
  </w:style>
</w:styles>
</file>

<file path=word/webSettings.xml><?xml version="1.0" encoding="utf-8"?>
<w:webSettings xmlns:r="http://schemas.openxmlformats.org/officeDocument/2006/relationships" xmlns:w="http://schemas.openxmlformats.org/wordprocessingml/2006/main">
  <w:divs>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284503853">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919753259">
      <w:bodyDiv w:val="1"/>
      <w:marLeft w:val="0"/>
      <w:marRight w:val="0"/>
      <w:marTop w:val="0"/>
      <w:marBottom w:val="0"/>
      <w:divBdr>
        <w:top w:val="none" w:sz="0" w:space="0" w:color="auto"/>
        <w:left w:val="none" w:sz="0" w:space="0" w:color="auto"/>
        <w:bottom w:val="none" w:sz="0" w:space="0" w:color="auto"/>
        <w:right w:val="none" w:sz="0" w:space="0" w:color="auto"/>
      </w:divBdr>
    </w:div>
    <w:div w:id="937762320">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139151817">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Office_Word1.docx"/><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34B7B-0A56-4228-92D2-F46AB43F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36</Pages>
  <Words>7994</Words>
  <Characters>45570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17</cp:revision>
  <cp:lastPrinted>2021-05-24T07:25:00Z</cp:lastPrinted>
  <dcterms:created xsi:type="dcterms:W3CDTF">2024-02-05T16:14:00Z</dcterms:created>
  <dcterms:modified xsi:type="dcterms:W3CDTF">2026-03-05T07:42:00Z</dcterms:modified>
</cp:coreProperties>
</file>